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456" w:rsidRPr="0055324F" w:rsidRDefault="00202456" w:rsidP="00202456">
      <w:pPr>
        <w:suppressAutoHyphens/>
        <w:spacing w:after="0" w:line="240" w:lineRule="auto"/>
        <w:rPr>
          <w:rFonts w:ascii="Arial Black" w:eastAsia="Times New Roman" w:hAnsi="Arial Black" w:cs="Arial Black"/>
          <w:b/>
          <w:kern w:val="1"/>
          <w:sz w:val="24"/>
          <w:szCs w:val="24"/>
          <w:lang w:eastAsia="ar-SA"/>
        </w:rPr>
      </w:pPr>
      <w:r w:rsidRPr="0055324F">
        <w:rPr>
          <w:rFonts w:ascii="Arial" w:eastAsia="Times New Roman" w:hAnsi="Arial" w:cs="Arial"/>
          <w:b/>
          <w:noProof/>
          <w:kern w:val="1"/>
          <w:sz w:val="32"/>
          <w:szCs w:val="32"/>
          <w:lang w:eastAsia="ru-RU"/>
        </w:rPr>
        <w:drawing>
          <wp:anchor distT="0" distB="0" distL="0" distR="0" simplePos="0" relativeHeight="251659264" behindDoc="0" locked="0" layoutInCell="1" allowOverlap="1">
            <wp:simplePos x="0" y="0"/>
            <wp:positionH relativeFrom="column">
              <wp:posOffset>-264795</wp:posOffset>
            </wp:positionH>
            <wp:positionV relativeFrom="paragraph">
              <wp:posOffset>-126365</wp:posOffset>
            </wp:positionV>
            <wp:extent cx="607695" cy="650875"/>
            <wp:effectExtent l="0" t="0" r="1905" b="0"/>
            <wp:wrapSquare wrapText="larges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t="8675" b="13678"/>
                    <a:stretch>
                      <a:fillRect/>
                    </a:stretch>
                  </pic:blipFill>
                  <pic:spPr bwMode="auto">
                    <a:xfrm>
                      <a:off x="0" y="0"/>
                      <a:ext cx="607695" cy="650875"/>
                    </a:xfrm>
                    <a:prstGeom prst="rect">
                      <a:avLst/>
                    </a:prstGeom>
                    <a:solidFill>
                      <a:srgbClr val="FFFFFF"/>
                    </a:solidFill>
                    <a:ln>
                      <a:noFill/>
                    </a:ln>
                  </pic:spPr>
                </pic:pic>
              </a:graphicData>
            </a:graphic>
          </wp:anchor>
        </w:drawing>
      </w:r>
      <w:r w:rsidRPr="0055324F">
        <w:rPr>
          <w:rFonts w:ascii="Times New Roman" w:eastAsia="Times New Roman" w:hAnsi="Times New Roman" w:cs="Times New Roman"/>
          <w:b/>
          <w:i/>
          <w:iCs/>
          <w:kern w:val="1"/>
          <w:sz w:val="72"/>
          <w:szCs w:val="72"/>
          <w:lang w:eastAsia="ar-SA"/>
        </w:rPr>
        <w:t>Судиславские ВЕДОМОСТИ</w:t>
      </w:r>
    </w:p>
    <w:p w:rsidR="00202456" w:rsidRPr="0055324F" w:rsidRDefault="00202456" w:rsidP="00202456">
      <w:pPr>
        <w:suppressAutoHyphens/>
        <w:spacing w:after="0" w:line="200" w:lineRule="atLeast"/>
        <w:jc w:val="center"/>
        <w:rPr>
          <w:rFonts w:ascii="Times New Roman" w:eastAsia="Times New Roman" w:hAnsi="Times New Roman" w:cs="Times New Roman"/>
          <w:b/>
          <w:i/>
          <w:kern w:val="1"/>
          <w:sz w:val="20"/>
          <w:szCs w:val="20"/>
          <w:lang w:eastAsia="ar-SA"/>
        </w:rPr>
      </w:pPr>
      <w:r w:rsidRPr="0055324F">
        <w:rPr>
          <w:rFonts w:ascii="Arial Black" w:eastAsia="Times New Roman" w:hAnsi="Arial Black" w:cs="Arial Black"/>
          <w:b/>
          <w:kern w:val="1"/>
          <w:sz w:val="24"/>
          <w:szCs w:val="24"/>
          <w:lang w:eastAsia="ar-SA"/>
        </w:rPr>
        <w:t>ИНФОРМАЦИОННЫЙ БЮЛЛЕТЕНЬ</w:t>
      </w:r>
    </w:p>
    <w:p w:rsidR="00202456" w:rsidRPr="0055324F" w:rsidRDefault="00202456" w:rsidP="00202456">
      <w:pPr>
        <w:suppressAutoHyphens/>
        <w:spacing w:after="0" w:line="200" w:lineRule="atLeast"/>
        <w:jc w:val="center"/>
        <w:rPr>
          <w:rFonts w:ascii="Times New Roman" w:eastAsia="Times New Roman" w:hAnsi="Times New Roman" w:cs="Times New Roman"/>
          <w:b/>
          <w:i/>
          <w:kern w:val="1"/>
          <w:sz w:val="20"/>
          <w:szCs w:val="20"/>
          <w:lang w:eastAsia="ar-SA"/>
        </w:rPr>
      </w:pPr>
      <w:r w:rsidRPr="0055324F">
        <w:rPr>
          <w:rFonts w:ascii="Times New Roman" w:eastAsia="Times New Roman" w:hAnsi="Times New Roman" w:cs="Times New Roman"/>
          <w:b/>
          <w:i/>
          <w:kern w:val="1"/>
          <w:sz w:val="20"/>
          <w:szCs w:val="20"/>
          <w:lang w:eastAsia="ar-SA"/>
        </w:rPr>
        <w:t>Учредитель:</w:t>
      </w:r>
      <w:r w:rsidRPr="0055324F">
        <w:rPr>
          <w:rFonts w:ascii="Times New Roman" w:eastAsia="Times New Roman" w:hAnsi="Times New Roman" w:cs="Times New Roman"/>
          <w:b/>
          <w:kern w:val="1"/>
          <w:sz w:val="20"/>
          <w:szCs w:val="20"/>
          <w:lang w:eastAsia="ar-SA"/>
        </w:rPr>
        <w:t xml:space="preserve"> Совет депутатов и администрация городского поселения посёлок Судиславль Судиславского муниципального района Костромской области</w:t>
      </w:r>
    </w:p>
    <w:tbl>
      <w:tblPr>
        <w:tblW w:w="0" w:type="auto"/>
        <w:tblInd w:w="108" w:type="dxa"/>
        <w:tblLayout w:type="fixed"/>
        <w:tblLook w:val="0000" w:firstRow="0" w:lastRow="0" w:firstColumn="0" w:lastColumn="0" w:noHBand="0" w:noVBand="0"/>
      </w:tblPr>
      <w:tblGrid>
        <w:gridCol w:w="10115"/>
      </w:tblGrid>
      <w:tr w:rsidR="005A424F" w:rsidRPr="0055324F" w:rsidTr="00813B2E">
        <w:trPr>
          <w:trHeight w:val="510"/>
        </w:trPr>
        <w:tc>
          <w:tcPr>
            <w:tcW w:w="10115" w:type="dxa"/>
            <w:tcBorders>
              <w:top w:val="single" w:sz="4" w:space="0" w:color="000000"/>
              <w:left w:val="single" w:sz="4" w:space="0" w:color="000000"/>
              <w:bottom w:val="single" w:sz="4" w:space="0" w:color="000000"/>
              <w:right w:val="single" w:sz="4" w:space="0" w:color="000000"/>
            </w:tcBorders>
            <w:shd w:val="clear" w:color="auto" w:fill="auto"/>
          </w:tcPr>
          <w:p w:rsidR="00C2078F" w:rsidRDefault="005A424F" w:rsidP="00BC7020">
            <w:pPr>
              <w:suppressAutoHyphens/>
              <w:snapToGrid w:val="0"/>
              <w:spacing w:after="0" w:line="200" w:lineRule="atLeast"/>
              <w:rPr>
                <w:rFonts w:ascii="Times New Roman" w:eastAsia="Times New Roman" w:hAnsi="Times New Roman" w:cs="Times New Roman"/>
                <w:b/>
                <w:kern w:val="1"/>
                <w:sz w:val="20"/>
                <w:szCs w:val="20"/>
                <w:lang w:eastAsia="ar-SA"/>
              </w:rPr>
            </w:pPr>
            <w:r w:rsidRPr="0055324F">
              <w:rPr>
                <w:rFonts w:ascii="Times New Roman" w:eastAsia="Times New Roman" w:hAnsi="Times New Roman" w:cs="Times New Roman"/>
                <w:b/>
                <w:i/>
                <w:kern w:val="1"/>
                <w:sz w:val="20"/>
                <w:szCs w:val="20"/>
                <w:lang w:eastAsia="ar-SA"/>
              </w:rPr>
              <w:t>Бюллетень выходит:</w:t>
            </w:r>
            <w:r w:rsidRPr="0055324F">
              <w:rPr>
                <w:rFonts w:ascii="Times New Roman" w:eastAsia="Times New Roman" w:hAnsi="Times New Roman" w:cs="Times New Roman"/>
                <w:b/>
                <w:kern w:val="1"/>
                <w:sz w:val="20"/>
                <w:szCs w:val="20"/>
                <w:lang w:eastAsia="ar-SA"/>
              </w:rPr>
              <w:t xml:space="preserve"> с 05 июля </w:t>
            </w:r>
            <w:r w:rsidR="00676CCD" w:rsidRPr="0055324F">
              <w:rPr>
                <w:rFonts w:ascii="Times New Roman" w:eastAsia="Times New Roman" w:hAnsi="Times New Roman" w:cs="Times New Roman"/>
                <w:b/>
                <w:kern w:val="1"/>
                <w:sz w:val="20"/>
                <w:szCs w:val="20"/>
                <w:lang w:eastAsia="ar-SA"/>
              </w:rPr>
              <w:t xml:space="preserve">2006 г.                   </w:t>
            </w:r>
            <w:r w:rsidRPr="0055324F">
              <w:rPr>
                <w:rFonts w:ascii="Times New Roman" w:eastAsia="Times New Roman" w:hAnsi="Times New Roman" w:cs="Times New Roman"/>
                <w:b/>
                <w:kern w:val="1"/>
                <w:sz w:val="20"/>
                <w:szCs w:val="20"/>
                <w:lang w:eastAsia="ar-SA"/>
              </w:rPr>
              <w:t xml:space="preserve">  </w:t>
            </w:r>
            <w:r w:rsidR="00020853" w:rsidRPr="0055324F">
              <w:rPr>
                <w:rFonts w:ascii="Times New Roman" w:eastAsia="Times New Roman" w:hAnsi="Times New Roman" w:cs="Times New Roman"/>
                <w:b/>
                <w:kern w:val="1"/>
                <w:sz w:val="20"/>
                <w:szCs w:val="20"/>
                <w:lang w:eastAsia="ar-SA"/>
              </w:rPr>
              <w:t xml:space="preserve"> </w:t>
            </w:r>
            <w:r w:rsidR="00C27771" w:rsidRPr="0055324F">
              <w:rPr>
                <w:rFonts w:ascii="Times New Roman" w:eastAsia="Times New Roman" w:hAnsi="Times New Roman" w:cs="Times New Roman"/>
                <w:b/>
                <w:kern w:val="1"/>
                <w:sz w:val="20"/>
                <w:szCs w:val="20"/>
                <w:lang w:eastAsia="ar-SA"/>
              </w:rPr>
              <w:t xml:space="preserve">         </w:t>
            </w:r>
            <w:r w:rsidR="00020853" w:rsidRPr="0055324F">
              <w:rPr>
                <w:rFonts w:ascii="Times New Roman" w:eastAsia="Times New Roman" w:hAnsi="Times New Roman" w:cs="Times New Roman"/>
                <w:b/>
                <w:kern w:val="1"/>
                <w:sz w:val="20"/>
                <w:szCs w:val="20"/>
                <w:lang w:eastAsia="ar-SA"/>
              </w:rPr>
              <w:t xml:space="preserve">         </w:t>
            </w:r>
            <w:r w:rsidR="00BC7020">
              <w:rPr>
                <w:rFonts w:ascii="Times New Roman" w:eastAsia="Times New Roman" w:hAnsi="Times New Roman" w:cs="Times New Roman"/>
                <w:b/>
                <w:kern w:val="1"/>
                <w:sz w:val="20"/>
                <w:szCs w:val="20"/>
                <w:lang w:eastAsia="ar-SA"/>
              </w:rPr>
              <w:t xml:space="preserve">            </w:t>
            </w:r>
            <w:r w:rsidRPr="0055324F">
              <w:rPr>
                <w:rFonts w:ascii="Times New Roman" w:eastAsia="Times New Roman" w:hAnsi="Times New Roman" w:cs="Times New Roman"/>
                <w:b/>
                <w:kern w:val="1"/>
                <w:sz w:val="20"/>
                <w:szCs w:val="20"/>
                <w:lang w:eastAsia="ar-SA"/>
              </w:rPr>
              <w:t xml:space="preserve">   № </w:t>
            </w:r>
            <w:r w:rsidR="00C2078F">
              <w:rPr>
                <w:rFonts w:ascii="Times New Roman" w:eastAsia="Times New Roman" w:hAnsi="Times New Roman" w:cs="Times New Roman"/>
                <w:b/>
                <w:kern w:val="1"/>
                <w:sz w:val="20"/>
                <w:szCs w:val="20"/>
                <w:lang w:eastAsia="ar-SA"/>
              </w:rPr>
              <w:t>15</w:t>
            </w:r>
            <w:r w:rsidR="00C27771" w:rsidRPr="0055324F">
              <w:rPr>
                <w:rFonts w:ascii="Times New Roman" w:eastAsia="Times New Roman" w:hAnsi="Times New Roman" w:cs="Times New Roman"/>
                <w:b/>
                <w:kern w:val="1"/>
                <w:sz w:val="20"/>
                <w:szCs w:val="20"/>
                <w:lang w:eastAsia="ar-SA"/>
              </w:rPr>
              <w:t xml:space="preserve"> </w:t>
            </w:r>
            <w:r w:rsidR="00C2078F">
              <w:rPr>
                <w:rFonts w:ascii="Times New Roman" w:eastAsia="Times New Roman" w:hAnsi="Times New Roman" w:cs="Times New Roman"/>
                <w:b/>
                <w:kern w:val="1"/>
                <w:sz w:val="20"/>
                <w:szCs w:val="20"/>
                <w:lang w:eastAsia="ar-SA"/>
              </w:rPr>
              <w:t>вторник</w:t>
            </w:r>
            <w:r w:rsidRPr="0055324F">
              <w:rPr>
                <w:rFonts w:ascii="Times New Roman" w:eastAsia="Times New Roman" w:hAnsi="Times New Roman" w:cs="Times New Roman"/>
                <w:b/>
                <w:kern w:val="1"/>
                <w:sz w:val="20"/>
                <w:szCs w:val="20"/>
                <w:lang w:eastAsia="ar-SA"/>
              </w:rPr>
              <w:t xml:space="preserve">, </w:t>
            </w:r>
            <w:r w:rsidR="00C2078F">
              <w:rPr>
                <w:rFonts w:ascii="Times New Roman" w:eastAsia="Times New Roman" w:hAnsi="Times New Roman" w:cs="Times New Roman"/>
                <w:b/>
                <w:kern w:val="1"/>
                <w:sz w:val="20"/>
                <w:szCs w:val="20"/>
                <w:lang w:eastAsia="ar-SA"/>
              </w:rPr>
              <w:t>14</w:t>
            </w:r>
            <w:r w:rsidR="00C27771" w:rsidRPr="0055324F">
              <w:rPr>
                <w:rFonts w:ascii="Times New Roman" w:eastAsia="Times New Roman" w:hAnsi="Times New Roman" w:cs="Times New Roman"/>
                <w:b/>
                <w:kern w:val="1"/>
                <w:sz w:val="20"/>
                <w:szCs w:val="20"/>
                <w:lang w:eastAsia="ar-SA"/>
              </w:rPr>
              <w:t xml:space="preserve"> </w:t>
            </w:r>
            <w:r w:rsidR="00C2078F">
              <w:rPr>
                <w:rFonts w:ascii="Times New Roman" w:eastAsia="Times New Roman" w:hAnsi="Times New Roman" w:cs="Times New Roman"/>
                <w:b/>
                <w:kern w:val="1"/>
                <w:sz w:val="20"/>
                <w:szCs w:val="20"/>
                <w:lang w:eastAsia="ar-SA"/>
              </w:rPr>
              <w:t>янва</w:t>
            </w:r>
            <w:r w:rsidR="00242A38">
              <w:rPr>
                <w:rFonts w:ascii="Times New Roman" w:eastAsia="Times New Roman" w:hAnsi="Times New Roman" w:cs="Times New Roman"/>
                <w:b/>
                <w:kern w:val="1"/>
                <w:sz w:val="20"/>
                <w:szCs w:val="20"/>
                <w:lang w:eastAsia="ar-SA"/>
              </w:rPr>
              <w:t>ря</w:t>
            </w:r>
            <w:r w:rsidRPr="0055324F">
              <w:rPr>
                <w:rFonts w:ascii="Times New Roman" w:eastAsia="Times New Roman" w:hAnsi="Times New Roman" w:cs="Times New Roman"/>
                <w:b/>
                <w:kern w:val="1"/>
                <w:sz w:val="20"/>
                <w:szCs w:val="20"/>
                <w:lang w:eastAsia="ar-SA"/>
              </w:rPr>
              <w:t xml:space="preserve"> </w:t>
            </w:r>
            <w:r w:rsidR="00BC7020">
              <w:rPr>
                <w:rFonts w:ascii="Times New Roman" w:eastAsia="Times New Roman" w:hAnsi="Times New Roman" w:cs="Times New Roman"/>
                <w:b/>
                <w:kern w:val="1"/>
                <w:sz w:val="20"/>
                <w:szCs w:val="20"/>
                <w:lang w:eastAsia="ar-SA"/>
              </w:rPr>
              <w:t>2</w:t>
            </w:r>
            <w:r w:rsidR="00C2078F">
              <w:rPr>
                <w:rFonts w:ascii="Times New Roman" w:eastAsia="Times New Roman" w:hAnsi="Times New Roman" w:cs="Times New Roman"/>
                <w:b/>
                <w:kern w:val="1"/>
                <w:sz w:val="20"/>
                <w:szCs w:val="20"/>
                <w:lang w:eastAsia="ar-SA"/>
              </w:rPr>
              <w:t xml:space="preserve">020 </w:t>
            </w:r>
            <w:r w:rsidRPr="0055324F">
              <w:rPr>
                <w:rFonts w:ascii="Times New Roman" w:eastAsia="Times New Roman" w:hAnsi="Times New Roman" w:cs="Times New Roman"/>
                <w:b/>
                <w:kern w:val="1"/>
                <w:sz w:val="20"/>
                <w:szCs w:val="20"/>
                <w:lang w:eastAsia="ar-SA"/>
              </w:rPr>
              <w:t xml:space="preserve">года. </w:t>
            </w:r>
          </w:p>
          <w:p w:rsidR="005A424F" w:rsidRPr="00BC7020" w:rsidRDefault="005A424F" w:rsidP="00BC7020">
            <w:pPr>
              <w:suppressAutoHyphens/>
              <w:snapToGrid w:val="0"/>
              <w:spacing w:after="0" w:line="200" w:lineRule="atLeast"/>
              <w:rPr>
                <w:rFonts w:ascii="Times New Roman" w:eastAsia="Times New Roman" w:hAnsi="Times New Roman" w:cs="Times New Roman"/>
                <w:b/>
                <w:kern w:val="1"/>
                <w:sz w:val="20"/>
                <w:szCs w:val="20"/>
                <w:lang w:eastAsia="ar-SA"/>
              </w:rPr>
            </w:pPr>
            <w:r w:rsidRPr="0055324F">
              <w:rPr>
                <w:rFonts w:ascii="Times New Roman" w:eastAsia="Times New Roman" w:hAnsi="Times New Roman" w:cs="Times New Roman"/>
                <w:b/>
                <w:kern w:val="1"/>
                <w:sz w:val="20"/>
                <w:szCs w:val="20"/>
                <w:lang w:eastAsia="ar-SA"/>
              </w:rPr>
              <w:t xml:space="preserve">2 раза в месяц </w:t>
            </w:r>
          </w:p>
        </w:tc>
      </w:tr>
    </w:tbl>
    <w:p w:rsidR="005A424F" w:rsidRPr="0055324F" w:rsidRDefault="005A424F" w:rsidP="005A424F">
      <w:pPr>
        <w:suppressAutoHyphens/>
        <w:spacing w:after="0" w:line="200" w:lineRule="atLeast"/>
        <w:rPr>
          <w:rFonts w:ascii="Arial" w:eastAsia="Times New Roman" w:hAnsi="Arial" w:cs="Arial"/>
          <w:b/>
          <w:kern w:val="1"/>
          <w:sz w:val="32"/>
          <w:szCs w:val="32"/>
          <w:lang w:eastAsia="ar-SA"/>
        </w:rPr>
      </w:pPr>
    </w:p>
    <w:tbl>
      <w:tblPr>
        <w:tblW w:w="10103" w:type="dxa"/>
        <w:tblInd w:w="135" w:type="dxa"/>
        <w:tblLayout w:type="fixed"/>
        <w:tblCellMar>
          <w:top w:w="108" w:type="dxa"/>
          <w:bottom w:w="108" w:type="dxa"/>
        </w:tblCellMar>
        <w:tblLook w:val="0000" w:firstRow="0" w:lastRow="0" w:firstColumn="0" w:lastColumn="0" w:noHBand="0" w:noVBand="0"/>
      </w:tblPr>
      <w:tblGrid>
        <w:gridCol w:w="1425"/>
        <w:gridCol w:w="8240"/>
        <w:gridCol w:w="438"/>
      </w:tblGrid>
      <w:tr w:rsidR="00192C61" w:rsidTr="00E111D0">
        <w:trPr>
          <w:trHeight w:val="792"/>
        </w:trPr>
        <w:tc>
          <w:tcPr>
            <w:tcW w:w="1425" w:type="dxa"/>
            <w:shd w:val="clear" w:color="auto" w:fill="auto"/>
          </w:tcPr>
          <w:p w:rsidR="00B934F8" w:rsidRPr="003A23A4" w:rsidRDefault="00B934F8" w:rsidP="00813B2E">
            <w:pPr>
              <w:widowControl w:val="0"/>
              <w:suppressAutoHyphens/>
              <w:spacing w:after="0" w:line="240" w:lineRule="auto"/>
              <w:rPr>
                <w:rFonts w:ascii="Arial" w:eastAsia="Times New Roman" w:hAnsi="Arial" w:cs="Arial"/>
                <w:b/>
                <w:bCs/>
                <w:kern w:val="1"/>
                <w:lang w:eastAsia="ar-SA"/>
              </w:rPr>
            </w:pPr>
          </w:p>
          <w:p w:rsidR="006D59BA" w:rsidRPr="003A23A4" w:rsidRDefault="006D59BA" w:rsidP="006D59BA">
            <w:pPr>
              <w:shd w:val="clear" w:color="auto" w:fill="FFFFFF"/>
              <w:suppressAutoHyphens/>
              <w:snapToGrid w:val="0"/>
              <w:spacing w:after="0" w:line="240" w:lineRule="auto"/>
              <w:ind w:left="-3" w:right="-108"/>
              <w:jc w:val="both"/>
              <w:rPr>
                <w:rFonts w:ascii="Arial" w:eastAsia="Times New Roman" w:hAnsi="Arial" w:cs="Arial"/>
                <w:b/>
                <w:bCs/>
                <w:kern w:val="1"/>
                <w:lang w:eastAsia="ar-SA"/>
              </w:rPr>
            </w:pPr>
          </w:p>
          <w:p w:rsidR="00BC7020" w:rsidRPr="003A23A4" w:rsidRDefault="00BC7020" w:rsidP="00242A38">
            <w:pPr>
              <w:shd w:val="clear" w:color="auto" w:fill="FFFFFF"/>
              <w:suppressAutoHyphens/>
              <w:snapToGrid w:val="0"/>
              <w:spacing w:after="0" w:line="240" w:lineRule="auto"/>
              <w:ind w:left="-3" w:right="-108"/>
              <w:jc w:val="both"/>
              <w:rPr>
                <w:rFonts w:ascii="Arial" w:eastAsia="Times New Roman" w:hAnsi="Arial" w:cs="Arial"/>
                <w:kern w:val="1"/>
                <w:lang w:eastAsia="ar-SA"/>
              </w:rPr>
            </w:pPr>
          </w:p>
          <w:p w:rsidR="00E7143A" w:rsidRDefault="00E7143A" w:rsidP="00242A38">
            <w:pPr>
              <w:shd w:val="clear" w:color="auto" w:fill="FFFFFF"/>
              <w:suppressAutoHyphens/>
              <w:snapToGrid w:val="0"/>
              <w:spacing w:after="0" w:line="240" w:lineRule="auto"/>
              <w:ind w:left="-3" w:right="-108"/>
              <w:jc w:val="both"/>
              <w:rPr>
                <w:rFonts w:ascii="Arial" w:eastAsia="Times New Roman" w:hAnsi="Arial" w:cs="Arial"/>
                <w:kern w:val="1"/>
                <w:lang w:eastAsia="ar-SA"/>
              </w:rPr>
            </w:pPr>
          </w:p>
          <w:p w:rsidR="00242A38" w:rsidRPr="003A23A4" w:rsidRDefault="00E7143A" w:rsidP="00242A38">
            <w:pPr>
              <w:shd w:val="clear" w:color="auto" w:fill="FFFFFF"/>
              <w:suppressAutoHyphens/>
              <w:snapToGrid w:val="0"/>
              <w:spacing w:after="0" w:line="240" w:lineRule="auto"/>
              <w:ind w:left="-3" w:right="-108"/>
              <w:jc w:val="both"/>
              <w:rPr>
                <w:rFonts w:ascii="Arial" w:eastAsia="Times New Roman" w:hAnsi="Arial" w:cs="Arial"/>
                <w:kern w:val="1"/>
                <w:lang w:eastAsia="ar-SA"/>
              </w:rPr>
            </w:pPr>
            <w:r>
              <w:rPr>
                <w:rFonts w:ascii="Arial" w:eastAsia="Times New Roman" w:hAnsi="Arial" w:cs="Arial"/>
                <w:kern w:val="1"/>
                <w:lang w:eastAsia="ar-SA"/>
              </w:rPr>
              <w:t>27.12.2019 г. № 122</w:t>
            </w:r>
          </w:p>
          <w:p w:rsidR="00242A38" w:rsidRPr="003A23A4" w:rsidRDefault="00242A38" w:rsidP="00242A38">
            <w:pPr>
              <w:shd w:val="clear" w:color="auto" w:fill="FFFFFF"/>
              <w:suppressAutoHyphens/>
              <w:snapToGrid w:val="0"/>
              <w:spacing w:after="0" w:line="240" w:lineRule="auto"/>
              <w:ind w:left="-3" w:right="-108"/>
              <w:jc w:val="both"/>
              <w:rPr>
                <w:rFonts w:ascii="Arial" w:eastAsia="Times New Roman" w:hAnsi="Arial" w:cs="Arial"/>
                <w:kern w:val="1"/>
                <w:lang w:eastAsia="ar-SA"/>
              </w:rPr>
            </w:pPr>
          </w:p>
          <w:p w:rsidR="00363662" w:rsidRDefault="00363662" w:rsidP="00242A38">
            <w:pPr>
              <w:shd w:val="clear" w:color="auto" w:fill="FFFFFF"/>
              <w:suppressAutoHyphens/>
              <w:snapToGrid w:val="0"/>
              <w:spacing w:after="0" w:line="240" w:lineRule="auto"/>
              <w:ind w:left="-3" w:right="-108"/>
              <w:jc w:val="both"/>
              <w:rPr>
                <w:rFonts w:ascii="Arial" w:eastAsia="Times New Roman" w:hAnsi="Arial" w:cs="Arial"/>
                <w:kern w:val="1"/>
                <w:lang w:eastAsia="ar-SA"/>
              </w:rPr>
            </w:pPr>
          </w:p>
          <w:p w:rsidR="00501A53" w:rsidRPr="003A23A4" w:rsidRDefault="00E7143A" w:rsidP="00242A38">
            <w:pPr>
              <w:shd w:val="clear" w:color="auto" w:fill="FFFFFF"/>
              <w:suppressAutoHyphens/>
              <w:snapToGrid w:val="0"/>
              <w:spacing w:after="0" w:line="240" w:lineRule="auto"/>
              <w:ind w:left="-3" w:right="-108"/>
              <w:jc w:val="both"/>
              <w:rPr>
                <w:rFonts w:ascii="Arial" w:eastAsia="Times New Roman" w:hAnsi="Arial" w:cs="Arial"/>
                <w:kern w:val="1"/>
                <w:lang w:eastAsia="ar-SA"/>
              </w:rPr>
            </w:pPr>
            <w:r>
              <w:rPr>
                <w:rFonts w:ascii="Arial" w:eastAsia="Times New Roman" w:hAnsi="Arial" w:cs="Arial"/>
                <w:kern w:val="1"/>
                <w:lang w:eastAsia="ar-SA"/>
              </w:rPr>
              <w:t>27.12.2019 г. № 123</w:t>
            </w:r>
          </w:p>
          <w:p w:rsidR="00501A53" w:rsidRPr="003A23A4" w:rsidRDefault="00501A53" w:rsidP="00242A38">
            <w:pPr>
              <w:shd w:val="clear" w:color="auto" w:fill="FFFFFF"/>
              <w:suppressAutoHyphens/>
              <w:snapToGrid w:val="0"/>
              <w:spacing w:after="0" w:line="240" w:lineRule="auto"/>
              <w:ind w:left="-3" w:right="-108"/>
              <w:jc w:val="both"/>
              <w:rPr>
                <w:rFonts w:ascii="Arial" w:eastAsia="Times New Roman" w:hAnsi="Arial" w:cs="Arial"/>
                <w:kern w:val="1"/>
                <w:lang w:eastAsia="ar-SA"/>
              </w:rPr>
            </w:pPr>
          </w:p>
          <w:p w:rsidR="00E7143A" w:rsidRDefault="00E7143A" w:rsidP="00242A38">
            <w:pPr>
              <w:shd w:val="clear" w:color="auto" w:fill="FFFFFF"/>
              <w:suppressAutoHyphens/>
              <w:snapToGrid w:val="0"/>
              <w:spacing w:after="0" w:line="240" w:lineRule="auto"/>
              <w:ind w:left="-3" w:right="-108"/>
              <w:jc w:val="both"/>
              <w:rPr>
                <w:rFonts w:ascii="Arial" w:eastAsia="Times New Roman" w:hAnsi="Arial" w:cs="Arial"/>
                <w:kern w:val="1"/>
                <w:lang w:eastAsia="ar-SA"/>
              </w:rPr>
            </w:pPr>
          </w:p>
          <w:p w:rsidR="00501A53" w:rsidRPr="003A23A4" w:rsidRDefault="00E7143A" w:rsidP="00242A38">
            <w:pPr>
              <w:shd w:val="clear" w:color="auto" w:fill="FFFFFF"/>
              <w:suppressAutoHyphens/>
              <w:snapToGrid w:val="0"/>
              <w:spacing w:after="0" w:line="240" w:lineRule="auto"/>
              <w:ind w:left="-3" w:right="-108"/>
              <w:jc w:val="both"/>
              <w:rPr>
                <w:rFonts w:ascii="Arial" w:eastAsia="Times New Roman" w:hAnsi="Arial" w:cs="Arial"/>
                <w:kern w:val="1"/>
                <w:lang w:eastAsia="ar-SA"/>
              </w:rPr>
            </w:pPr>
            <w:r>
              <w:rPr>
                <w:rFonts w:ascii="Arial" w:eastAsia="Times New Roman" w:hAnsi="Arial" w:cs="Arial"/>
                <w:kern w:val="1"/>
                <w:lang w:eastAsia="ar-SA"/>
              </w:rPr>
              <w:t>23</w:t>
            </w:r>
            <w:r w:rsidR="00E3707D" w:rsidRPr="003A23A4">
              <w:rPr>
                <w:rFonts w:ascii="Arial" w:eastAsia="Times New Roman" w:hAnsi="Arial" w:cs="Arial"/>
                <w:kern w:val="1"/>
                <w:lang w:eastAsia="ar-SA"/>
              </w:rPr>
              <w:t>.12.2019 г.</w:t>
            </w:r>
          </w:p>
          <w:p w:rsidR="00E3707D" w:rsidRPr="003A23A4" w:rsidRDefault="00E7143A" w:rsidP="00242A38">
            <w:pPr>
              <w:shd w:val="clear" w:color="auto" w:fill="FFFFFF"/>
              <w:suppressAutoHyphens/>
              <w:snapToGrid w:val="0"/>
              <w:spacing w:after="0" w:line="240" w:lineRule="auto"/>
              <w:ind w:left="-3" w:right="-108"/>
              <w:jc w:val="both"/>
              <w:rPr>
                <w:rFonts w:ascii="Arial" w:eastAsia="Times New Roman" w:hAnsi="Arial" w:cs="Arial"/>
                <w:kern w:val="1"/>
                <w:lang w:eastAsia="ar-SA"/>
              </w:rPr>
            </w:pPr>
            <w:r>
              <w:rPr>
                <w:rFonts w:ascii="Arial" w:eastAsia="Times New Roman" w:hAnsi="Arial" w:cs="Arial"/>
                <w:kern w:val="1"/>
                <w:lang w:eastAsia="ar-SA"/>
              </w:rPr>
              <w:t>№52</w:t>
            </w:r>
          </w:p>
          <w:p w:rsidR="00501A53" w:rsidRPr="003A23A4" w:rsidRDefault="00501A53" w:rsidP="00242A38">
            <w:pPr>
              <w:shd w:val="clear" w:color="auto" w:fill="FFFFFF"/>
              <w:suppressAutoHyphens/>
              <w:snapToGrid w:val="0"/>
              <w:spacing w:after="0" w:line="240" w:lineRule="auto"/>
              <w:ind w:left="-3" w:right="-108"/>
              <w:jc w:val="both"/>
              <w:rPr>
                <w:rFonts w:ascii="Arial" w:eastAsia="Times New Roman" w:hAnsi="Arial" w:cs="Arial"/>
                <w:kern w:val="1"/>
                <w:lang w:eastAsia="ar-SA"/>
              </w:rPr>
            </w:pPr>
          </w:p>
          <w:p w:rsidR="00501A53" w:rsidRPr="003A23A4" w:rsidRDefault="00501A53" w:rsidP="00242A38">
            <w:pPr>
              <w:shd w:val="clear" w:color="auto" w:fill="FFFFFF"/>
              <w:suppressAutoHyphens/>
              <w:snapToGrid w:val="0"/>
              <w:spacing w:after="0" w:line="240" w:lineRule="auto"/>
              <w:ind w:left="-3" w:right="-108"/>
              <w:jc w:val="both"/>
              <w:rPr>
                <w:rFonts w:ascii="Arial" w:eastAsia="Times New Roman" w:hAnsi="Arial" w:cs="Arial"/>
                <w:kern w:val="1"/>
                <w:lang w:eastAsia="ar-SA"/>
              </w:rPr>
            </w:pPr>
          </w:p>
          <w:p w:rsidR="00E3707D" w:rsidRDefault="00E111D0" w:rsidP="00E3707D">
            <w:pPr>
              <w:shd w:val="clear" w:color="auto" w:fill="FFFFFF"/>
              <w:suppressAutoHyphens/>
              <w:snapToGrid w:val="0"/>
              <w:spacing w:after="0" w:line="240" w:lineRule="auto"/>
              <w:ind w:left="-3" w:right="-108"/>
              <w:jc w:val="both"/>
              <w:rPr>
                <w:rFonts w:ascii="Arial" w:eastAsia="Times New Roman" w:hAnsi="Arial" w:cs="Arial"/>
                <w:kern w:val="1"/>
                <w:lang w:eastAsia="ar-SA"/>
              </w:rPr>
            </w:pPr>
            <w:r>
              <w:rPr>
                <w:rFonts w:ascii="Arial" w:eastAsia="Times New Roman" w:hAnsi="Arial" w:cs="Arial"/>
                <w:kern w:val="1"/>
                <w:lang w:eastAsia="ar-SA"/>
              </w:rPr>
              <w:t>23.12.2019</w:t>
            </w:r>
          </w:p>
          <w:p w:rsidR="00E111D0" w:rsidRPr="003A23A4" w:rsidRDefault="00E111D0" w:rsidP="00E3707D">
            <w:pPr>
              <w:shd w:val="clear" w:color="auto" w:fill="FFFFFF"/>
              <w:suppressAutoHyphens/>
              <w:snapToGrid w:val="0"/>
              <w:spacing w:after="0" w:line="240" w:lineRule="auto"/>
              <w:ind w:left="-3" w:right="-108"/>
              <w:jc w:val="both"/>
              <w:rPr>
                <w:rFonts w:ascii="Arial" w:eastAsia="Times New Roman" w:hAnsi="Arial" w:cs="Arial"/>
                <w:kern w:val="1"/>
                <w:lang w:eastAsia="ar-SA"/>
              </w:rPr>
            </w:pPr>
            <w:r>
              <w:rPr>
                <w:rFonts w:ascii="Arial" w:eastAsia="Times New Roman" w:hAnsi="Arial" w:cs="Arial"/>
                <w:kern w:val="1"/>
                <w:lang w:eastAsia="ar-SA"/>
              </w:rPr>
              <w:t>№55</w:t>
            </w:r>
          </w:p>
          <w:p w:rsidR="00501A53" w:rsidRPr="003A23A4" w:rsidRDefault="00501A53" w:rsidP="00242A38">
            <w:pPr>
              <w:shd w:val="clear" w:color="auto" w:fill="FFFFFF"/>
              <w:suppressAutoHyphens/>
              <w:snapToGrid w:val="0"/>
              <w:spacing w:after="0" w:line="240" w:lineRule="auto"/>
              <w:ind w:left="-3" w:right="-108"/>
              <w:jc w:val="both"/>
              <w:rPr>
                <w:rFonts w:ascii="Arial" w:eastAsia="Times New Roman" w:hAnsi="Arial" w:cs="Arial"/>
                <w:kern w:val="1"/>
                <w:lang w:eastAsia="ar-SA"/>
              </w:rPr>
            </w:pPr>
          </w:p>
        </w:tc>
        <w:tc>
          <w:tcPr>
            <w:tcW w:w="8240" w:type="dxa"/>
            <w:shd w:val="clear" w:color="auto" w:fill="auto"/>
          </w:tcPr>
          <w:p w:rsidR="005A424F" w:rsidRDefault="005A424F" w:rsidP="00F20E2C">
            <w:pPr>
              <w:suppressAutoHyphens/>
              <w:snapToGrid w:val="0"/>
              <w:spacing w:after="0" w:line="200" w:lineRule="atLeast"/>
              <w:jc w:val="center"/>
              <w:rPr>
                <w:rFonts w:ascii="Arial" w:eastAsia="Arial" w:hAnsi="Arial" w:cs="Arial"/>
                <w:kern w:val="1"/>
                <w:shd w:val="clear" w:color="auto" w:fill="FFFFFF"/>
                <w:lang w:eastAsia="ru-RU" w:bidi="ru-RU"/>
              </w:rPr>
            </w:pPr>
            <w:r w:rsidRPr="003A23A4">
              <w:rPr>
                <w:rFonts w:ascii="Arial" w:eastAsia="Times New Roman" w:hAnsi="Arial" w:cs="Arial"/>
                <w:b/>
                <w:kern w:val="1"/>
                <w:lang w:eastAsia="ar-SA"/>
              </w:rPr>
              <w:t>СОДЕРЖАНИЕ:</w:t>
            </w:r>
            <w:r w:rsidR="00F20E2C" w:rsidRPr="003A23A4">
              <w:rPr>
                <w:rFonts w:ascii="Arial" w:eastAsia="Arial" w:hAnsi="Arial" w:cs="Arial"/>
                <w:kern w:val="1"/>
                <w:shd w:val="clear" w:color="auto" w:fill="FFFFFF"/>
                <w:lang w:eastAsia="ru-RU" w:bidi="ru-RU"/>
              </w:rPr>
              <w:t xml:space="preserve"> </w:t>
            </w:r>
          </w:p>
          <w:p w:rsidR="00E7143A" w:rsidRPr="003A23A4" w:rsidRDefault="00E7143A" w:rsidP="00F20E2C">
            <w:pPr>
              <w:suppressAutoHyphens/>
              <w:snapToGrid w:val="0"/>
              <w:spacing w:after="0" w:line="200" w:lineRule="atLeast"/>
              <w:jc w:val="center"/>
              <w:rPr>
                <w:rFonts w:ascii="Arial" w:eastAsia="Arial" w:hAnsi="Arial" w:cs="Arial"/>
                <w:kern w:val="1"/>
                <w:shd w:val="clear" w:color="auto" w:fill="FFFFFF"/>
                <w:lang w:eastAsia="ru-RU" w:bidi="ru-RU"/>
              </w:rPr>
            </w:pPr>
          </w:p>
          <w:p w:rsidR="007B4189" w:rsidRDefault="007B4189" w:rsidP="007B4189">
            <w:pPr>
              <w:shd w:val="clear" w:color="auto" w:fill="FFFFFF"/>
              <w:suppressAutoHyphens/>
              <w:snapToGrid w:val="0"/>
              <w:spacing w:after="0" w:line="240" w:lineRule="auto"/>
              <w:ind w:left="-3" w:right="-108"/>
              <w:jc w:val="center"/>
              <w:rPr>
                <w:rFonts w:ascii="Arial" w:eastAsia="Times New Roman" w:hAnsi="Arial" w:cs="Arial"/>
                <w:b/>
                <w:kern w:val="1"/>
                <w:lang w:eastAsia="ar-SA"/>
              </w:rPr>
            </w:pPr>
            <w:r w:rsidRPr="003A23A4">
              <w:rPr>
                <w:rFonts w:ascii="Arial" w:eastAsia="Times New Roman" w:hAnsi="Arial" w:cs="Arial"/>
                <w:b/>
                <w:kern w:val="1"/>
                <w:lang w:eastAsia="ar-SA"/>
              </w:rPr>
              <w:t xml:space="preserve">Постановления Администрации городского поселения </w:t>
            </w:r>
            <w:proofErr w:type="spellStart"/>
            <w:r w:rsidRPr="003A23A4">
              <w:rPr>
                <w:rFonts w:ascii="Arial" w:eastAsia="Times New Roman" w:hAnsi="Arial" w:cs="Arial"/>
                <w:b/>
                <w:kern w:val="1"/>
                <w:lang w:eastAsia="ar-SA"/>
              </w:rPr>
              <w:t>поселок</w:t>
            </w:r>
            <w:proofErr w:type="spellEnd"/>
            <w:r w:rsidRPr="003A23A4">
              <w:rPr>
                <w:rFonts w:ascii="Arial" w:eastAsia="Times New Roman" w:hAnsi="Arial" w:cs="Arial"/>
                <w:b/>
                <w:kern w:val="1"/>
                <w:lang w:eastAsia="ar-SA"/>
              </w:rPr>
              <w:t xml:space="preserve"> Судиславль</w:t>
            </w:r>
          </w:p>
          <w:p w:rsidR="00E3707D" w:rsidRPr="00E7143A" w:rsidRDefault="00E7143A" w:rsidP="00501A53">
            <w:pPr>
              <w:shd w:val="clear" w:color="auto" w:fill="FFFFFF"/>
              <w:suppressAutoHyphens/>
              <w:snapToGrid w:val="0"/>
              <w:spacing w:after="0" w:line="240" w:lineRule="auto"/>
              <w:ind w:left="-3" w:right="-108"/>
              <w:jc w:val="both"/>
              <w:rPr>
                <w:rFonts w:ascii="Arial" w:eastAsia="Times New Roman" w:hAnsi="Arial" w:cs="Arial"/>
                <w:kern w:val="1"/>
                <w:lang w:eastAsia="ar-SA"/>
              </w:rPr>
            </w:pPr>
            <w:r w:rsidRPr="00E7143A">
              <w:rPr>
                <w:rFonts w:ascii="Arial" w:eastAsia="Times New Roman" w:hAnsi="Arial" w:cs="Arial"/>
                <w:kern w:val="1"/>
                <w:lang w:eastAsia="ar-SA"/>
              </w:rPr>
              <w:t xml:space="preserve">О порядке осуществления полномочий администраторов доходов бюджета городского поселения </w:t>
            </w:r>
            <w:proofErr w:type="spellStart"/>
            <w:r w:rsidRPr="00E7143A">
              <w:rPr>
                <w:rFonts w:ascii="Arial" w:eastAsia="Times New Roman" w:hAnsi="Arial" w:cs="Arial"/>
                <w:kern w:val="1"/>
                <w:lang w:eastAsia="ar-SA"/>
              </w:rPr>
              <w:t>поселок</w:t>
            </w:r>
            <w:proofErr w:type="spellEnd"/>
            <w:r w:rsidRPr="00E7143A">
              <w:rPr>
                <w:rFonts w:ascii="Arial" w:eastAsia="Times New Roman" w:hAnsi="Arial" w:cs="Arial"/>
                <w:kern w:val="1"/>
                <w:lang w:eastAsia="ar-SA"/>
              </w:rPr>
              <w:t xml:space="preserve"> Судиславль Судиславского муниципального района Костромской области.</w:t>
            </w:r>
          </w:p>
          <w:p w:rsidR="00E7143A" w:rsidRDefault="00E7143A" w:rsidP="00E3707D">
            <w:pPr>
              <w:shd w:val="clear" w:color="auto" w:fill="FFFFFF"/>
              <w:suppressAutoHyphens/>
              <w:snapToGrid w:val="0"/>
              <w:spacing w:after="0" w:line="240" w:lineRule="auto"/>
              <w:ind w:left="-3" w:right="-108"/>
              <w:jc w:val="both"/>
              <w:rPr>
                <w:rFonts w:ascii="Arial" w:eastAsia="Times New Roman" w:hAnsi="Arial" w:cs="Arial"/>
                <w:kern w:val="1"/>
                <w:lang w:eastAsia="ar-SA"/>
              </w:rPr>
            </w:pPr>
          </w:p>
          <w:p w:rsidR="00E111D0" w:rsidRPr="00E111D0" w:rsidRDefault="00E111D0" w:rsidP="00E111D0">
            <w:pPr>
              <w:shd w:val="clear" w:color="auto" w:fill="FFFFFF"/>
              <w:suppressAutoHyphens/>
              <w:snapToGrid w:val="0"/>
              <w:spacing w:after="0" w:line="240" w:lineRule="auto"/>
              <w:ind w:left="-3" w:right="-108"/>
              <w:jc w:val="both"/>
              <w:rPr>
                <w:rFonts w:ascii="Arial" w:eastAsia="Times New Roman" w:hAnsi="Arial" w:cs="Arial"/>
                <w:kern w:val="1"/>
                <w:lang w:eastAsia="ar-SA"/>
              </w:rPr>
            </w:pPr>
            <w:r w:rsidRPr="00E111D0">
              <w:rPr>
                <w:rFonts w:ascii="Arial" w:eastAsia="Times New Roman" w:hAnsi="Arial" w:cs="Arial"/>
                <w:kern w:val="1"/>
                <w:lang w:eastAsia="ar-SA"/>
              </w:rPr>
              <w:t xml:space="preserve">О схеме размещения нестационарных торговых объектов на территории городского поселения </w:t>
            </w:r>
            <w:proofErr w:type="spellStart"/>
            <w:r w:rsidRPr="00E111D0">
              <w:rPr>
                <w:rFonts w:ascii="Arial" w:eastAsia="Times New Roman" w:hAnsi="Arial" w:cs="Arial"/>
                <w:kern w:val="1"/>
                <w:lang w:eastAsia="ar-SA"/>
              </w:rPr>
              <w:t>поселок</w:t>
            </w:r>
            <w:proofErr w:type="spellEnd"/>
            <w:r w:rsidRPr="00E111D0">
              <w:rPr>
                <w:rFonts w:ascii="Arial" w:eastAsia="Times New Roman" w:hAnsi="Arial" w:cs="Arial"/>
                <w:kern w:val="1"/>
                <w:lang w:eastAsia="ar-SA"/>
              </w:rPr>
              <w:t xml:space="preserve"> Судиславль</w:t>
            </w:r>
          </w:p>
          <w:p w:rsidR="00E111D0" w:rsidRPr="003A23A4" w:rsidRDefault="00E111D0" w:rsidP="00E3707D">
            <w:pPr>
              <w:shd w:val="clear" w:color="auto" w:fill="FFFFFF"/>
              <w:suppressAutoHyphens/>
              <w:snapToGrid w:val="0"/>
              <w:spacing w:after="0" w:line="240" w:lineRule="auto"/>
              <w:ind w:left="-3" w:right="-108"/>
              <w:jc w:val="both"/>
              <w:rPr>
                <w:rFonts w:ascii="Arial" w:eastAsia="Times New Roman" w:hAnsi="Arial" w:cs="Arial"/>
                <w:kern w:val="1"/>
                <w:lang w:eastAsia="ar-SA"/>
              </w:rPr>
            </w:pPr>
          </w:p>
          <w:p w:rsidR="00E7143A" w:rsidRPr="003A23A4" w:rsidRDefault="00E7143A" w:rsidP="00E7143A">
            <w:pPr>
              <w:shd w:val="clear" w:color="auto" w:fill="FFFFFF"/>
              <w:suppressAutoHyphens/>
              <w:snapToGrid w:val="0"/>
              <w:spacing w:after="0" w:line="240" w:lineRule="auto"/>
              <w:ind w:left="-3" w:right="-108"/>
              <w:jc w:val="center"/>
              <w:rPr>
                <w:rFonts w:ascii="Arial" w:eastAsia="Times New Roman" w:hAnsi="Arial" w:cs="Arial"/>
                <w:b/>
                <w:kern w:val="1"/>
                <w:lang w:eastAsia="ar-SA"/>
              </w:rPr>
            </w:pPr>
            <w:r w:rsidRPr="003A23A4">
              <w:rPr>
                <w:rFonts w:ascii="Arial" w:eastAsia="Times New Roman" w:hAnsi="Arial" w:cs="Arial"/>
                <w:b/>
                <w:kern w:val="1"/>
                <w:lang w:eastAsia="ar-SA"/>
              </w:rPr>
              <w:t xml:space="preserve">Решения Совета депутатов городского поселения </w:t>
            </w:r>
            <w:proofErr w:type="spellStart"/>
            <w:r w:rsidRPr="003A23A4">
              <w:rPr>
                <w:rFonts w:ascii="Arial" w:eastAsia="Times New Roman" w:hAnsi="Arial" w:cs="Arial"/>
                <w:b/>
                <w:kern w:val="1"/>
                <w:lang w:eastAsia="ar-SA"/>
              </w:rPr>
              <w:t>поселок</w:t>
            </w:r>
            <w:proofErr w:type="spellEnd"/>
            <w:r w:rsidRPr="003A23A4">
              <w:rPr>
                <w:rFonts w:ascii="Arial" w:eastAsia="Times New Roman" w:hAnsi="Arial" w:cs="Arial"/>
                <w:b/>
                <w:kern w:val="1"/>
                <w:lang w:eastAsia="ar-SA"/>
              </w:rPr>
              <w:t xml:space="preserve"> Судиславль</w:t>
            </w:r>
          </w:p>
          <w:p w:rsidR="00E7143A" w:rsidRPr="00E7143A" w:rsidRDefault="00E7143A" w:rsidP="00E7143A">
            <w:pPr>
              <w:shd w:val="clear" w:color="auto" w:fill="FFFFFF"/>
              <w:suppressAutoHyphens/>
              <w:snapToGrid w:val="0"/>
              <w:spacing w:after="0" w:line="240" w:lineRule="auto"/>
              <w:ind w:left="-3" w:right="-108"/>
              <w:jc w:val="both"/>
              <w:rPr>
                <w:rFonts w:ascii="Arial" w:eastAsia="Times New Roman" w:hAnsi="Arial" w:cs="Arial"/>
                <w:kern w:val="1"/>
                <w:lang w:eastAsia="ar-SA"/>
              </w:rPr>
            </w:pPr>
            <w:r w:rsidRPr="00E7143A">
              <w:rPr>
                <w:rFonts w:ascii="Arial" w:eastAsia="Times New Roman" w:hAnsi="Arial" w:cs="Arial"/>
                <w:kern w:val="1"/>
                <w:lang w:eastAsia="ar-SA"/>
              </w:rPr>
              <w:t>О внесении изменений и дополнений в решение</w:t>
            </w:r>
            <w:r>
              <w:rPr>
                <w:rFonts w:ascii="Arial" w:eastAsia="Times New Roman" w:hAnsi="Arial" w:cs="Arial"/>
                <w:kern w:val="1"/>
                <w:lang w:eastAsia="ar-SA"/>
              </w:rPr>
              <w:t xml:space="preserve"> </w:t>
            </w:r>
            <w:r w:rsidRPr="00E7143A">
              <w:rPr>
                <w:rFonts w:ascii="Arial" w:eastAsia="Times New Roman" w:hAnsi="Arial" w:cs="Arial"/>
                <w:kern w:val="1"/>
                <w:lang w:eastAsia="ar-SA"/>
              </w:rPr>
              <w:t xml:space="preserve">Совета депутатов городского поселения </w:t>
            </w:r>
            <w:proofErr w:type="spellStart"/>
            <w:r w:rsidRPr="00E7143A">
              <w:rPr>
                <w:rFonts w:ascii="Arial" w:eastAsia="Times New Roman" w:hAnsi="Arial" w:cs="Arial"/>
                <w:kern w:val="1"/>
                <w:lang w:eastAsia="ar-SA"/>
              </w:rPr>
              <w:t>поселок</w:t>
            </w:r>
            <w:proofErr w:type="spellEnd"/>
            <w:r w:rsidRPr="00E7143A">
              <w:rPr>
                <w:rFonts w:ascii="Arial" w:eastAsia="Times New Roman" w:hAnsi="Arial" w:cs="Arial"/>
                <w:kern w:val="1"/>
                <w:lang w:eastAsia="ar-SA"/>
              </w:rPr>
              <w:t xml:space="preserve"> Судиславль от 13.12.2018 г. № 66</w:t>
            </w:r>
            <w:r>
              <w:rPr>
                <w:rFonts w:ascii="Arial" w:eastAsia="Times New Roman" w:hAnsi="Arial" w:cs="Arial"/>
                <w:kern w:val="1"/>
                <w:lang w:eastAsia="ar-SA"/>
              </w:rPr>
              <w:t xml:space="preserve"> </w:t>
            </w:r>
            <w:r w:rsidRPr="00E7143A">
              <w:rPr>
                <w:rFonts w:ascii="Arial" w:eastAsia="Times New Roman" w:hAnsi="Arial" w:cs="Arial"/>
                <w:kern w:val="1"/>
                <w:lang w:eastAsia="ar-SA"/>
              </w:rPr>
              <w:t xml:space="preserve">" О бюджете городского поселения </w:t>
            </w:r>
            <w:proofErr w:type="spellStart"/>
            <w:r w:rsidRPr="00E7143A">
              <w:rPr>
                <w:rFonts w:ascii="Arial" w:eastAsia="Times New Roman" w:hAnsi="Arial" w:cs="Arial"/>
                <w:kern w:val="1"/>
                <w:lang w:eastAsia="ar-SA"/>
              </w:rPr>
              <w:t>поселок</w:t>
            </w:r>
            <w:proofErr w:type="spellEnd"/>
            <w:r w:rsidRPr="00E7143A">
              <w:rPr>
                <w:rFonts w:ascii="Arial" w:eastAsia="Times New Roman" w:hAnsi="Arial" w:cs="Arial"/>
                <w:kern w:val="1"/>
                <w:lang w:eastAsia="ar-SA"/>
              </w:rPr>
              <w:t xml:space="preserve"> Судиславль</w:t>
            </w:r>
            <w:r>
              <w:rPr>
                <w:rFonts w:ascii="Arial" w:eastAsia="Times New Roman" w:hAnsi="Arial" w:cs="Arial"/>
                <w:kern w:val="1"/>
                <w:lang w:eastAsia="ar-SA"/>
              </w:rPr>
              <w:t xml:space="preserve"> </w:t>
            </w:r>
            <w:r w:rsidRPr="00E7143A">
              <w:rPr>
                <w:rFonts w:ascii="Arial" w:eastAsia="Times New Roman" w:hAnsi="Arial" w:cs="Arial"/>
                <w:kern w:val="1"/>
                <w:lang w:eastAsia="ar-SA"/>
              </w:rPr>
              <w:t>на 2019 год»</w:t>
            </w:r>
          </w:p>
          <w:p w:rsidR="00E3707D" w:rsidRDefault="00E3707D" w:rsidP="00501A53">
            <w:pPr>
              <w:shd w:val="clear" w:color="auto" w:fill="FFFFFF"/>
              <w:suppressAutoHyphens/>
              <w:snapToGrid w:val="0"/>
              <w:spacing w:after="0" w:line="240" w:lineRule="auto"/>
              <w:ind w:left="-3" w:right="-108"/>
              <w:jc w:val="both"/>
              <w:rPr>
                <w:rFonts w:ascii="Arial" w:eastAsia="Times New Roman" w:hAnsi="Arial" w:cs="Arial"/>
                <w:kern w:val="1"/>
                <w:lang w:eastAsia="ar-SA"/>
              </w:rPr>
            </w:pPr>
          </w:p>
          <w:p w:rsidR="00E111D0" w:rsidRPr="00E111D0" w:rsidRDefault="00E111D0" w:rsidP="00E111D0">
            <w:pPr>
              <w:shd w:val="clear" w:color="auto" w:fill="FFFFFF"/>
              <w:suppressAutoHyphens/>
              <w:snapToGrid w:val="0"/>
              <w:spacing w:after="0" w:line="240" w:lineRule="auto"/>
              <w:ind w:left="-3" w:right="-108"/>
              <w:jc w:val="both"/>
              <w:rPr>
                <w:rFonts w:ascii="Arial" w:eastAsia="Times New Roman" w:hAnsi="Arial" w:cs="Arial"/>
                <w:kern w:val="1"/>
                <w:lang w:eastAsia="ar-SA"/>
              </w:rPr>
            </w:pPr>
            <w:r w:rsidRPr="00E111D0">
              <w:rPr>
                <w:rFonts w:ascii="Arial" w:eastAsia="Times New Roman" w:hAnsi="Arial" w:cs="Arial"/>
                <w:kern w:val="1"/>
                <w:lang w:eastAsia="ar-SA"/>
              </w:rPr>
              <w:t xml:space="preserve">Об утверждении порядка принятия решения о применении к главе городского поселения </w:t>
            </w:r>
            <w:proofErr w:type="spellStart"/>
            <w:r w:rsidRPr="00E111D0">
              <w:rPr>
                <w:rFonts w:ascii="Arial" w:eastAsia="Times New Roman" w:hAnsi="Arial" w:cs="Arial"/>
                <w:kern w:val="1"/>
                <w:lang w:eastAsia="ar-SA"/>
              </w:rPr>
              <w:t>поселок</w:t>
            </w:r>
            <w:proofErr w:type="spellEnd"/>
            <w:r w:rsidRPr="00E111D0">
              <w:rPr>
                <w:rFonts w:ascii="Arial" w:eastAsia="Times New Roman" w:hAnsi="Arial" w:cs="Arial"/>
                <w:kern w:val="1"/>
                <w:lang w:eastAsia="ar-SA"/>
              </w:rPr>
              <w:t xml:space="preserve"> Судиславль Судиславского муниципального района Костромской области и депутату Совета депутатов городского поселения </w:t>
            </w:r>
            <w:proofErr w:type="spellStart"/>
            <w:r w:rsidRPr="00E111D0">
              <w:rPr>
                <w:rFonts w:ascii="Arial" w:eastAsia="Times New Roman" w:hAnsi="Arial" w:cs="Arial"/>
                <w:kern w:val="1"/>
                <w:lang w:eastAsia="ar-SA"/>
              </w:rPr>
              <w:t>поселок</w:t>
            </w:r>
            <w:proofErr w:type="spellEnd"/>
            <w:r w:rsidRPr="00E111D0">
              <w:rPr>
                <w:rFonts w:ascii="Arial" w:eastAsia="Times New Roman" w:hAnsi="Arial" w:cs="Arial"/>
                <w:kern w:val="1"/>
                <w:lang w:eastAsia="ar-SA"/>
              </w:rPr>
              <w:t xml:space="preserve"> Судиславль Судиславского муниципального района Костромской области мер ответственности, указанных в ч. 7.3-1 статьи 40 ФЗ от 06.10.2003 г. №131 – ФЗ (Об общих принципах организации местного самоуправления в Российской Федерации</w:t>
            </w:r>
          </w:p>
          <w:p w:rsidR="00E111D0" w:rsidRPr="003A23A4" w:rsidRDefault="00E111D0" w:rsidP="00501A53">
            <w:pPr>
              <w:shd w:val="clear" w:color="auto" w:fill="FFFFFF"/>
              <w:suppressAutoHyphens/>
              <w:snapToGrid w:val="0"/>
              <w:spacing w:after="0" w:line="240" w:lineRule="auto"/>
              <w:ind w:left="-3" w:right="-108"/>
              <w:jc w:val="both"/>
              <w:rPr>
                <w:rFonts w:ascii="Arial" w:eastAsia="Times New Roman" w:hAnsi="Arial" w:cs="Arial"/>
                <w:kern w:val="1"/>
                <w:lang w:eastAsia="ar-SA"/>
              </w:rPr>
            </w:pPr>
          </w:p>
        </w:tc>
        <w:tc>
          <w:tcPr>
            <w:tcW w:w="438" w:type="dxa"/>
            <w:shd w:val="clear" w:color="auto" w:fill="auto"/>
          </w:tcPr>
          <w:p w:rsidR="005A424F" w:rsidRPr="0055324F" w:rsidRDefault="005A424F" w:rsidP="005A424F">
            <w:pPr>
              <w:suppressAutoHyphens/>
              <w:snapToGrid w:val="0"/>
              <w:spacing w:after="0" w:line="200" w:lineRule="atLeast"/>
              <w:ind w:left="-96" w:right="-120"/>
              <w:jc w:val="center"/>
              <w:rPr>
                <w:rFonts w:ascii="Times New Roman" w:eastAsia="Times New Roman" w:hAnsi="Times New Roman" w:cs="Times New Roman"/>
                <w:kern w:val="1"/>
                <w:sz w:val="20"/>
                <w:szCs w:val="20"/>
                <w:lang w:eastAsia="ar-SA"/>
              </w:rPr>
            </w:pPr>
          </w:p>
          <w:p w:rsidR="00C33EC5" w:rsidRPr="0055324F" w:rsidRDefault="00C33EC5" w:rsidP="005A424F">
            <w:pPr>
              <w:suppressAutoHyphens/>
              <w:snapToGrid w:val="0"/>
              <w:spacing w:after="0" w:line="200" w:lineRule="atLeast"/>
              <w:ind w:left="-96" w:right="-120"/>
              <w:jc w:val="center"/>
              <w:rPr>
                <w:rFonts w:ascii="Times New Roman" w:eastAsia="Times New Roman" w:hAnsi="Times New Roman" w:cs="Times New Roman"/>
                <w:kern w:val="1"/>
                <w:sz w:val="20"/>
                <w:szCs w:val="20"/>
                <w:lang w:eastAsia="ar-SA"/>
              </w:rPr>
            </w:pPr>
          </w:p>
          <w:p w:rsidR="00C33EC5" w:rsidRPr="0055324F" w:rsidRDefault="00C33EC5" w:rsidP="005A424F">
            <w:pPr>
              <w:suppressAutoHyphens/>
              <w:snapToGrid w:val="0"/>
              <w:spacing w:after="0" w:line="200" w:lineRule="atLeast"/>
              <w:ind w:left="-96" w:right="-120"/>
              <w:jc w:val="center"/>
              <w:rPr>
                <w:rFonts w:ascii="Times New Roman" w:eastAsia="Times New Roman" w:hAnsi="Times New Roman" w:cs="Times New Roman"/>
                <w:kern w:val="1"/>
                <w:sz w:val="20"/>
                <w:szCs w:val="20"/>
                <w:lang w:eastAsia="ar-SA"/>
              </w:rPr>
            </w:pPr>
          </w:p>
          <w:p w:rsidR="00363662" w:rsidRPr="00363662" w:rsidRDefault="00363662" w:rsidP="009D6D11">
            <w:pPr>
              <w:suppressAutoHyphens/>
              <w:snapToGrid w:val="0"/>
              <w:spacing w:after="0" w:line="200" w:lineRule="atLeast"/>
              <w:ind w:right="-120"/>
              <w:rPr>
                <w:rFonts w:ascii="Arial" w:eastAsia="Times New Roman" w:hAnsi="Arial" w:cs="Arial"/>
                <w:kern w:val="1"/>
                <w:lang w:eastAsia="ar-SA"/>
              </w:rPr>
            </w:pPr>
          </w:p>
          <w:p w:rsidR="005D5809" w:rsidRPr="00363662" w:rsidRDefault="00501A53" w:rsidP="009D6D11">
            <w:pPr>
              <w:suppressAutoHyphens/>
              <w:snapToGrid w:val="0"/>
              <w:spacing w:after="0" w:line="200" w:lineRule="atLeast"/>
              <w:ind w:right="-120"/>
              <w:rPr>
                <w:rFonts w:ascii="Arial" w:eastAsia="Times New Roman" w:hAnsi="Arial" w:cs="Arial"/>
                <w:kern w:val="1"/>
                <w:lang w:eastAsia="ar-SA"/>
              </w:rPr>
            </w:pPr>
            <w:r w:rsidRPr="00363662">
              <w:rPr>
                <w:rFonts w:ascii="Arial" w:eastAsia="Times New Roman" w:hAnsi="Arial" w:cs="Arial"/>
                <w:kern w:val="1"/>
                <w:lang w:eastAsia="ar-SA"/>
              </w:rPr>
              <w:t>1</w:t>
            </w:r>
          </w:p>
          <w:p w:rsidR="005D5809" w:rsidRPr="00363662" w:rsidRDefault="005D5809" w:rsidP="009D6D11">
            <w:pPr>
              <w:suppressAutoHyphens/>
              <w:snapToGrid w:val="0"/>
              <w:spacing w:after="0" w:line="200" w:lineRule="atLeast"/>
              <w:ind w:right="-120"/>
              <w:rPr>
                <w:rFonts w:ascii="Arial" w:eastAsia="Times New Roman" w:hAnsi="Arial" w:cs="Arial"/>
                <w:kern w:val="1"/>
                <w:lang w:eastAsia="ar-SA"/>
              </w:rPr>
            </w:pPr>
          </w:p>
          <w:p w:rsidR="005D5809" w:rsidRPr="00363662" w:rsidRDefault="005D5809" w:rsidP="009D6D11">
            <w:pPr>
              <w:suppressAutoHyphens/>
              <w:snapToGrid w:val="0"/>
              <w:spacing w:after="0" w:line="200" w:lineRule="atLeast"/>
              <w:ind w:right="-120"/>
              <w:rPr>
                <w:rFonts w:ascii="Arial" w:eastAsia="Times New Roman" w:hAnsi="Arial" w:cs="Arial"/>
                <w:kern w:val="1"/>
                <w:lang w:eastAsia="ar-SA"/>
              </w:rPr>
            </w:pPr>
          </w:p>
          <w:p w:rsidR="005D5809" w:rsidRPr="00363662" w:rsidRDefault="005D5809" w:rsidP="009D6D11">
            <w:pPr>
              <w:suppressAutoHyphens/>
              <w:snapToGrid w:val="0"/>
              <w:spacing w:after="0" w:line="200" w:lineRule="atLeast"/>
              <w:ind w:right="-120"/>
              <w:rPr>
                <w:rFonts w:ascii="Arial" w:eastAsia="Times New Roman" w:hAnsi="Arial" w:cs="Arial"/>
                <w:kern w:val="1"/>
                <w:lang w:eastAsia="ar-SA"/>
              </w:rPr>
            </w:pPr>
          </w:p>
          <w:p w:rsidR="005D5809" w:rsidRPr="00363662" w:rsidRDefault="00B270D7" w:rsidP="009D6D11">
            <w:pPr>
              <w:suppressAutoHyphens/>
              <w:snapToGrid w:val="0"/>
              <w:spacing w:after="0" w:line="200" w:lineRule="atLeast"/>
              <w:ind w:right="-120"/>
              <w:rPr>
                <w:rFonts w:ascii="Arial" w:eastAsia="Times New Roman" w:hAnsi="Arial" w:cs="Arial"/>
                <w:kern w:val="1"/>
                <w:lang w:eastAsia="ar-SA"/>
              </w:rPr>
            </w:pPr>
            <w:r>
              <w:rPr>
                <w:rFonts w:ascii="Arial" w:eastAsia="Times New Roman" w:hAnsi="Arial" w:cs="Arial"/>
                <w:kern w:val="1"/>
                <w:lang w:eastAsia="ar-SA"/>
              </w:rPr>
              <w:t>10</w:t>
            </w:r>
          </w:p>
          <w:p w:rsidR="005D5809" w:rsidRPr="00363662" w:rsidRDefault="005D5809" w:rsidP="009D6D11">
            <w:pPr>
              <w:suppressAutoHyphens/>
              <w:snapToGrid w:val="0"/>
              <w:spacing w:after="0" w:line="200" w:lineRule="atLeast"/>
              <w:ind w:right="-120"/>
              <w:rPr>
                <w:rFonts w:ascii="Arial" w:eastAsia="Times New Roman" w:hAnsi="Arial" w:cs="Arial"/>
                <w:kern w:val="1"/>
                <w:lang w:eastAsia="ar-SA"/>
              </w:rPr>
            </w:pPr>
          </w:p>
          <w:p w:rsidR="00192C61" w:rsidRPr="00363662" w:rsidRDefault="00192C61" w:rsidP="009D6D11">
            <w:pPr>
              <w:suppressAutoHyphens/>
              <w:snapToGrid w:val="0"/>
              <w:spacing w:after="0" w:line="200" w:lineRule="atLeast"/>
              <w:ind w:right="-120"/>
              <w:rPr>
                <w:rFonts w:ascii="Arial" w:eastAsia="Times New Roman" w:hAnsi="Arial" w:cs="Arial"/>
                <w:kern w:val="1"/>
                <w:lang w:eastAsia="ar-SA"/>
              </w:rPr>
            </w:pPr>
          </w:p>
          <w:p w:rsidR="00192C61" w:rsidRPr="00363662" w:rsidRDefault="00192C61" w:rsidP="009D6D11">
            <w:pPr>
              <w:suppressAutoHyphens/>
              <w:snapToGrid w:val="0"/>
              <w:spacing w:after="0" w:line="200" w:lineRule="atLeast"/>
              <w:ind w:right="-120"/>
              <w:rPr>
                <w:rFonts w:ascii="Arial" w:eastAsia="Times New Roman" w:hAnsi="Arial" w:cs="Arial"/>
                <w:kern w:val="1"/>
                <w:lang w:eastAsia="ar-SA"/>
              </w:rPr>
            </w:pPr>
          </w:p>
          <w:p w:rsidR="00B517B9" w:rsidRPr="00363662" w:rsidRDefault="00B270D7" w:rsidP="009D6D11">
            <w:pPr>
              <w:suppressAutoHyphens/>
              <w:snapToGrid w:val="0"/>
              <w:spacing w:after="0" w:line="200" w:lineRule="atLeast"/>
              <w:ind w:right="-120"/>
              <w:rPr>
                <w:rFonts w:ascii="Arial" w:eastAsia="Times New Roman" w:hAnsi="Arial" w:cs="Arial"/>
                <w:kern w:val="1"/>
                <w:lang w:eastAsia="ar-SA"/>
              </w:rPr>
            </w:pPr>
            <w:r>
              <w:rPr>
                <w:rFonts w:ascii="Arial" w:eastAsia="Times New Roman" w:hAnsi="Arial" w:cs="Arial"/>
                <w:kern w:val="1"/>
                <w:lang w:eastAsia="ar-SA"/>
              </w:rPr>
              <w:t>13</w:t>
            </w:r>
          </w:p>
          <w:p w:rsidR="00B517B9" w:rsidRPr="00363662" w:rsidRDefault="00B517B9" w:rsidP="009D6D11">
            <w:pPr>
              <w:suppressAutoHyphens/>
              <w:snapToGrid w:val="0"/>
              <w:spacing w:after="0" w:line="200" w:lineRule="atLeast"/>
              <w:ind w:right="-120"/>
              <w:rPr>
                <w:rFonts w:ascii="Arial" w:eastAsia="Times New Roman" w:hAnsi="Arial" w:cs="Arial"/>
                <w:kern w:val="1"/>
                <w:lang w:eastAsia="ar-SA"/>
              </w:rPr>
            </w:pPr>
          </w:p>
          <w:p w:rsidR="00B517B9" w:rsidRPr="00363662" w:rsidRDefault="00B517B9" w:rsidP="009D6D11">
            <w:pPr>
              <w:suppressAutoHyphens/>
              <w:snapToGrid w:val="0"/>
              <w:spacing w:after="0" w:line="200" w:lineRule="atLeast"/>
              <w:ind w:right="-120"/>
              <w:rPr>
                <w:rFonts w:ascii="Arial" w:eastAsia="Times New Roman" w:hAnsi="Arial" w:cs="Arial"/>
                <w:kern w:val="1"/>
                <w:lang w:eastAsia="ar-SA"/>
              </w:rPr>
            </w:pPr>
          </w:p>
          <w:p w:rsidR="00B517B9" w:rsidRPr="00363662" w:rsidRDefault="00B517B9" w:rsidP="009D6D11">
            <w:pPr>
              <w:suppressAutoHyphens/>
              <w:snapToGrid w:val="0"/>
              <w:spacing w:after="0" w:line="200" w:lineRule="atLeast"/>
              <w:ind w:right="-120"/>
              <w:rPr>
                <w:rFonts w:ascii="Arial" w:eastAsia="Times New Roman" w:hAnsi="Arial" w:cs="Arial"/>
                <w:kern w:val="1"/>
                <w:lang w:eastAsia="ar-SA"/>
              </w:rPr>
            </w:pPr>
          </w:p>
          <w:p w:rsidR="00B517B9" w:rsidRDefault="00B517B9" w:rsidP="009D6D11">
            <w:pPr>
              <w:suppressAutoHyphens/>
              <w:snapToGrid w:val="0"/>
              <w:spacing w:after="0" w:line="200" w:lineRule="atLeast"/>
              <w:ind w:right="-120"/>
              <w:rPr>
                <w:rFonts w:ascii="Times New Roman" w:eastAsia="Times New Roman" w:hAnsi="Times New Roman" w:cs="Times New Roman"/>
                <w:kern w:val="1"/>
                <w:sz w:val="20"/>
                <w:szCs w:val="20"/>
                <w:lang w:eastAsia="ar-SA"/>
              </w:rPr>
            </w:pPr>
          </w:p>
          <w:p w:rsidR="00437E8A" w:rsidRDefault="00B270D7" w:rsidP="009D6D11">
            <w:pPr>
              <w:suppressAutoHyphens/>
              <w:snapToGrid w:val="0"/>
              <w:spacing w:after="0" w:line="200" w:lineRule="atLeast"/>
              <w:ind w:right="-120"/>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42</w:t>
            </w:r>
          </w:p>
          <w:p w:rsidR="00437E8A" w:rsidRPr="00437E8A" w:rsidRDefault="00437E8A" w:rsidP="009D6D11">
            <w:pPr>
              <w:suppressAutoHyphens/>
              <w:snapToGrid w:val="0"/>
              <w:spacing w:after="0" w:line="200" w:lineRule="atLeast"/>
              <w:ind w:right="-120"/>
              <w:rPr>
                <w:rFonts w:ascii="Arial" w:eastAsia="Times New Roman" w:hAnsi="Arial" w:cs="Arial"/>
                <w:kern w:val="1"/>
                <w:lang w:eastAsia="ar-SA"/>
              </w:rPr>
            </w:pPr>
          </w:p>
        </w:tc>
        <w:bookmarkStart w:id="0" w:name="_GoBack"/>
        <w:bookmarkEnd w:id="0"/>
      </w:tr>
    </w:tbl>
    <w:p w:rsidR="00437E8A" w:rsidRPr="00437E8A" w:rsidRDefault="00437E8A" w:rsidP="00E111D0">
      <w:pPr>
        <w:widowControl w:val="0"/>
        <w:suppressAutoHyphens/>
        <w:spacing w:after="0" w:line="240" w:lineRule="auto"/>
        <w:ind w:left="142" w:firstLine="709"/>
        <w:jc w:val="center"/>
        <w:rPr>
          <w:rFonts w:ascii="Arial" w:eastAsia="Lucida Sans Unicode" w:hAnsi="Arial" w:cs="Arial"/>
          <w:kern w:val="2"/>
          <w:lang w:eastAsia="ru-RU"/>
        </w:rPr>
      </w:pPr>
      <w:r w:rsidRPr="00437E8A">
        <w:rPr>
          <w:rFonts w:ascii="Arial" w:eastAsia="Lucida Sans Unicode" w:hAnsi="Arial" w:cs="Arial"/>
          <w:kern w:val="2"/>
          <w:lang w:eastAsia="ru-RU"/>
        </w:rPr>
        <w:t>Российская Федерация</w:t>
      </w:r>
    </w:p>
    <w:p w:rsidR="00437E8A" w:rsidRPr="00437E8A" w:rsidRDefault="00437E8A" w:rsidP="00E111D0">
      <w:pPr>
        <w:widowControl w:val="0"/>
        <w:suppressAutoHyphens/>
        <w:spacing w:after="0" w:line="240" w:lineRule="auto"/>
        <w:ind w:left="142" w:firstLine="709"/>
        <w:jc w:val="center"/>
        <w:rPr>
          <w:rFonts w:ascii="Arial" w:eastAsia="Lucida Sans Unicode" w:hAnsi="Arial" w:cs="Arial"/>
          <w:kern w:val="2"/>
          <w:lang w:eastAsia="ru-RU"/>
        </w:rPr>
      </w:pPr>
      <w:r w:rsidRPr="00437E8A">
        <w:rPr>
          <w:rFonts w:ascii="Arial" w:eastAsia="Lucida Sans Unicode" w:hAnsi="Arial" w:cs="Arial"/>
          <w:kern w:val="2"/>
          <w:lang w:eastAsia="ru-RU"/>
        </w:rPr>
        <w:t>Костромская область</w:t>
      </w:r>
    </w:p>
    <w:p w:rsidR="00437E8A" w:rsidRPr="00437E8A" w:rsidRDefault="00437E8A" w:rsidP="00E111D0">
      <w:pPr>
        <w:widowControl w:val="0"/>
        <w:suppressAutoHyphens/>
        <w:spacing w:after="0" w:line="240" w:lineRule="auto"/>
        <w:ind w:left="142" w:firstLine="709"/>
        <w:jc w:val="center"/>
        <w:rPr>
          <w:rFonts w:ascii="Arial" w:eastAsia="Lucida Sans Unicode" w:hAnsi="Arial" w:cs="Arial"/>
          <w:kern w:val="2"/>
          <w:lang w:eastAsia="ru-RU"/>
        </w:rPr>
      </w:pPr>
      <w:r w:rsidRPr="00437E8A">
        <w:rPr>
          <w:rFonts w:ascii="Arial" w:eastAsia="Lucida Sans Unicode" w:hAnsi="Arial" w:cs="Arial"/>
          <w:kern w:val="2"/>
          <w:lang w:eastAsia="ru-RU"/>
        </w:rPr>
        <w:t>Судиславский муниципальный район</w:t>
      </w:r>
    </w:p>
    <w:p w:rsidR="00437E8A" w:rsidRPr="00437E8A" w:rsidRDefault="00437E8A" w:rsidP="00E111D0">
      <w:pPr>
        <w:widowControl w:val="0"/>
        <w:suppressAutoHyphens/>
        <w:spacing w:after="0" w:line="240" w:lineRule="auto"/>
        <w:ind w:left="142" w:firstLine="709"/>
        <w:jc w:val="center"/>
        <w:rPr>
          <w:rFonts w:ascii="Arial" w:eastAsia="Lucida Sans Unicode" w:hAnsi="Arial" w:cs="Arial"/>
          <w:kern w:val="2"/>
          <w:lang w:eastAsia="ru-RU"/>
        </w:rPr>
      </w:pPr>
      <w:r w:rsidRPr="00437E8A">
        <w:rPr>
          <w:rFonts w:ascii="Arial" w:eastAsia="Lucida Sans Unicode" w:hAnsi="Arial" w:cs="Arial"/>
          <w:kern w:val="2"/>
          <w:lang w:eastAsia="ru-RU"/>
        </w:rPr>
        <w:t xml:space="preserve">Администрация городского поселения </w:t>
      </w:r>
      <w:proofErr w:type="spellStart"/>
      <w:r w:rsidRPr="00437E8A">
        <w:rPr>
          <w:rFonts w:ascii="Arial" w:eastAsia="Lucida Sans Unicode" w:hAnsi="Arial" w:cs="Arial"/>
          <w:kern w:val="2"/>
          <w:lang w:eastAsia="ru-RU"/>
        </w:rPr>
        <w:t>поселок</w:t>
      </w:r>
      <w:proofErr w:type="spellEnd"/>
      <w:r w:rsidRPr="00437E8A">
        <w:rPr>
          <w:rFonts w:ascii="Arial" w:eastAsia="Lucida Sans Unicode" w:hAnsi="Arial" w:cs="Arial"/>
          <w:kern w:val="2"/>
          <w:lang w:eastAsia="ru-RU"/>
        </w:rPr>
        <w:t xml:space="preserve"> Судиславль</w:t>
      </w:r>
    </w:p>
    <w:p w:rsidR="00437E8A" w:rsidRDefault="00437E8A" w:rsidP="00E111D0">
      <w:pPr>
        <w:suppressAutoHyphens/>
        <w:spacing w:line="240" w:lineRule="auto"/>
        <w:jc w:val="center"/>
        <w:rPr>
          <w:rFonts w:ascii="Arial" w:eastAsia="Times New Roman" w:hAnsi="Arial" w:cs="Arial"/>
          <w:lang w:eastAsia="hi-IN" w:bidi="hi-IN"/>
        </w:rPr>
      </w:pPr>
      <w:r w:rsidRPr="00437E8A">
        <w:rPr>
          <w:rFonts w:ascii="Arial" w:eastAsia="Times New Roman" w:hAnsi="Arial" w:cs="Arial"/>
          <w:lang w:eastAsia="hi-IN" w:bidi="hi-IN"/>
        </w:rPr>
        <w:t>ПОСТАНОВЛЕНИЕ</w:t>
      </w:r>
    </w:p>
    <w:p w:rsidR="00E111D0" w:rsidRPr="00E111D0" w:rsidRDefault="00E111D0" w:rsidP="00E111D0">
      <w:pPr>
        <w:suppressAutoHyphens/>
        <w:spacing w:after="0" w:line="240" w:lineRule="auto"/>
        <w:rPr>
          <w:rFonts w:ascii="Arial" w:eastAsia="Times New Roman" w:hAnsi="Arial" w:cs="Arial"/>
          <w:sz w:val="24"/>
          <w:szCs w:val="24"/>
          <w:lang w:eastAsia="ar-SA"/>
        </w:rPr>
      </w:pPr>
      <w:r w:rsidRPr="00E111D0">
        <w:rPr>
          <w:rFonts w:ascii="Arial" w:eastAsia="Times New Roman" w:hAnsi="Arial" w:cs="Arial"/>
          <w:sz w:val="24"/>
          <w:szCs w:val="24"/>
          <w:lang w:eastAsia="ar-SA"/>
        </w:rPr>
        <w:t>27 декабря 2019 г.  №  122</w:t>
      </w:r>
    </w:p>
    <w:p w:rsidR="00E111D0" w:rsidRPr="00E111D0" w:rsidRDefault="00E111D0" w:rsidP="00E111D0">
      <w:pPr>
        <w:suppressAutoHyphens/>
        <w:spacing w:after="0" w:line="240" w:lineRule="auto"/>
        <w:ind w:right="4335"/>
        <w:jc w:val="both"/>
        <w:rPr>
          <w:rFonts w:ascii="Arial" w:eastAsia="Times New Roman" w:hAnsi="Arial" w:cs="Arial"/>
          <w:sz w:val="24"/>
          <w:szCs w:val="24"/>
          <w:lang w:eastAsia="ar-SA"/>
        </w:rPr>
      </w:pPr>
      <w:r w:rsidRPr="00E111D0">
        <w:rPr>
          <w:rFonts w:ascii="Arial" w:eastAsia="Times New Roman" w:hAnsi="Arial" w:cs="Arial"/>
          <w:sz w:val="24"/>
          <w:szCs w:val="24"/>
          <w:lang w:eastAsia="ar-SA"/>
        </w:rPr>
        <w:t xml:space="preserve">О порядке осуществления полномочий администраторов доходов бюджета городского поселения </w:t>
      </w:r>
      <w:proofErr w:type="spellStart"/>
      <w:r w:rsidRPr="00E111D0">
        <w:rPr>
          <w:rFonts w:ascii="Arial" w:eastAsia="Times New Roman" w:hAnsi="Arial" w:cs="Arial"/>
          <w:sz w:val="24"/>
          <w:szCs w:val="24"/>
          <w:lang w:eastAsia="ar-SA"/>
        </w:rPr>
        <w:t>поселок</w:t>
      </w:r>
      <w:proofErr w:type="spellEnd"/>
      <w:r w:rsidRPr="00E111D0">
        <w:rPr>
          <w:rFonts w:ascii="Arial" w:eastAsia="Times New Roman" w:hAnsi="Arial" w:cs="Arial"/>
          <w:sz w:val="24"/>
          <w:szCs w:val="24"/>
          <w:lang w:eastAsia="ar-SA"/>
        </w:rPr>
        <w:t xml:space="preserve"> Судиславль Судиславского муниципального района Костромской области.</w:t>
      </w:r>
    </w:p>
    <w:p w:rsidR="00E111D0" w:rsidRPr="00E111D0" w:rsidRDefault="00E111D0" w:rsidP="00E111D0">
      <w:pPr>
        <w:suppressAutoHyphens/>
        <w:spacing w:after="0" w:line="240" w:lineRule="auto"/>
        <w:ind w:right="4335"/>
        <w:rPr>
          <w:rFonts w:ascii="Arial" w:eastAsia="Times New Roman" w:hAnsi="Arial" w:cs="Arial"/>
          <w:sz w:val="24"/>
          <w:szCs w:val="24"/>
          <w:lang w:eastAsia="ar-SA"/>
        </w:rPr>
      </w:pPr>
    </w:p>
    <w:p w:rsidR="00E111D0" w:rsidRPr="00E111D0" w:rsidRDefault="00E111D0" w:rsidP="00E111D0">
      <w:pPr>
        <w:suppressAutoHyphens/>
        <w:spacing w:after="0" w:line="240" w:lineRule="auto"/>
        <w:ind w:firstLine="708"/>
        <w:jc w:val="both"/>
        <w:rPr>
          <w:rFonts w:ascii="Arial" w:eastAsia="Times New Roman" w:hAnsi="Arial" w:cs="Arial"/>
          <w:sz w:val="24"/>
          <w:szCs w:val="24"/>
          <w:lang w:eastAsia="ar-SA"/>
        </w:rPr>
      </w:pPr>
      <w:r w:rsidRPr="00E111D0">
        <w:rPr>
          <w:rFonts w:ascii="Arial" w:eastAsia="Times New Roman" w:hAnsi="Arial" w:cs="Arial"/>
          <w:sz w:val="24"/>
          <w:szCs w:val="24"/>
          <w:lang w:eastAsia="ar-SA"/>
        </w:rPr>
        <w:t xml:space="preserve">В целях исполнения бюджетных полномочий администратора доходов местного бюджета, предусмотренных ст. 160.1 Бюджетного кодекса Российской Федерации, администрация городского поселения </w:t>
      </w:r>
      <w:proofErr w:type="spellStart"/>
      <w:r w:rsidRPr="00E111D0">
        <w:rPr>
          <w:rFonts w:ascii="Arial" w:eastAsia="Times New Roman" w:hAnsi="Arial" w:cs="Arial"/>
          <w:sz w:val="24"/>
          <w:szCs w:val="24"/>
          <w:lang w:eastAsia="ar-SA"/>
        </w:rPr>
        <w:t>поселок</w:t>
      </w:r>
      <w:proofErr w:type="spellEnd"/>
      <w:r w:rsidRPr="00E111D0">
        <w:rPr>
          <w:rFonts w:ascii="Arial" w:eastAsia="Times New Roman" w:hAnsi="Arial" w:cs="Arial"/>
          <w:sz w:val="24"/>
          <w:szCs w:val="24"/>
          <w:lang w:eastAsia="ar-SA"/>
        </w:rPr>
        <w:t xml:space="preserve"> Судиславль постановляет:</w:t>
      </w:r>
    </w:p>
    <w:p w:rsidR="00E111D0" w:rsidRPr="00E111D0" w:rsidRDefault="00E111D0" w:rsidP="00E111D0">
      <w:pPr>
        <w:suppressAutoHyphens/>
        <w:spacing w:after="0" w:line="240" w:lineRule="auto"/>
        <w:ind w:firstLine="708"/>
        <w:jc w:val="both"/>
        <w:rPr>
          <w:rFonts w:ascii="Arial" w:eastAsia="Times New Roman" w:hAnsi="Arial" w:cs="Arial"/>
          <w:sz w:val="24"/>
          <w:szCs w:val="24"/>
          <w:lang w:eastAsia="ar-SA"/>
        </w:rPr>
      </w:pPr>
      <w:r w:rsidRPr="00E111D0">
        <w:rPr>
          <w:rFonts w:ascii="Arial" w:eastAsia="Times New Roman" w:hAnsi="Arial" w:cs="Arial"/>
          <w:sz w:val="24"/>
          <w:szCs w:val="24"/>
          <w:lang w:eastAsia="ar-SA"/>
        </w:rPr>
        <w:t xml:space="preserve">1. Утвердить администрацию городского поселения </w:t>
      </w:r>
      <w:proofErr w:type="spellStart"/>
      <w:r w:rsidRPr="00E111D0">
        <w:rPr>
          <w:rFonts w:ascii="Arial" w:eastAsia="Times New Roman" w:hAnsi="Arial" w:cs="Arial"/>
          <w:sz w:val="24"/>
          <w:szCs w:val="24"/>
          <w:lang w:eastAsia="ar-SA"/>
        </w:rPr>
        <w:t>поселок</w:t>
      </w:r>
      <w:proofErr w:type="spellEnd"/>
      <w:r w:rsidRPr="00E111D0">
        <w:rPr>
          <w:rFonts w:ascii="Arial" w:eastAsia="Times New Roman" w:hAnsi="Arial" w:cs="Arial"/>
          <w:sz w:val="24"/>
          <w:szCs w:val="24"/>
          <w:lang w:eastAsia="ar-SA"/>
        </w:rPr>
        <w:t xml:space="preserve"> Судиславль Судиславского муниципального района Костромской области администратором доходов местного бюджета.</w:t>
      </w:r>
    </w:p>
    <w:p w:rsidR="00E111D0" w:rsidRPr="00E111D0" w:rsidRDefault="00E111D0" w:rsidP="00E111D0">
      <w:pPr>
        <w:suppressAutoHyphens/>
        <w:spacing w:after="0" w:line="240" w:lineRule="auto"/>
        <w:ind w:firstLine="708"/>
        <w:jc w:val="both"/>
        <w:rPr>
          <w:rFonts w:ascii="Arial" w:eastAsia="Times New Roman" w:hAnsi="Arial" w:cs="Arial"/>
          <w:sz w:val="24"/>
          <w:szCs w:val="24"/>
          <w:lang w:eastAsia="ar-SA"/>
        </w:rPr>
      </w:pPr>
      <w:r w:rsidRPr="00E111D0">
        <w:rPr>
          <w:rFonts w:ascii="Arial" w:eastAsia="Times New Roman" w:hAnsi="Arial" w:cs="Arial"/>
          <w:sz w:val="24"/>
          <w:szCs w:val="24"/>
          <w:lang w:eastAsia="ar-SA"/>
        </w:rPr>
        <w:t xml:space="preserve">2. Возложить на администрацию городского поселения </w:t>
      </w:r>
      <w:proofErr w:type="spellStart"/>
      <w:r w:rsidRPr="00E111D0">
        <w:rPr>
          <w:rFonts w:ascii="Arial" w:eastAsia="Times New Roman" w:hAnsi="Arial" w:cs="Arial"/>
          <w:sz w:val="24"/>
          <w:szCs w:val="24"/>
          <w:lang w:eastAsia="ar-SA"/>
        </w:rPr>
        <w:t>поселок</w:t>
      </w:r>
      <w:proofErr w:type="spellEnd"/>
      <w:r w:rsidRPr="00E111D0">
        <w:rPr>
          <w:rFonts w:ascii="Arial" w:eastAsia="Times New Roman" w:hAnsi="Arial" w:cs="Arial"/>
          <w:sz w:val="24"/>
          <w:szCs w:val="24"/>
          <w:lang w:eastAsia="ar-SA"/>
        </w:rPr>
        <w:t xml:space="preserve"> Судиславль Судиславского муниципального района Костромской области следующие полномочия администраторов доходов бюджетов бюджетной системы Российской Федерации:</w:t>
      </w:r>
    </w:p>
    <w:p w:rsidR="00E111D0" w:rsidRPr="00E111D0" w:rsidRDefault="00E111D0" w:rsidP="00E111D0">
      <w:pPr>
        <w:suppressAutoHyphens/>
        <w:spacing w:after="0" w:line="240" w:lineRule="auto"/>
        <w:ind w:firstLine="708"/>
        <w:jc w:val="both"/>
        <w:rPr>
          <w:rFonts w:ascii="Arial" w:eastAsia="Times New Roman" w:hAnsi="Arial" w:cs="Arial"/>
          <w:sz w:val="24"/>
          <w:szCs w:val="24"/>
          <w:lang w:eastAsia="ar-SA"/>
        </w:rPr>
      </w:pPr>
      <w:r w:rsidRPr="00E111D0">
        <w:rPr>
          <w:rFonts w:ascii="Arial" w:eastAsia="Times New Roman" w:hAnsi="Arial" w:cs="Arial"/>
          <w:sz w:val="24"/>
          <w:szCs w:val="24"/>
          <w:lang w:eastAsia="ar-SA"/>
        </w:rPr>
        <w:lastRenderedPageBreak/>
        <w:t xml:space="preserve">- начисление, </w:t>
      </w:r>
      <w:proofErr w:type="spellStart"/>
      <w:r w:rsidRPr="00E111D0">
        <w:rPr>
          <w:rFonts w:ascii="Arial" w:eastAsia="Times New Roman" w:hAnsi="Arial" w:cs="Arial"/>
          <w:sz w:val="24"/>
          <w:szCs w:val="24"/>
          <w:lang w:eastAsia="ar-SA"/>
        </w:rPr>
        <w:t>учет</w:t>
      </w:r>
      <w:proofErr w:type="spellEnd"/>
      <w:r w:rsidRPr="00E111D0">
        <w:rPr>
          <w:rFonts w:ascii="Arial" w:eastAsia="Times New Roman" w:hAnsi="Arial" w:cs="Arial"/>
          <w:sz w:val="24"/>
          <w:szCs w:val="24"/>
          <w:lang w:eastAsia="ar-SA"/>
        </w:rPr>
        <w:t xml:space="preserve"> и контроль за правильностью исчисления, полнотой и своевременностью осуществления платежей в бюджет, пеней и штрафов по ним;</w:t>
      </w:r>
    </w:p>
    <w:p w:rsidR="00E111D0" w:rsidRPr="00E111D0" w:rsidRDefault="00E111D0" w:rsidP="00E111D0">
      <w:pPr>
        <w:suppressAutoHyphens/>
        <w:spacing w:after="0" w:line="240" w:lineRule="auto"/>
        <w:ind w:firstLine="708"/>
        <w:jc w:val="both"/>
        <w:rPr>
          <w:rFonts w:ascii="Arial" w:eastAsia="Times New Roman" w:hAnsi="Arial" w:cs="Arial"/>
          <w:sz w:val="24"/>
          <w:szCs w:val="24"/>
          <w:lang w:eastAsia="ar-SA"/>
        </w:rPr>
      </w:pPr>
      <w:r w:rsidRPr="00E111D0">
        <w:rPr>
          <w:rFonts w:ascii="Arial" w:eastAsia="Times New Roman" w:hAnsi="Arial" w:cs="Arial"/>
          <w:sz w:val="24"/>
          <w:szCs w:val="24"/>
          <w:lang w:eastAsia="ar-SA"/>
        </w:rPr>
        <w:t>-  взыскание задолженности по платежам в бюджет, пеней и штрафов;</w:t>
      </w:r>
    </w:p>
    <w:p w:rsidR="00E111D0" w:rsidRPr="00E111D0" w:rsidRDefault="00E111D0" w:rsidP="00E111D0">
      <w:pPr>
        <w:suppressAutoHyphens/>
        <w:spacing w:after="0" w:line="240" w:lineRule="auto"/>
        <w:ind w:firstLine="708"/>
        <w:jc w:val="both"/>
        <w:rPr>
          <w:rFonts w:ascii="Arial" w:eastAsia="Times New Roman" w:hAnsi="Arial" w:cs="Arial"/>
          <w:sz w:val="24"/>
          <w:szCs w:val="24"/>
          <w:lang w:eastAsia="ar-SA"/>
        </w:rPr>
      </w:pPr>
      <w:r w:rsidRPr="00E111D0">
        <w:rPr>
          <w:rFonts w:ascii="Arial" w:eastAsia="Times New Roman" w:hAnsi="Arial" w:cs="Arial"/>
          <w:sz w:val="24"/>
          <w:szCs w:val="24"/>
          <w:lang w:eastAsia="ar-SA"/>
        </w:rPr>
        <w:t>- принятие решений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предоставлять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E111D0" w:rsidRPr="00E111D0" w:rsidRDefault="00E111D0" w:rsidP="00E111D0">
      <w:pPr>
        <w:suppressAutoHyphens/>
        <w:spacing w:after="0" w:line="240" w:lineRule="auto"/>
        <w:ind w:firstLine="708"/>
        <w:jc w:val="both"/>
        <w:rPr>
          <w:rFonts w:ascii="Arial" w:eastAsia="Times New Roman" w:hAnsi="Arial" w:cs="Arial"/>
          <w:sz w:val="24"/>
          <w:szCs w:val="24"/>
          <w:lang w:eastAsia="ar-SA"/>
        </w:rPr>
      </w:pPr>
      <w:r w:rsidRPr="00E111D0">
        <w:rPr>
          <w:rFonts w:ascii="Arial" w:eastAsia="Times New Roman" w:hAnsi="Arial" w:cs="Arial"/>
          <w:sz w:val="24"/>
          <w:szCs w:val="24"/>
          <w:lang w:eastAsia="ar-SA"/>
        </w:rPr>
        <w:t xml:space="preserve">- принятие решений о </w:t>
      </w:r>
      <w:proofErr w:type="spellStart"/>
      <w:r w:rsidRPr="00E111D0">
        <w:rPr>
          <w:rFonts w:ascii="Arial" w:eastAsia="Times New Roman" w:hAnsi="Arial" w:cs="Arial"/>
          <w:sz w:val="24"/>
          <w:szCs w:val="24"/>
          <w:lang w:eastAsia="ar-SA"/>
        </w:rPr>
        <w:t>зачете</w:t>
      </w:r>
      <w:proofErr w:type="spellEnd"/>
      <w:r w:rsidRPr="00E111D0">
        <w:rPr>
          <w:rFonts w:ascii="Arial" w:eastAsia="Times New Roman" w:hAnsi="Arial" w:cs="Arial"/>
          <w:sz w:val="24"/>
          <w:szCs w:val="24"/>
          <w:lang w:eastAsia="ar-SA"/>
        </w:rPr>
        <w:t xml:space="preserve"> (уточнении) платежей в бюджеты бюджетной системы Российской Федерации и предоставляет уведомление в орган Федерального казначейства;</w:t>
      </w:r>
    </w:p>
    <w:p w:rsidR="00E111D0" w:rsidRPr="00E111D0" w:rsidRDefault="00E111D0" w:rsidP="00E111D0">
      <w:pPr>
        <w:suppressAutoHyphens/>
        <w:spacing w:after="0" w:line="240" w:lineRule="auto"/>
        <w:ind w:firstLine="708"/>
        <w:jc w:val="both"/>
        <w:rPr>
          <w:rFonts w:ascii="Arial" w:eastAsia="Times New Roman" w:hAnsi="Arial" w:cs="Arial"/>
          <w:sz w:val="24"/>
          <w:szCs w:val="24"/>
          <w:lang w:eastAsia="ar-SA"/>
        </w:rPr>
      </w:pPr>
      <w:r w:rsidRPr="00E111D0">
        <w:rPr>
          <w:rFonts w:ascii="Arial" w:eastAsia="Times New Roman" w:hAnsi="Arial" w:cs="Arial"/>
          <w:sz w:val="24"/>
          <w:szCs w:val="24"/>
          <w:lang w:eastAsia="ar-SA"/>
        </w:rPr>
        <w:t xml:space="preserve">- в случае и порядке, установленных главным администратором доходов бюджета формировать и предоставлять главному администратору доходов бюджета сведения и бюджетную </w:t>
      </w:r>
      <w:proofErr w:type="spellStart"/>
      <w:r w:rsidRPr="00E111D0">
        <w:rPr>
          <w:rFonts w:ascii="Arial" w:eastAsia="Times New Roman" w:hAnsi="Arial" w:cs="Arial"/>
          <w:sz w:val="24"/>
          <w:szCs w:val="24"/>
          <w:lang w:eastAsia="ar-SA"/>
        </w:rPr>
        <w:t>отчетность</w:t>
      </w:r>
      <w:proofErr w:type="spellEnd"/>
      <w:r w:rsidRPr="00E111D0">
        <w:rPr>
          <w:rFonts w:ascii="Arial" w:eastAsia="Times New Roman" w:hAnsi="Arial" w:cs="Arial"/>
          <w:sz w:val="24"/>
          <w:szCs w:val="24"/>
          <w:lang w:eastAsia="ar-SA"/>
        </w:rPr>
        <w:t>, необходимые для осуществления полномочий главного администратора доходов бюджета;</w:t>
      </w:r>
    </w:p>
    <w:p w:rsidR="00E111D0" w:rsidRPr="00E111D0" w:rsidRDefault="00E111D0" w:rsidP="00E111D0">
      <w:pPr>
        <w:suppressAutoHyphens/>
        <w:spacing w:after="0" w:line="240" w:lineRule="auto"/>
        <w:ind w:firstLine="708"/>
        <w:jc w:val="both"/>
        <w:rPr>
          <w:rFonts w:ascii="Arial" w:eastAsia="Times New Roman" w:hAnsi="Arial" w:cs="Arial"/>
          <w:sz w:val="24"/>
          <w:szCs w:val="24"/>
          <w:lang w:eastAsia="ar-SA"/>
        </w:rPr>
      </w:pPr>
      <w:r w:rsidRPr="00E111D0">
        <w:rPr>
          <w:rFonts w:ascii="Arial" w:eastAsia="Times New Roman" w:hAnsi="Arial" w:cs="Arial"/>
          <w:sz w:val="24"/>
          <w:szCs w:val="24"/>
          <w:lang w:eastAsia="ar-SA"/>
        </w:rPr>
        <w:t>- предоставлять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Федеральным законом от 27 июля 2010 года № 210-ФЗ "Об организации предоставления государственных и муниципальных услуг";</w:t>
      </w:r>
    </w:p>
    <w:p w:rsidR="00E111D0" w:rsidRPr="00E111D0" w:rsidRDefault="00E111D0" w:rsidP="00E111D0">
      <w:pPr>
        <w:suppressAutoHyphens/>
        <w:spacing w:after="0" w:line="240" w:lineRule="auto"/>
        <w:ind w:firstLine="708"/>
        <w:jc w:val="both"/>
        <w:rPr>
          <w:rFonts w:ascii="Arial" w:eastAsia="Times New Roman" w:hAnsi="Arial" w:cs="Arial"/>
          <w:sz w:val="24"/>
          <w:szCs w:val="24"/>
          <w:lang w:eastAsia="ar-SA"/>
        </w:rPr>
      </w:pPr>
      <w:r w:rsidRPr="00E111D0">
        <w:rPr>
          <w:rFonts w:ascii="Arial" w:eastAsia="Times New Roman" w:hAnsi="Arial" w:cs="Arial"/>
          <w:sz w:val="24"/>
          <w:szCs w:val="24"/>
          <w:lang w:eastAsia="ar-SA"/>
        </w:rPr>
        <w:t xml:space="preserve">- принятие решений о признании </w:t>
      </w:r>
      <w:proofErr w:type="spellStart"/>
      <w:r w:rsidRPr="00E111D0">
        <w:rPr>
          <w:rFonts w:ascii="Arial" w:eastAsia="Times New Roman" w:hAnsi="Arial" w:cs="Arial"/>
          <w:sz w:val="24"/>
          <w:szCs w:val="24"/>
          <w:lang w:eastAsia="ar-SA"/>
        </w:rPr>
        <w:t>безнадежной</w:t>
      </w:r>
      <w:proofErr w:type="spellEnd"/>
      <w:r w:rsidRPr="00E111D0">
        <w:rPr>
          <w:rFonts w:ascii="Arial" w:eastAsia="Times New Roman" w:hAnsi="Arial" w:cs="Arial"/>
          <w:sz w:val="24"/>
          <w:szCs w:val="24"/>
          <w:lang w:eastAsia="ar-SA"/>
        </w:rPr>
        <w:t xml:space="preserve"> к взысканию задолженности по платежам в бюджет;</w:t>
      </w:r>
    </w:p>
    <w:p w:rsidR="00E111D0" w:rsidRPr="00E111D0" w:rsidRDefault="00E111D0" w:rsidP="00E111D0">
      <w:pPr>
        <w:suppressAutoHyphens/>
        <w:spacing w:after="0" w:line="240" w:lineRule="auto"/>
        <w:ind w:firstLine="708"/>
        <w:jc w:val="both"/>
        <w:rPr>
          <w:rFonts w:ascii="Arial" w:eastAsia="Times New Roman" w:hAnsi="Arial" w:cs="Arial"/>
          <w:sz w:val="24"/>
          <w:szCs w:val="24"/>
          <w:lang w:eastAsia="ar-SA"/>
        </w:rPr>
      </w:pPr>
      <w:r w:rsidRPr="00E111D0">
        <w:rPr>
          <w:rFonts w:ascii="Arial" w:eastAsia="Times New Roman" w:hAnsi="Arial" w:cs="Arial"/>
          <w:sz w:val="24"/>
          <w:szCs w:val="24"/>
          <w:lang w:eastAsia="ar-SA"/>
        </w:rPr>
        <w:t>- осуществление иных бюджетных полномочий, установленных Бюджетным Кодексом Российской Федерации и принимаемыми в соответствии с ним нормативными правовыми актами (муниципальными правовыми актами), регулирующими бюджетные правоотношения.</w:t>
      </w:r>
    </w:p>
    <w:p w:rsidR="00E111D0" w:rsidRPr="00E111D0" w:rsidRDefault="00E111D0" w:rsidP="00E111D0">
      <w:pPr>
        <w:suppressAutoHyphens/>
        <w:spacing w:after="0" w:line="240" w:lineRule="auto"/>
        <w:ind w:firstLine="708"/>
        <w:jc w:val="both"/>
        <w:rPr>
          <w:rFonts w:ascii="Arial" w:eastAsia="Times New Roman" w:hAnsi="Arial" w:cs="Arial"/>
          <w:sz w:val="24"/>
          <w:szCs w:val="24"/>
          <w:lang w:eastAsia="ar-SA"/>
        </w:rPr>
      </w:pPr>
      <w:r w:rsidRPr="00E111D0">
        <w:rPr>
          <w:rFonts w:ascii="Arial" w:eastAsia="Times New Roman" w:hAnsi="Arial" w:cs="Arial"/>
          <w:sz w:val="24"/>
          <w:szCs w:val="24"/>
          <w:lang w:eastAsia="ar-SA"/>
        </w:rPr>
        <w:t xml:space="preserve">3. Закрепить за администрацией городского поселения </w:t>
      </w:r>
      <w:proofErr w:type="spellStart"/>
      <w:r w:rsidRPr="00E111D0">
        <w:rPr>
          <w:rFonts w:ascii="Arial" w:eastAsia="Times New Roman" w:hAnsi="Arial" w:cs="Arial"/>
          <w:sz w:val="24"/>
          <w:szCs w:val="24"/>
          <w:lang w:eastAsia="ar-SA"/>
        </w:rPr>
        <w:t>поселок</w:t>
      </w:r>
      <w:proofErr w:type="spellEnd"/>
      <w:r w:rsidRPr="00E111D0">
        <w:rPr>
          <w:rFonts w:ascii="Arial" w:eastAsia="Times New Roman" w:hAnsi="Arial" w:cs="Arial"/>
          <w:sz w:val="24"/>
          <w:szCs w:val="24"/>
          <w:lang w:eastAsia="ar-SA"/>
        </w:rPr>
        <w:t xml:space="preserve"> Судиславль Судиславского муниципального района Костромской области перечень доходов бюджета поселения согласно приложению №1 к настоящему постановлению.</w:t>
      </w:r>
    </w:p>
    <w:p w:rsidR="00E111D0" w:rsidRPr="00E111D0" w:rsidRDefault="00E111D0" w:rsidP="00E111D0">
      <w:pPr>
        <w:suppressAutoHyphens/>
        <w:spacing w:after="0" w:line="240" w:lineRule="auto"/>
        <w:ind w:firstLine="708"/>
        <w:jc w:val="both"/>
        <w:rPr>
          <w:rFonts w:ascii="Arial" w:eastAsia="Times New Roman" w:hAnsi="Arial" w:cs="Arial"/>
          <w:sz w:val="24"/>
          <w:szCs w:val="24"/>
          <w:lang w:eastAsia="ar-SA"/>
        </w:rPr>
      </w:pPr>
      <w:r w:rsidRPr="00E111D0">
        <w:rPr>
          <w:rFonts w:ascii="Arial" w:eastAsia="Times New Roman" w:hAnsi="Arial" w:cs="Arial"/>
          <w:sz w:val="24"/>
          <w:szCs w:val="24"/>
          <w:lang w:eastAsia="ar-SA"/>
        </w:rPr>
        <w:t xml:space="preserve">4. Утвердить Порядок списания задолженности по неналоговым доходам, подлежащим зачислению в бюджет городского поселения </w:t>
      </w:r>
      <w:proofErr w:type="spellStart"/>
      <w:r w:rsidRPr="00E111D0">
        <w:rPr>
          <w:rFonts w:ascii="Arial" w:eastAsia="Times New Roman" w:hAnsi="Arial" w:cs="Arial"/>
          <w:sz w:val="24"/>
          <w:szCs w:val="24"/>
          <w:lang w:eastAsia="ar-SA"/>
        </w:rPr>
        <w:t>поселок</w:t>
      </w:r>
      <w:proofErr w:type="spellEnd"/>
      <w:r w:rsidRPr="00E111D0">
        <w:rPr>
          <w:rFonts w:ascii="Arial" w:eastAsia="Times New Roman" w:hAnsi="Arial" w:cs="Arial"/>
          <w:sz w:val="24"/>
          <w:szCs w:val="24"/>
          <w:lang w:eastAsia="ar-SA"/>
        </w:rPr>
        <w:t xml:space="preserve"> Судиславль, признанной </w:t>
      </w:r>
      <w:proofErr w:type="spellStart"/>
      <w:r w:rsidRPr="00E111D0">
        <w:rPr>
          <w:rFonts w:ascii="Arial" w:eastAsia="Times New Roman" w:hAnsi="Arial" w:cs="Arial"/>
          <w:sz w:val="24"/>
          <w:szCs w:val="24"/>
          <w:lang w:eastAsia="ar-SA"/>
        </w:rPr>
        <w:t>безнадежной</w:t>
      </w:r>
      <w:proofErr w:type="spellEnd"/>
      <w:r w:rsidRPr="00E111D0">
        <w:rPr>
          <w:rFonts w:ascii="Arial" w:eastAsia="Times New Roman" w:hAnsi="Arial" w:cs="Arial"/>
          <w:sz w:val="24"/>
          <w:szCs w:val="24"/>
          <w:lang w:eastAsia="ar-SA"/>
        </w:rPr>
        <w:t xml:space="preserve"> к взысканию согласно приложению № 2 к настоящему постановлению.</w:t>
      </w:r>
    </w:p>
    <w:p w:rsidR="00E111D0" w:rsidRPr="00E111D0" w:rsidRDefault="00E111D0" w:rsidP="00E111D0">
      <w:pPr>
        <w:suppressAutoHyphens/>
        <w:spacing w:after="0" w:line="240" w:lineRule="auto"/>
        <w:ind w:left="708"/>
        <w:jc w:val="both"/>
        <w:rPr>
          <w:rFonts w:ascii="Arial" w:eastAsia="Times New Roman" w:hAnsi="Arial" w:cs="Arial"/>
          <w:sz w:val="24"/>
          <w:szCs w:val="24"/>
          <w:lang w:eastAsia="ar-SA"/>
        </w:rPr>
      </w:pPr>
      <w:r w:rsidRPr="00E111D0">
        <w:rPr>
          <w:rFonts w:ascii="Arial" w:eastAsia="Times New Roman" w:hAnsi="Arial" w:cs="Arial"/>
          <w:sz w:val="24"/>
          <w:szCs w:val="24"/>
          <w:lang w:eastAsia="ar-SA"/>
        </w:rPr>
        <w:t xml:space="preserve">4. Признать утратившим силу постановление главы администрации городского поселения </w:t>
      </w:r>
      <w:proofErr w:type="spellStart"/>
      <w:r w:rsidRPr="00E111D0">
        <w:rPr>
          <w:rFonts w:ascii="Arial" w:eastAsia="Times New Roman" w:hAnsi="Arial" w:cs="Arial"/>
          <w:sz w:val="24"/>
          <w:szCs w:val="24"/>
          <w:lang w:eastAsia="ar-SA"/>
        </w:rPr>
        <w:t>поселок</w:t>
      </w:r>
      <w:proofErr w:type="spellEnd"/>
      <w:r w:rsidRPr="00E111D0">
        <w:rPr>
          <w:rFonts w:ascii="Arial" w:eastAsia="Times New Roman" w:hAnsi="Arial" w:cs="Arial"/>
          <w:sz w:val="24"/>
          <w:szCs w:val="24"/>
          <w:lang w:eastAsia="ar-SA"/>
        </w:rPr>
        <w:t xml:space="preserve"> Судиславль № 106 от 25.12.2018 г.</w:t>
      </w:r>
    </w:p>
    <w:p w:rsidR="00E111D0" w:rsidRPr="00E111D0" w:rsidRDefault="00E111D0" w:rsidP="00E111D0">
      <w:pPr>
        <w:suppressAutoHyphens/>
        <w:spacing w:after="0" w:line="240" w:lineRule="auto"/>
        <w:ind w:left="708"/>
        <w:jc w:val="both"/>
        <w:rPr>
          <w:rFonts w:ascii="Arial" w:eastAsia="Times New Roman" w:hAnsi="Arial" w:cs="Arial"/>
          <w:sz w:val="24"/>
          <w:szCs w:val="24"/>
          <w:lang w:eastAsia="ar-SA"/>
        </w:rPr>
      </w:pPr>
      <w:r w:rsidRPr="00E111D0">
        <w:rPr>
          <w:rFonts w:ascii="Arial" w:eastAsia="Times New Roman" w:hAnsi="Arial" w:cs="Arial"/>
          <w:sz w:val="24"/>
          <w:szCs w:val="24"/>
          <w:lang w:eastAsia="ar-SA"/>
        </w:rPr>
        <w:t>5. Контроль за исполнение настоящего постановления возложить на главного бухгалтера.</w:t>
      </w:r>
    </w:p>
    <w:p w:rsidR="00E111D0" w:rsidRPr="00E111D0" w:rsidRDefault="00E111D0" w:rsidP="00E111D0">
      <w:pPr>
        <w:suppressAutoHyphens/>
        <w:spacing w:after="0" w:line="240" w:lineRule="auto"/>
        <w:ind w:left="708"/>
        <w:jc w:val="both"/>
        <w:rPr>
          <w:rFonts w:ascii="Arial" w:eastAsia="Times New Roman" w:hAnsi="Arial" w:cs="Arial"/>
          <w:sz w:val="24"/>
          <w:szCs w:val="24"/>
          <w:lang w:eastAsia="ar-SA"/>
        </w:rPr>
      </w:pPr>
      <w:r w:rsidRPr="00E111D0">
        <w:rPr>
          <w:rFonts w:ascii="Arial" w:eastAsia="Times New Roman" w:hAnsi="Arial" w:cs="Arial"/>
          <w:sz w:val="24"/>
          <w:szCs w:val="24"/>
          <w:lang w:eastAsia="ar-SA"/>
        </w:rPr>
        <w:t>6. Настоящее постановление вступает в силу с 09.01.2020 года и подлежит опубликованию.</w:t>
      </w:r>
    </w:p>
    <w:p w:rsidR="00E111D0" w:rsidRPr="00E111D0" w:rsidRDefault="00E111D0" w:rsidP="00E111D0">
      <w:pPr>
        <w:suppressAutoHyphens/>
        <w:spacing w:after="0" w:line="240" w:lineRule="auto"/>
        <w:ind w:left="708"/>
        <w:rPr>
          <w:rFonts w:ascii="Arial" w:eastAsia="Times New Roman" w:hAnsi="Arial" w:cs="Arial"/>
          <w:sz w:val="24"/>
          <w:szCs w:val="24"/>
          <w:lang w:eastAsia="ar-SA"/>
        </w:rPr>
      </w:pPr>
    </w:p>
    <w:p w:rsidR="00E111D0" w:rsidRPr="00E111D0" w:rsidRDefault="00E111D0" w:rsidP="00E111D0">
      <w:pPr>
        <w:suppressAutoHyphens/>
        <w:spacing w:after="0" w:line="240" w:lineRule="auto"/>
        <w:rPr>
          <w:rFonts w:ascii="Arial" w:eastAsia="Times New Roman" w:hAnsi="Arial" w:cs="Arial"/>
          <w:sz w:val="24"/>
          <w:szCs w:val="24"/>
          <w:lang w:eastAsia="ar-SA"/>
        </w:rPr>
      </w:pPr>
    </w:p>
    <w:p w:rsidR="00E111D0" w:rsidRPr="00E111D0" w:rsidRDefault="00E111D0" w:rsidP="00E111D0">
      <w:pPr>
        <w:suppressAutoHyphens/>
        <w:spacing w:after="0" w:line="240" w:lineRule="auto"/>
        <w:rPr>
          <w:rFonts w:ascii="Arial" w:eastAsia="Times New Roman" w:hAnsi="Arial" w:cs="Arial"/>
          <w:sz w:val="24"/>
          <w:szCs w:val="24"/>
          <w:lang w:eastAsia="ar-SA"/>
        </w:rPr>
      </w:pPr>
    </w:p>
    <w:p w:rsidR="00E111D0" w:rsidRPr="00E111D0" w:rsidRDefault="00E111D0" w:rsidP="00E111D0">
      <w:pPr>
        <w:suppressAutoHyphens/>
        <w:spacing w:after="0" w:line="240" w:lineRule="auto"/>
        <w:rPr>
          <w:rFonts w:ascii="Arial" w:eastAsia="Times New Roman" w:hAnsi="Arial" w:cs="Arial"/>
          <w:sz w:val="24"/>
          <w:szCs w:val="24"/>
          <w:lang w:eastAsia="ar-SA"/>
        </w:rPr>
      </w:pPr>
      <w:r w:rsidRPr="00E111D0">
        <w:rPr>
          <w:rFonts w:ascii="Arial" w:eastAsia="Times New Roman" w:hAnsi="Arial" w:cs="Arial"/>
          <w:sz w:val="24"/>
          <w:szCs w:val="24"/>
          <w:lang w:eastAsia="ar-SA"/>
        </w:rPr>
        <w:t xml:space="preserve">Глава городского </w:t>
      </w:r>
    </w:p>
    <w:p w:rsidR="00E111D0" w:rsidRPr="00E111D0" w:rsidRDefault="00E111D0" w:rsidP="00E111D0">
      <w:pPr>
        <w:suppressAutoHyphens/>
        <w:spacing w:after="0" w:line="240" w:lineRule="auto"/>
        <w:rPr>
          <w:rFonts w:ascii="Arial" w:eastAsia="Times New Roman" w:hAnsi="Arial" w:cs="Arial"/>
          <w:sz w:val="24"/>
          <w:szCs w:val="24"/>
          <w:lang w:eastAsia="ar-SA"/>
        </w:rPr>
      </w:pPr>
      <w:r w:rsidRPr="00E111D0">
        <w:rPr>
          <w:rFonts w:ascii="Arial" w:eastAsia="Times New Roman" w:hAnsi="Arial" w:cs="Arial"/>
          <w:sz w:val="24"/>
          <w:szCs w:val="24"/>
          <w:lang w:eastAsia="ar-SA"/>
        </w:rPr>
        <w:t xml:space="preserve">поселения </w:t>
      </w:r>
      <w:proofErr w:type="spellStart"/>
      <w:r w:rsidRPr="00E111D0">
        <w:rPr>
          <w:rFonts w:ascii="Arial" w:eastAsia="Times New Roman" w:hAnsi="Arial" w:cs="Arial"/>
          <w:sz w:val="24"/>
          <w:szCs w:val="24"/>
          <w:lang w:eastAsia="ar-SA"/>
        </w:rPr>
        <w:t>поселок</w:t>
      </w:r>
      <w:proofErr w:type="spellEnd"/>
      <w:r w:rsidRPr="00E111D0">
        <w:rPr>
          <w:rFonts w:ascii="Arial" w:eastAsia="Times New Roman" w:hAnsi="Arial" w:cs="Arial"/>
          <w:sz w:val="24"/>
          <w:szCs w:val="24"/>
          <w:lang w:eastAsia="ar-SA"/>
        </w:rPr>
        <w:t xml:space="preserve"> Судиславль                                                               </w:t>
      </w:r>
      <w:proofErr w:type="spellStart"/>
      <w:r w:rsidRPr="00E111D0">
        <w:rPr>
          <w:rFonts w:ascii="Arial" w:eastAsia="Times New Roman" w:hAnsi="Arial" w:cs="Arial"/>
          <w:sz w:val="24"/>
          <w:szCs w:val="24"/>
          <w:lang w:eastAsia="ar-SA"/>
        </w:rPr>
        <w:t>М.А.Беляева</w:t>
      </w:r>
      <w:proofErr w:type="spellEnd"/>
    </w:p>
    <w:p w:rsidR="00E111D0" w:rsidRPr="00E111D0" w:rsidRDefault="00E111D0" w:rsidP="00E111D0">
      <w:pPr>
        <w:suppressAutoHyphens/>
        <w:spacing w:after="0" w:line="240" w:lineRule="auto"/>
        <w:rPr>
          <w:rFonts w:ascii="Arial" w:eastAsia="Times New Roman" w:hAnsi="Arial" w:cs="Arial"/>
          <w:sz w:val="24"/>
          <w:szCs w:val="24"/>
          <w:lang w:eastAsia="ar-SA"/>
        </w:rPr>
      </w:pPr>
    </w:p>
    <w:p w:rsidR="00E111D0" w:rsidRPr="00E111D0" w:rsidRDefault="00E111D0" w:rsidP="00E111D0">
      <w:pPr>
        <w:suppressAutoHyphens/>
        <w:spacing w:after="0" w:line="240" w:lineRule="auto"/>
        <w:jc w:val="right"/>
        <w:rPr>
          <w:rFonts w:ascii="Arial" w:eastAsia="Times New Roman" w:hAnsi="Arial" w:cs="Arial"/>
          <w:sz w:val="24"/>
          <w:szCs w:val="24"/>
          <w:lang w:eastAsia="ar-SA"/>
        </w:rPr>
      </w:pPr>
    </w:p>
    <w:p w:rsidR="00E111D0" w:rsidRPr="00E111D0" w:rsidRDefault="00E111D0" w:rsidP="00E111D0">
      <w:pPr>
        <w:suppressAutoHyphens/>
        <w:spacing w:after="0" w:line="240" w:lineRule="auto"/>
        <w:jc w:val="right"/>
        <w:rPr>
          <w:rFonts w:ascii="Arial" w:eastAsia="Times New Roman" w:hAnsi="Arial" w:cs="Arial"/>
          <w:sz w:val="24"/>
          <w:szCs w:val="24"/>
          <w:lang w:eastAsia="ar-SA"/>
        </w:rPr>
      </w:pPr>
      <w:r w:rsidRPr="00E111D0">
        <w:rPr>
          <w:rFonts w:ascii="Arial" w:eastAsia="Times New Roman" w:hAnsi="Arial" w:cs="Arial"/>
          <w:sz w:val="24"/>
          <w:szCs w:val="24"/>
          <w:lang w:eastAsia="ar-SA"/>
        </w:rPr>
        <w:t>Приложение №1</w:t>
      </w:r>
    </w:p>
    <w:p w:rsidR="00E111D0" w:rsidRPr="00E111D0" w:rsidRDefault="00E111D0" w:rsidP="00E111D0">
      <w:pPr>
        <w:suppressAutoHyphens/>
        <w:spacing w:after="0" w:line="240" w:lineRule="auto"/>
        <w:jc w:val="right"/>
        <w:rPr>
          <w:rFonts w:ascii="Arial" w:eastAsia="Times New Roman" w:hAnsi="Arial" w:cs="Arial"/>
          <w:sz w:val="24"/>
          <w:szCs w:val="24"/>
          <w:lang w:eastAsia="ar-SA"/>
        </w:rPr>
      </w:pPr>
      <w:r w:rsidRPr="00E111D0">
        <w:rPr>
          <w:rFonts w:ascii="Arial" w:eastAsia="Times New Roman" w:hAnsi="Arial" w:cs="Arial"/>
          <w:sz w:val="24"/>
          <w:szCs w:val="24"/>
          <w:lang w:eastAsia="ar-SA"/>
        </w:rPr>
        <w:t xml:space="preserve">к постановлению администрации городского поселения </w:t>
      </w:r>
      <w:proofErr w:type="spellStart"/>
      <w:r w:rsidRPr="00E111D0">
        <w:rPr>
          <w:rFonts w:ascii="Arial" w:eastAsia="Times New Roman" w:hAnsi="Arial" w:cs="Arial"/>
          <w:sz w:val="24"/>
          <w:szCs w:val="24"/>
          <w:lang w:eastAsia="ar-SA"/>
        </w:rPr>
        <w:t>поселок</w:t>
      </w:r>
      <w:proofErr w:type="spellEnd"/>
      <w:r w:rsidRPr="00E111D0">
        <w:rPr>
          <w:rFonts w:ascii="Arial" w:eastAsia="Times New Roman" w:hAnsi="Arial" w:cs="Arial"/>
          <w:sz w:val="24"/>
          <w:szCs w:val="24"/>
          <w:lang w:eastAsia="ar-SA"/>
        </w:rPr>
        <w:t xml:space="preserve"> Судиславль от</w:t>
      </w:r>
    </w:p>
    <w:p w:rsidR="00E111D0" w:rsidRPr="00E111D0" w:rsidRDefault="00E111D0" w:rsidP="00E111D0">
      <w:pPr>
        <w:suppressAutoHyphens/>
        <w:spacing w:after="0" w:line="240" w:lineRule="auto"/>
        <w:jc w:val="right"/>
        <w:rPr>
          <w:rFonts w:ascii="Arial" w:eastAsia="Times New Roman" w:hAnsi="Arial" w:cs="Arial"/>
          <w:sz w:val="24"/>
          <w:szCs w:val="24"/>
          <w:lang w:eastAsia="ar-SA"/>
        </w:rPr>
      </w:pPr>
      <w:r w:rsidRPr="00E111D0">
        <w:rPr>
          <w:rFonts w:ascii="Arial" w:eastAsia="Times New Roman" w:hAnsi="Arial" w:cs="Arial"/>
          <w:sz w:val="24"/>
          <w:szCs w:val="24"/>
          <w:lang w:eastAsia="ar-SA"/>
        </w:rPr>
        <w:t>27 декабря 2019 г.  № 122</w:t>
      </w:r>
    </w:p>
    <w:p w:rsidR="00E111D0" w:rsidRPr="00E111D0" w:rsidRDefault="00E111D0" w:rsidP="00E111D0">
      <w:pPr>
        <w:suppressAutoHyphens/>
        <w:spacing w:after="0" w:line="240" w:lineRule="auto"/>
        <w:jc w:val="right"/>
        <w:rPr>
          <w:rFonts w:ascii="Arial" w:eastAsia="Times New Roman" w:hAnsi="Arial" w:cs="Arial"/>
          <w:sz w:val="24"/>
          <w:szCs w:val="24"/>
          <w:lang w:eastAsia="ar-SA"/>
        </w:rPr>
      </w:pPr>
    </w:p>
    <w:p w:rsidR="00E111D0" w:rsidRPr="00E111D0" w:rsidRDefault="00E111D0" w:rsidP="00E111D0">
      <w:pPr>
        <w:suppressAutoHyphens/>
        <w:spacing w:after="0" w:line="240" w:lineRule="auto"/>
        <w:jc w:val="center"/>
        <w:rPr>
          <w:rFonts w:ascii="Arial" w:eastAsia="Times New Roman" w:hAnsi="Arial" w:cs="Arial"/>
          <w:sz w:val="24"/>
          <w:szCs w:val="24"/>
          <w:lang w:eastAsia="ar-SA"/>
        </w:rPr>
      </w:pPr>
      <w:r w:rsidRPr="00E111D0">
        <w:rPr>
          <w:rFonts w:ascii="Arial" w:eastAsia="Times New Roman" w:hAnsi="Arial" w:cs="Arial"/>
          <w:sz w:val="24"/>
          <w:szCs w:val="24"/>
          <w:lang w:eastAsia="ar-SA"/>
        </w:rPr>
        <w:lastRenderedPageBreak/>
        <w:t xml:space="preserve">Перечень </w:t>
      </w:r>
    </w:p>
    <w:p w:rsidR="00E111D0" w:rsidRPr="00E111D0" w:rsidRDefault="00E111D0" w:rsidP="00E111D0">
      <w:pPr>
        <w:suppressAutoHyphens/>
        <w:spacing w:after="0" w:line="240" w:lineRule="auto"/>
        <w:jc w:val="center"/>
        <w:rPr>
          <w:rFonts w:ascii="Arial" w:eastAsia="Times New Roman" w:hAnsi="Arial" w:cs="Arial"/>
          <w:sz w:val="24"/>
          <w:szCs w:val="24"/>
          <w:lang w:eastAsia="ar-SA"/>
        </w:rPr>
      </w:pPr>
      <w:r w:rsidRPr="00E111D0">
        <w:rPr>
          <w:rFonts w:ascii="Arial" w:eastAsia="Times New Roman" w:hAnsi="Arial" w:cs="Arial"/>
          <w:sz w:val="24"/>
          <w:szCs w:val="24"/>
          <w:lang w:eastAsia="ar-SA"/>
        </w:rPr>
        <w:t xml:space="preserve"> доходов бюджета поселения, полномочия по администрированию которых возлагаются на </w:t>
      </w:r>
    </w:p>
    <w:p w:rsidR="00E111D0" w:rsidRPr="00E111D0" w:rsidRDefault="00E111D0" w:rsidP="00E111D0">
      <w:pPr>
        <w:suppressAutoHyphens/>
        <w:spacing w:after="0" w:line="240" w:lineRule="auto"/>
        <w:jc w:val="center"/>
        <w:rPr>
          <w:rFonts w:ascii="Arial" w:eastAsia="Times New Roman" w:hAnsi="Arial" w:cs="Arial"/>
          <w:sz w:val="24"/>
          <w:szCs w:val="24"/>
          <w:lang w:eastAsia="ar-SA"/>
        </w:rPr>
      </w:pPr>
      <w:r w:rsidRPr="00E111D0">
        <w:rPr>
          <w:rFonts w:ascii="Arial" w:eastAsia="Times New Roman" w:hAnsi="Arial" w:cs="Arial"/>
          <w:sz w:val="24"/>
          <w:szCs w:val="24"/>
          <w:lang w:eastAsia="ar-SA"/>
        </w:rPr>
        <w:t xml:space="preserve">Администрацию городского поселения </w:t>
      </w:r>
      <w:proofErr w:type="spellStart"/>
      <w:r w:rsidRPr="00E111D0">
        <w:rPr>
          <w:rFonts w:ascii="Arial" w:eastAsia="Times New Roman" w:hAnsi="Arial" w:cs="Arial"/>
          <w:sz w:val="24"/>
          <w:szCs w:val="24"/>
          <w:lang w:eastAsia="ar-SA"/>
        </w:rPr>
        <w:t>поселок</w:t>
      </w:r>
      <w:proofErr w:type="spellEnd"/>
      <w:r w:rsidRPr="00E111D0">
        <w:rPr>
          <w:rFonts w:ascii="Arial" w:eastAsia="Times New Roman" w:hAnsi="Arial" w:cs="Arial"/>
          <w:sz w:val="24"/>
          <w:szCs w:val="24"/>
          <w:lang w:eastAsia="ar-SA"/>
        </w:rPr>
        <w:t xml:space="preserve"> Судиславль Судиславского муниципального района Костромской области</w:t>
      </w:r>
    </w:p>
    <w:p w:rsidR="00E111D0" w:rsidRPr="00E111D0" w:rsidRDefault="00E111D0" w:rsidP="00E111D0">
      <w:pPr>
        <w:suppressAutoHyphens/>
        <w:spacing w:after="0" w:line="240" w:lineRule="auto"/>
        <w:jc w:val="center"/>
        <w:rPr>
          <w:rFonts w:ascii="Arial" w:eastAsia="Times New Roman" w:hAnsi="Arial" w:cs="Arial"/>
          <w:sz w:val="24"/>
          <w:szCs w:val="24"/>
          <w:lang w:eastAsia="ar-SA"/>
        </w:rPr>
      </w:pPr>
    </w:p>
    <w:tbl>
      <w:tblPr>
        <w:tblW w:w="9923" w:type="dxa"/>
        <w:tblInd w:w="108" w:type="dxa"/>
        <w:tblLayout w:type="fixed"/>
        <w:tblLook w:val="0000" w:firstRow="0" w:lastRow="0" w:firstColumn="0" w:lastColumn="0" w:noHBand="0" w:noVBand="0"/>
      </w:tblPr>
      <w:tblGrid>
        <w:gridCol w:w="750"/>
        <w:gridCol w:w="6196"/>
        <w:gridCol w:w="2977"/>
      </w:tblGrid>
      <w:tr w:rsidR="00E111D0" w:rsidRPr="00E111D0" w:rsidTr="00CB70D1">
        <w:tc>
          <w:tcPr>
            <w:tcW w:w="750" w:type="dxa"/>
            <w:tcBorders>
              <w:top w:val="single" w:sz="4" w:space="0" w:color="000000"/>
              <w:left w:val="single" w:sz="4" w:space="0" w:color="000000"/>
              <w:bottom w:val="single" w:sz="4" w:space="0" w:color="000000"/>
            </w:tcBorders>
            <w:shd w:val="clear" w:color="auto" w:fill="auto"/>
          </w:tcPr>
          <w:p w:rsidR="00E111D0" w:rsidRPr="00E111D0" w:rsidRDefault="00E111D0" w:rsidP="00E111D0">
            <w:pPr>
              <w:suppressAutoHyphens/>
              <w:spacing w:after="0" w:line="240" w:lineRule="auto"/>
              <w:jc w:val="center"/>
              <w:rPr>
                <w:rFonts w:ascii="Arial" w:eastAsia="Times New Roman" w:hAnsi="Arial" w:cs="Arial"/>
                <w:sz w:val="24"/>
                <w:szCs w:val="24"/>
                <w:lang w:eastAsia="ar-SA"/>
              </w:rPr>
            </w:pPr>
            <w:r w:rsidRPr="00E111D0">
              <w:rPr>
                <w:rFonts w:ascii="Arial" w:eastAsia="Times New Roman" w:hAnsi="Arial" w:cs="Arial"/>
                <w:sz w:val="24"/>
                <w:szCs w:val="24"/>
                <w:lang w:eastAsia="ar-SA"/>
              </w:rPr>
              <w:t>№ п/п</w:t>
            </w:r>
          </w:p>
        </w:tc>
        <w:tc>
          <w:tcPr>
            <w:tcW w:w="6196" w:type="dxa"/>
            <w:tcBorders>
              <w:top w:val="single" w:sz="4" w:space="0" w:color="000000"/>
              <w:left w:val="single" w:sz="4" w:space="0" w:color="000000"/>
              <w:bottom w:val="single" w:sz="4" w:space="0" w:color="000000"/>
            </w:tcBorders>
            <w:shd w:val="clear" w:color="auto" w:fill="auto"/>
          </w:tcPr>
          <w:p w:rsidR="00E111D0" w:rsidRPr="00E111D0" w:rsidRDefault="00E111D0" w:rsidP="00E111D0">
            <w:pPr>
              <w:suppressAutoHyphens/>
              <w:spacing w:after="0" w:line="240" w:lineRule="auto"/>
              <w:jc w:val="center"/>
              <w:rPr>
                <w:rFonts w:ascii="Arial" w:eastAsia="Times New Roman" w:hAnsi="Arial" w:cs="Arial"/>
                <w:sz w:val="24"/>
                <w:szCs w:val="24"/>
                <w:lang w:eastAsia="ar-SA"/>
              </w:rPr>
            </w:pPr>
            <w:r w:rsidRPr="00E111D0">
              <w:rPr>
                <w:rFonts w:ascii="Arial" w:eastAsia="Times New Roman" w:hAnsi="Arial" w:cs="Arial"/>
                <w:sz w:val="24"/>
                <w:szCs w:val="24"/>
                <w:lang w:eastAsia="ar-SA"/>
              </w:rPr>
              <w:t>Наименование доходов</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E111D0" w:rsidRPr="00E111D0" w:rsidRDefault="00E111D0" w:rsidP="00E111D0">
            <w:pPr>
              <w:suppressAutoHyphens/>
              <w:spacing w:after="0" w:line="240" w:lineRule="auto"/>
              <w:jc w:val="center"/>
              <w:rPr>
                <w:rFonts w:ascii="Arial" w:eastAsia="Times New Roman" w:hAnsi="Arial" w:cs="Arial"/>
                <w:sz w:val="24"/>
                <w:szCs w:val="24"/>
                <w:lang w:eastAsia="ar-SA"/>
              </w:rPr>
            </w:pPr>
            <w:r w:rsidRPr="00E111D0">
              <w:rPr>
                <w:rFonts w:ascii="Arial" w:eastAsia="Times New Roman" w:hAnsi="Arial" w:cs="Arial"/>
                <w:sz w:val="24"/>
                <w:szCs w:val="24"/>
                <w:lang w:eastAsia="ar-SA"/>
              </w:rPr>
              <w:t>Коды бюджетной классификации</w:t>
            </w:r>
          </w:p>
        </w:tc>
      </w:tr>
      <w:tr w:rsidR="00E111D0" w:rsidRPr="00E111D0" w:rsidTr="00CB70D1">
        <w:tc>
          <w:tcPr>
            <w:tcW w:w="750" w:type="dxa"/>
            <w:tcBorders>
              <w:top w:val="single" w:sz="4" w:space="0" w:color="000000"/>
              <w:left w:val="single" w:sz="4" w:space="0" w:color="000000"/>
              <w:bottom w:val="single" w:sz="4" w:space="0" w:color="000000"/>
            </w:tcBorders>
            <w:shd w:val="clear" w:color="auto" w:fill="auto"/>
          </w:tcPr>
          <w:p w:rsidR="00E111D0" w:rsidRPr="00E111D0" w:rsidRDefault="00E111D0" w:rsidP="00E111D0">
            <w:pPr>
              <w:suppressAutoHyphens/>
              <w:snapToGrid w:val="0"/>
              <w:spacing w:after="0" w:line="240" w:lineRule="auto"/>
              <w:ind w:left="-57" w:right="-57"/>
              <w:jc w:val="both"/>
              <w:rPr>
                <w:rFonts w:ascii="Arial" w:eastAsia="Times New Roman" w:hAnsi="Arial" w:cs="Arial"/>
                <w:sz w:val="24"/>
                <w:szCs w:val="24"/>
                <w:lang w:eastAsia="ar-SA"/>
              </w:rPr>
            </w:pPr>
            <w:r w:rsidRPr="00E111D0">
              <w:rPr>
                <w:rFonts w:ascii="Arial" w:eastAsia="Times New Roman" w:hAnsi="Arial" w:cs="Arial"/>
                <w:sz w:val="24"/>
                <w:szCs w:val="24"/>
                <w:lang w:eastAsia="ar-SA"/>
              </w:rPr>
              <w:t>1.</w:t>
            </w:r>
          </w:p>
        </w:tc>
        <w:tc>
          <w:tcPr>
            <w:tcW w:w="6196" w:type="dxa"/>
            <w:tcBorders>
              <w:top w:val="single" w:sz="4" w:space="0" w:color="000000"/>
              <w:left w:val="single" w:sz="4" w:space="0" w:color="000000"/>
              <w:bottom w:val="single" w:sz="4" w:space="0" w:color="000000"/>
            </w:tcBorders>
            <w:shd w:val="clear" w:color="auto" w:fill="auto"/>
          </w:tcPr>
          <w:p w:rsidR="00E111D0" w:rsidRPr="00E111D0" w:rsidRDefault="00E111D0" w:rsidP="00E111D0">
            <w:pPr>
              <w:suppressAutoHyphens/>
              <w:snapToGrid w:val="0"/>
              <w:spacing w:after="0" w:line="240" w:lineRule="auto"/>
              <w:ind w:left="-57" w:right="-57"/>
              <w:jc w:val="both"/>
              <w:rPr>
                <w:rFonts w:ascii="Arial" w:eastAsia="Times New Roman" w:hAnsi="Arial" w:cs="Arial"/>
                <w:sz w:val="24"/>
                <w:szCs w:val="24"/>
                <w:lang w:eastAsia="ar-SA"/>
              </w:rPr>
            </w:pPr>
            <w:r w:rsidRPr="00E111D0">
              <w:rPr>
                <w:rFonts w:ascii="Arial" w:eastAsia="Times New Roman" w:hAnsi="Arial" w:cs="Arial"/>
                <w:sz w:val="24"/>
                <w:szCs w:val="24"/>
                <w:lang w:eastAsia="ar-SA"/>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E111D0" w:rsidRPr="00E111D0" w:rsidRDefault="00E111D0" w:rsidP="00E111D0">
            <w:pPr>
              <w:suppressAutoHyphens/>
              <w:snapToGrid w:val="0"/>
              <w:spacing w:after="0" w:line="240" w:lineRule="auto"/>
              <w:ind w:left="-57" w:right="-57"/>
              <w:jc w:val="both"/>
              <w:rPr>
                <w:rFonts w:ascii="Arial" w:eastAsia="Times New Roman" w:hAnsi="Arial" w:cs="Arial"/>
                <w:sz w:val="24"/>
                <w:szCs w:val="24"/>
                <w:lang w:eastAsia="ar-SA"/>
              </w:rPr>
            </w:pPr>
            <w:r w:rsidRPr="00E111D0">
              <w:rPr>
                <w:rFonts w:ascii="Arial" w:eastAsia="Times New Roman" w:hAnsi="Arial" w:cs="Arial"/>
                <w:sz w:val="24"/>
                <w:szCs w:val="24"/>
                <w:lang w:eastAsia="ar-SA"/>
              </w:rPr>
              <w:t>111 05013 13 0000 120</w:t>
            </w:r>
          </w:p>
        </w:tc>
      </w:tr>
      <w:tr w:rsidR="00E111D0" w:rsidRPr="00E111D0" w:rsidTr="00CB70D1">
        <w:tc>
          <w:tcPr>
            <w:tcW w:w="750" w:type="dxa"/>
            <w:tcBorders>
              <w:top w:val="single" w:sz="4" w:space="0" w:color="000000"/>
              <w:left w:val="single" w:sz="4" w:space="0" w:color="000000"/>
              <w:bottom w:val="single" w:sz="4" w:space="0" w:color="000000"/>
            </w:tcBorders>
            <w:shd w:val="clear" w:color="auto" w:fill="auto"/>
          </w:tcPr>
          <w:p w:rsidR="00E111D0" w:rsidRPr="00E111D0" w:rsidRDefault="00E111D0" w:rsidP="00E111D0">
            <w:pPr>
              <w:suppressAutoHyphens/>
              <w:snapToGrid w:val="0"/>
              <w:spacing w:after="0" w:line="240" w:lineRule="auto"/>
              <w:ind w:left="-57" w:right="-57"/>
              <w:jc w:val="both"/>
              <w:rPr>
                <w:rFonts w:ascii="Arial" w:eastAsia="Times New Roman" w:hAnsi="Arial" w:cs="Arial"/>
                <w:sz w:val="24"/>
                <w:szCs w:val="24"/>
                <w:lang w:eastAsia="ar-SA"/>
              </w:rPr>
            </w:pPr>
            <w:r w:rsidRPr="00E111D0">
              <w:rPr>
                <w:rFonts w:ascii="Arial" w:eastAsia="Times New Roman" w:hAnsi="Arial" w:cs="Arial"/>
                <w:sz w:val="24"/>
                <w:szCs w:val="24"/>
                <w:lang w:eastAsia="ar-SA"/>
              </w:rPr>
              <w:t>2.</w:t>
            </w:r>
          </w:p>
        </w:tc>
        <w:tc>
          <w:tcPr>
            <w:tcW w:w="6196" w:type="dxa"/>
            <w:tcBorders>
              <w:top w:val="single" w:sz="4" w:space="0" w:color="000000"/>
              <w:left w:val="single" w:sz="4" w:space="0" w:color="000000"/>
              <w:bottom w:val="single" w:sz="4" w:space="0" w:color="000000"/>
            </w:tcBorders>
            <w:shd w:val="clear" w:color="auto" w:fill="auto"/>
          </w:tcPr>
          <w:p w:rsidR="00E111D0" w:rsidRPr="00E111D0" w:rsidRDefault="00E111D0" w:rsidP="00E111D0">
            <w:pPr>
              <w:tabs>
                <w:tab w:val="left" w:pos="4155"/>
              </w:tabs>
              <w:suppressAutoHyphens/>
              <w:snapToGrid w:val="0"/>
              <w:spacing w:after="0" w:line="240" w:lineRule="auto"/>
              <w:ind w:left="-57" w:right="-57"/>
              <w:jc w:val="both"/>
              <w:rPr>
                <w:rFonts w:ascii="Arial" w:eastAsia="Times New Roman" w:hAnsi="Arial" w:cs="Arial"/>
                <w:sz w:val="24"/>
                <w:szCs w:val="24"/>
                <w:lang w:eastAsia="ar-SA"/>
              </w:rPr>
            </w:pPr>
            <w:r w:rsidRPr="00E111D0">
              <w:rPr>
                <w:rFonts w:ascii="Arial" w:eastAsia="Times New Roman" w:hAnsi="Arial" w:cs="Arial"/>
                <w:sz w:val="24"/>
                <w:szCs w:val="24"/>
                <w:lang w:eastAsia="ar-SA"/>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автономных учреждений)</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E111D0" w:rsidRPr="00E111D0" w:rsidRDefault="00E111D0" w:rsidP="00E111D0">
            <w:pPr>
              <w:suppressAutoHyphens/>
              <w:snapToGrid w:val="0"/>
              <w:spacing w:after="0" w:line="240" w:lineRule="auto"/>
              <w:ind w:left="-57" w:right="-57"/>
              <w:jc w:val="both"/>
              <w:rPr>
                <w:rFonts w:ascii="Arial" w:eastAsia="Times New Roman" w:hAnsi="Arial" w:cs="Arial"/>
                <w:sz w:val="24"/>
                <w:szCs w:val="24"/>
                <w:lang w:eastAsia="ar-SA"/>
              </w:rPr>
            </w:pPr>
            <w:r w:rsidRPr="00E111D0">
              <w:rPr>
                <w:rFonts w:ascii="Arial" w:eastAsia="Times New Roman" w:hAnsi="Arial" w:cs="Arial"/>
                <w:sz w:val="24"/>
                <w:szCs w:val="24"/>
                <w:lang w:eastAsia="ar-SA"/>
              </w:rPr>
              <w:t>111 05035 13 0000 120</w:t>
            </w:r>
          </w:p>
        </w:tc>
      </w:tr>
      <w:tr w:rsidR="00E111D0" w:rsidRPr="00E111D0" w:rsidTr="00CB70D1">
        <w:tc>
          <w:tcPr>
            <w:tcW w:w="750" w:type="dxa"/>
            <w:tcBorders>
              <w:top w:val="single" w:sz="4" w:space="0" w:color="000000"/>
              <w:left w:val="single" w:sz="4" w:space="0" w:color="000000"/>
              <w:bottom w:val="single" w:sz="4" w:space="0" w:color="000000"/>
            </w:tcBorders>
            <w:shd w:val="clear" w:color="auto" w:fill="auto"/>
          </w:tcPr>
          <w:p w:rsidR="00E111D0" w:rsidRPr="00E111D0" w:rsidRDefault="00E111D0" w:rsidP="00E111D0">
            <w:pPr>
              <w:suppressAutoHyphens/>
              <w:snapToGrid w:val="0"/>
              <w:spacing w:after="0" w:line="240" w:lineRule="auto"/>
              <w:ind w:left="-57" w:right="-57"/>
              <w:jc w:val="both"/>
              <w:rPr>
                <w:rFonts w:ascii="Arial" w:eastAsia="Times New Roman" w:hAnsi="Arial" w:cs="Arial"/>
                <w:sz w:val="24"/>
                <w:szCs w:val="24"/>
                <w:lang w:eastAsia="ar-SA"/>
              </w:rPr>
            </w:pPr>
            <w:r w:rsidRPr="00E111D0">
              <w:rPr>
                <w:rFonts w:ascii="Arial" w:eastAsia="Times New Roman" w:hAnsi="Arial" w:cs="Arial"/>
                <w:sz w:val="24"/>
                <w:szCs w:val="24"/>
                <w:lang w:eastAsia="ar-SA"/>
              </w:rPr>
              <w:t>3.</w:t>
            </w:r>
          </w:p>
        </w:tc>
        <w:tc>
          <w:tcPr>
            <w:tcW w:w="6196" w:type="dxa"/>
            <w:tcBorders>
              <w:top w:val="single" w:sz="4" w:space="0" w:color="000000"/>
              <w:left w:val="single" w:sz="4" w:space="0" w:color="000000"/>
              <w:bottom w:val="single" w:sz="4" w:space="0" w:color="000000"/>
            </w:tcBorders>
            <w:shd w:val="clear" w:color="auto" w:fill="auto"/>
          </w:tcPr>
          <w:p w:rsidR="00E111D0" w:rsidRPr="00E111D0" w:rsidRDefault="00E111D0" w:rsidP="00E111D0">
            <w:pPr>
              <w:tabs>
                <w:tab w:val="left" w:pos="4155"/>
              </w:tabs>
              <w:suppressAutoHyphens/>
              <w:snapToGrid w:val="0"/>
              <w:spacing w:after="0" w:line="240" w:lineRule="auto"/>
              <w:ind w:left="-57" w:right="-57"/>
              <w:jc w:val="both"/>
              <w:rPr>
                <w:rFonts w:ascii="Arial" w:eastAsia="Times New Roman" w:hAnsi="Arial" w:cs="Arial"/>
                <w:sz w:val="24"/>
                <w:szCs w:val="24"/>
                <w:lang w:eastAsia="ar-SA"/>
              </w:rPr>
            </w:pPr>
            <w:r w:rsidRPr="00E111D0">
              <w:rPr>
                <w:rFonts w:ascii="Arial" w:eastAsia="Times New Roman" w:hAnsi="Arial" w:cs="Arial"/>
                <w:sz w:val="24"/>
                <w:szCs w:val="24"/>
                <w:lang w:eastAsia="ar-SA"/>
              </w:rPr>
              <w:t xml:space="preserve">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w:t>
            </w:r>
            <w:proofErr w:type="spellStart"/>
            <w:r w:rsidRPr="00E111D0">
              <w:rPr>
                <w:rFonts w:ascii="Arial" w:eastAsia="Times New Roman" w:hAnsi="Arial" w:cs="Arial"/>
                <w:sz w:val="24"/>
                <w:szCs w:val="24"/>
                <w:lang w:eastAsia="ar-SA"/>
              </w:rPr>
              <w:t>казенных</w:t>
            </w:r>
            <w:proofErr w:type="spellEnd"/>
            <w:r w:rsidRPr="00E111D0">
              <w:rPr>
                <w:rFonts w:ascii="Arial" w:eastAsia="Times New Roman" w:hAnsi="Arial" w:cs="Arial"/>
                <w:sz w:val="24"/>
                <w:szCs w:val="24"/>
                <w:lang w:eastAsia="ar-SA"/>
              </w:rPr>
              <w:t>)</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E111D0" w:rsidRPr="00E111D0" w:rsidRDefault="00E111D0" w:rsidP="00E111D0">
            <w:pPr>
              <w:suppressAutoHyphens/>
              <w:snapToGrid w:val="0"/>
              <w:spacing w:after="0" w:line="240" w:lineRule="auto"/>
              <w:ind w:left="-57" w:right="-57"/>
              <w:jc w:val="both"/>
              <w:rPr>
                <w:rFonts w:ascii="Arial" w:eastAsia="Times New Roman" w:hAnsi="Arial" w:cs="Arial"/>
                <w:sz w:val="24"/>
                <w:szCs w:val="24"/>
                <w:lang w:eastAsia="ar-SA"/>
              </w:rPr>
            </w:pPr>
            <w:r w:rsidRPr="00E111D0">
              <w:rPr>
                <w:rFonts w:ascii="Arial" w:eastAsia="Times New Roman" w:hAnsi="Arial" w:cs="Arial"/>
                <w:sz w:val="24"/>
                <w:szCs w:val="24"/>
                <w:lang w:eastAsia="ar-SA"/>
              </w:rPr>
              <w:t>111 09045 13 0000 120</w:t>
            </w:r>
          </w:p>
        </w:tc>
      </w:tr>
      <w:tr w:rsidR="00E111D0" w:rsidRPr="00E111D0" w:rsidTr="00CB70D1">
        <w:tc>
          <w:tcPr>
            <w:tcW w:w="750" w:type="dxa"/>
            <w:tcBorders>
              <w:top w:val="single" w:sz="4" w:space="0" w:color="000000"/>
              <w:left w:val="single" w:sz="4" w:space="0" w:color="000000"/>
              <w:bottom w:val="single" w:sz="4" w:space="0" w:color="000000"/>
            </w:tcBorders>
            <w:shd w:val="clear" w:color="auto" w:fill="auto"/>
          </w:tcPr>
          <w:p w:rsidR="00E111D0" w:rsidRPr="00E111D0" w:rsidRDefault="00E111D0" w:rsidP="00E111D0">
            <w:pPr>
              <w:suppressAutoHyphens/>
              <w:snapToGrid w:val="0"/>
              <w:spacing w:after="0" w:line="240" w:lineRule="auto"/>
              <w:ind w:left="-57" w:right="-57"/>
              <w:jc w:val="both"/>
              <w:rPr>
                <w:rFonts w:ascii="Arial" w:eastAsia="Times New Roman" w:hAnsi="Arial" w:cs="Arial"/>
                <w:sz w:val="24"/>
                <w:szCs w:val="24"/>
                <w:lang w:eastAsia="ar-SA"/>
              </w:rPr>
            </w:pPr>
            <w:r w:rsidRPr="00E111D0">
              <w:rPr>
                <w:rFonts w:ascii="Arial" w:eastAsia="Times New Roman" w:hAnsi="Arial" w:cs="Arial"/>
                <w:sz w:val="24"/>
                <w:szCs w:val="24"/>
                <w:lang w:eastAsia="ar-SA"/>
              </w:rPr>
              <w:t>4.</w:t>
            </w:r>
          </w:p>
        </w:tc>
        <w:tc>
          <w:tcPr>
            <w:tcW w:w="6196" w:type="dxa"/>
            <w:tcBorders>
              <w:top w:val="single" w:sz="4" w:space="0" w:color="000000"/>
              <w:left w:val="single" w:sz="4" w:space="0" w:color="000000"/>
              <w:bottom w:val="single" w:sz="4" w:space="0" w:color="000000"/>
            </w:tcBorders>
            <w:shd w:val="clear" w:color="auto" w:fill="auto"/>
          </w:tcPr>
          <w:p w:rsidR="00E111D0" w:rsidRPr="00E111D0" w:rsidRDefault="00E111D0" w:rsidP="00E111D0">
            <w:pPr>
              <w:tabs>
                <w:tab w:val="left" w:pos="4155"/>
              </w:tabs>
              <w:suppressAutoHyphens/>
              <w:snapToGrid w:val="0"/>
              <w:spacing w:after="0" w:line="240" w:lineRule="auto"/>
              <w:ind w:left="-57" w:right="-57"/>
              <w:jc w:val="both"/>
              <w:rPr>
                <w:rFonts w:ascii="Arial" w:eastAsia="Times New Roman" w:hAnsi="Arial" w:cs="Arial"/>
                <w:sz w:val="24"/>
                <w:szCs w:val="24"/>
                <w:lang w:eastAsia="ar-SA"/>
              </w:rPr>
            </w:pPr>
            <w:r w:rsidRPr="00E111D0">
              <w:rPr>
                <w:rFonts w:ascii="Arial" w:eastAsia="Times New Roman" w:hAnsi="Arial" w:cs="Arial"/>
                <w:sz w:val="24"/>
                <w:szCs w:val="24"/>
                <w:lang w:eastAsia="ar-SA"/>
              </w:rPr>
              <w:t>Прочие доходы от компенсации затрат бюджетов городских поселений</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E111D0" w:rsidRPr="00E111D0" w:rsidRDefault="00E111D0" w:rsidP="00E111D0">
            <w:pPr>
              <w:suppressAutoHyphens/>
              <w:snapToGrid w:val="0"/>
              <w:spacing w:after="0" w:line="240" w:lineRule="auto"/>
              <w:ind w:left="-57" w:right="-57"/>
              <w:jc w:val="both"/>
              <w:rPr>
                <w:rFonts w:ascii="Arial" w:eastAsia="Times New Roman" w:hAnsi="Arial" w:cs="Arial"/>
                <w:sz w:val="24"/>
                <w:szCs w:val="24"/>
                <w:lang w:eastAsia="ar-SA"/>
              </w:rPr>
            </w:pPr>
            <w:r w:rsidRPr="00E111D0">
              <w:rPr>
                <w:rFonts w:ascii="Arial" w:eastAsia="Times New Roman" w:hAnsi="Arial" w:cs="Arial"/>
                <w:sz w:val="24"/>
                <w:szCs w:val="24"/>
                <w:lang w:eastAsia="ar-SA"/>
              </w:rPr>
              <w:t>113 02995 13 0000 130</w:t>
            </w:r>
          </w:p>
        </w:tc>
      </w:tr>
      <w:tr w:rsidR="00E111D0" w:rsidRPr="00E111D0" w:rsidTr="00CB70D1">
        <w:tc>
          <w:tcPr>
            <w:tcW w:w="750" w:type="dxa"/>
            <w:tcBorders>
              <w:top w:val="single" w:sz="4" w:space="0" w:color="000000"/>
              <w:left w:val="single" w:sz="4" w:space="0" w:color="000000"/>
              <w:bottom w:val="single" w:sz="4" w:space="0" w:color="000000"/>
            </w:tcBorders>
            <w:shd w:val="clear" w:color="auto" w:fill="auto"/>
          </w:tcPr>
          <w:p w:rsidR="00E111D0" w:rsidRPr="00E111D0" w:rsidRDefault="00E111D0" w:rsidP="00E111D0">
            <w:pPr>
              <w:suppressAutoHyphens/>
              <w:spacing w:after="0" w:line="240" w:lineRule="auto"/>
              <w:ind w:left="-57" w:right="-57"/>
              <w:jc w:val="both"/>
              <w:rPr>
                <w:rFonts w:ascii="Arial" w:eastAsia="Times New Roman" w:hAnsi="Arial" w:cs="Arial"/>
                <w:sz w:val="24"/>
                <w:szCs w:val="24"/>
                <w:lang w:eastAsia="ar-SA"/>
              </w:rPr>
            </w:pPr>
            <w:r w:rsidRPr="00E111D0">
              <w:rPr>
                <w:rFonts w:ascii="Arial" w:eastAsia="Times New Roman" w:hAnsi="Arial" w:cs="Arial"/>
                <w:sz w:val="24"/>
                <w:szCs w:val="24"/>
                <w:lang w:eastAsia="ar-SA"/>
              </w:rPr>
              <w:t>5.</w:t>
            </w:r>
          </w:p>
        </w:tc>
        <w:tc>
          <w:tcPr>
            <w:tcW w:w="6196" w:type="dxa"/>
            <w:tcBorders>
              <w:top w:val="single" w:sz="4" w:space="0" w:color="000000"/>
              <w:left w:val="single" w:sz="4" w:space="0" w:color="000000"/>
              <w:bottom w:val="single" w:sz="4" w:space="0" w:color="000000"/>
            </w:tcBorders>
            <w:shd w:val="clear" w:color="auto" w:fill="auto"/>
          </w:tcPr>
          <w:p w:rsidR="00E111D0" w:rsidRPr="00E111D0" w:rsidRDefault="00E111D0" w:rsidP="00E111D0">
            <w:pPr>
              <w:suppressAutoHyphens/>
              <w:snapToGrid w:val="0"/>
              <w:spacing w:after="0" w:line="240" w:lineRule="auto"/>
              <w:ind w:left="-57" w:right="-57"/>
              <w:jc w:val="both"/>
              <w:rPr>
                <w:rFonts w:ascii="Arial" w:eastAsia="Times New Roman" w:hAnsi="Arial" w:cs="Arial"/>
                <w:sz w:val="24"/>
                <w:szCs w:val="24"/>
                <w:lang w:eastAsia="ar-SA"/>
              </w:rPr>
            </w:pPr>
            <w:r w:rsidRPr="00E111D0">
              <w:rPr>
                <w:rFonts w:ascii="Arial" w:eastAsia="Times New Roman" w:hAnsi="Arial" w:cs="Arial"/>
                <w:sz w:val="24"/>
                <w:szCs w:val="24"/>
                <w:lang w:eastAsia="ar-SA"/>
              </w:rPr>
              <w:t xml:space="preserve">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w:t>
            </w:r>
            <w:proofErr w:type="spellStart"/>
            <w:r w:rsidRPr="00E111D0">
              <w:rPr>
                <w:rFonts w:ascii="Arial" w:eastAsia="Times New Roman" w:hAnsi="Arial" w:cs="Arial"/>
                <w:sz w:val="24"/>
                <w:szCs w:val="24"/>
                <w:lang w:eastAsia="ar-SA"/>
              </w:rPr>
              <w:t>казенных</w:t>
            </w:r>
            <w:proofErr w:type="spellEnd"/>
            <w:r w:rsidRPr="00E111D0">
              <w:rPr>
                <w:rFonts w:ascii="Arial" w:eastAsia="Times New Roman" w:hAnsi="Arial" w:cs="Arial"/>
                <w:sz w:val="24"/>
                <w:szCs w:val="24"/>
                <w:lang w:eastAsia="ar-SA"/>
              </w:rPr>
              <w:t>), в части реализации материальных запасов по указанному имуществу</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E111D0" w:rsidRPr="00E111D0" w:rsidRDefault="00E111D0" w:rsidP="00E111D0">
            <w:pPr>
              <w:suppressAutoHyphens/>
              <w:snapToGrid w:val="0"/>
              <w:spacing w:after="0" w:line="240" w:lineRule="auto"/>
              <w:ind w:left="-57" w:right="-57"/>
              <w:jc w:val="both"/>
              <w:rPr>
                <w:rFonts w:ascii="Arial" w:eastAsia="Times New Roman" w:hAnsi="Arial" w:cs="Arial"/>
                <w:sz w:val="24"/>
                <w:szCs w:val="24"/>
                <w:lang w:eastAsia="ar-SA"/>
              </w:rPr>
            </w:pPr>
            <w:r w:rsidRPr="00E111D0">
              <w:rPr>
                <w:rFonts w:ascii="Arial" w:eastAsia="Times New Roman" w:hAnsi="Arial" w:cs="Arial"/>
                <w:sz w:val="24"/>
                <w:szCs w:val="24"/>
                <w:lang w:eastAsia="ar-SA"/>
              </w:rPr>
              <w:t>114 02053 13 0000 410</w:t>
            </w:r>
          </w:p>
        </w:tc>
      </w:tr>
      <w:tr w:rsidR="00E111D0" w:rsidRPr="00E111D0" w:rsidTr="00CB70D1">
        <w:tc>
          <w:tcPr>
            <w:tcW w:w="750" w:type="dxa"/>
            <w:tcBorders>
              <w:top w:val="single" w:sz="4" w:space="0" w:color="000000"/>
              <w:left w:val="single" w:sz="4" w:space="0" w:color="000000"/>
              <w:bottom w:val="single" w:sz="4" w:space="0" w:color="000000"/>
            </w:tcBorders>
            <w:shd w:val="clear" w:color="auto" w:fill="auto"/>
          </w:tcPr>
          <w:p w:rsidR="00E111D0" w:rsidRPr="00E111D0" w:rsidRDefault="00E111D0" w:rsidP="00E111D0">
            <w:pPr>
              <w:suppressAutoHyphens/>
              <w:snapToGrid w:val="0"/>
              <w:spacing w:after="0" w:line="240" w:lineRule="auto"/>
              <w:ind w:left="-57" w:right="-57"/>
              <w:jc w:val="both"/>
              <w:rPr>
                <w:rFonts w:ascii="Arial" w:eastAsia="Times New Roman" w:hAnsi="Arial" w:cs="Arial"/>
                <w:sz w:val="24"/>
                <w:szCs w:val="24"/>
                <w:lang w:eastAsia="ar-SA"/>
              </w:rPr>
            </w:pPr>
            <w:r w:rsidRPr="00E111D0">
              <w:rPr>
                <w:rFonts w:ascii="Arial" w:eastAsia="Times New Roman" w:hAnsi="Arial" w:cs="Arial"/>
                <w:sz w:val="24"/>
                <w:szCs w:val="24"/>
                <w:lang w:eastAsia="ar-SA"/>
              </w:rPr>
              <w:t>6.</w:t>
            </w:r>
          </w:p>
        </w:tc>
        <w:tc>
          <w:tcPr>
            <w:tcW w:w="6196" w:type="dxa"/>
            <w:tcBorders>
              <w:top w:val="single" w:sz="4" w:space="0" w:color="000000"/>
              <w:left w:val="single" w:sz="4" w:space="0" w:color="000000"/>
              <w:bottom w:val="single" w:sz="4" w:space="0" w:color="000000"/>
            </w:tcBorders>
            <w:shd w:val="clear" w:color="auto" w:fill="auto"/>
          </w:tcPr>
          <w:p w:rsidR="00E111D0" w:rsidRPr="00E111D0" w:rsidRDefault="00E111D0" w:rsidP="00E111D0">
            <w:pPr>
              <w:suppressAutoHyphens/>
              <w:snapToGrid w:val="0"/>
              <w:spacing w:after="0" w:line="240" w:lineRule="auto"/>
              <w:ind w:left="-57" w:right="-57"/>
              <w:jc w:val="both"/>
              <w:rPr>
                <w:rFonts w:ascii="Arial" w:eastAsia="Times New Roman" w:hAnsi="Arial" w:cs="Arial"/>
                <w:sz w:val="24"/>
                <w:szCs w:val="24"/>
                <w:lang w:eastAsia="ar-SA"/>
              </w:rPr>
            </w:pPr>
            <w:r w:rsidRPr="00E111D0">
              <w:rPr>
                <w:rFonts w:ascii="Arial" w:eastAsia="Times New Roman" w:hAnsi="Arial" w:cs="Arial"/>
                <w:sz w:val="24"/>
                <w:szCs w:val="24"/>
                <w:lang w:eastAsia="ar-SA"/>
              </w:rPr>
              <w:t xml:space="preserve">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w:t>
            </w:r>
            <w:proofErr w:type="spellStart"/>
            <w:r w:rsidRPr="00E111D0">
              <w:rPr>
                <w:rFonts w:ascii="Arial" w:eastAsia="Times New Roman" w:hAnsi="Arial" w:cs="Arial"/>
                <w:sz w:val="24"/>
                <w:szCs w:val="24"/>
                <w:lang w:eastAsia="ar-SA"/>
              </w:rPr>
              <w:t>казенных</w:t>
            </w:r>
            <w:proofErr w:type="spellEnd"/>
            <w:r w:rsidRPr="00E111D0">
              <w:rPr>
                <w:rFonts w:ascii="Arial" w:eastAsia="Times New Roman" w:hAnsi="Arial" w:cs="Arial"/>
                <w:sz w:val="24"/>
                <w:szCs w:val="24"/>
                <w:lang w:eastAsia="ar-SA"/>
              </w:rPr>
              <w:t>), в части реализации материальных запасов по указанному имуществу</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E111D0" w:rsidRPr="00E111D0" w:rsidRDefault="00E111D0" w:rsidP="00E111D0">
            <w:pPr>
              <w:suppressAutoHyphens/>
              <w:snapToGrid w:val="0"/>
              <w:spacing w:after="0" w:line="240" w:lineRule="auto"/>
              <w:ind w:left="-57" w:right="-57"/>
              <w:jc w:val="both"/>
              <w:rPr>
                <w:rFonts w:ascii="Arial" w:eastAsia="Times New Roman" w:hAnsi="Arial" w:cs="Arial"/>
                <w:sz w:val="24"/>
                <w:szCs w:val="24"/>
                <w:lang w:eastAsia="ar-SA"/>
              </w:rPr>
            </w:pPr>
            <w:r w:rsidRPr="00E111D0">
              <w:rPr>
                <w:rFonts w:ascii="Arial" w:eastAsia="Times New Roman" w:hAnsi="Arial" w:cs="Arial"/>
                <w:sz w:val="24"/>
                <w:szCs w:val="24"/>
                <w:lang w:eastAsia="ar-SA"/>
              </w:rPr>
              <w:t>114 02053 13 0000 440</w:t>
            </w:r>
          </w:p>
        </w:tc>
      </w:tr>
      <w:tr w:rsidR="00E111D0" w:rsidRPr="00E111D0" w:rsidTr="00CB70D1">
        <w:tc>
          <w:tcPr>
            <w:tcW w:w="750" w:type="dxa"/>
            <w:tcBorders>
              <w:top w:val="single" w:sz="4" w:space="0" w:color="000000"/>
              <w:left w:val="single" w:sz="4" w:space="0" w:color="000000"/>
              <w:bottom w:val="single" w:sz="4" w:space="0" w:color="000000"/>
            </w:tcBorders>
            <w:shd w:val="clear" w:color="auto" w:fill="auto"/>
          </w:tcPr>
          <w:p w:rsidR="00E111D0" w:rsidRPr="00E111D0" w:rsidRDefault="00E111D0" w:rsidP="00E111D0">
            <w:pPr>
              <w:suppressAutoHyphens/>
              <w:snapToGrid w:val="0"/>
              <w:spacing w:after="0" w:line="240" w:lineRule="auto"/>
              <w:ind w:left="-57" w:right="-57"/>
              <w:jc w:val="both"/>
              <w:rPr>
                <w:rFonts w:ascii="Arial" w:eastAsia="Times New Roman" w:hAnsi="Arial" w:cs="Arial"/>
                <w:sz w:val="24"/>
                <w:szCs w:val="24"/>
                <w:lang w:eastAsia="ar-SA"/>
              </w:rPr>
            </w:pPr>
            <w:r w:rsidRPr="00E111D0">
              <w:rPr>
                <w:rFonts w:ascii="Arial" w:eastAsia="Times New Roman" w:hAnsi="Arial" w:cs="Arial"/>
                <w:sz w:val="24"/>
                <w:szCs w:val="24"/>
                <w:lang w:eastAsia="ar-SA"/>
              </w:rPr>
              <w:t>7.</w:t>
            </w:r>
          </w:p>
        </w:tc>
        <w:tc>
          <w:tcPr>
            <w:tcW w:w="6196" w:type="dxa"/>
            <w:tcBorders>
              <w:top w:val="single" w:sz="4" w:space="0" w:color="000000"/>
              <w:left w:val="single" w:sz="4" w:space="0" w:color="000000"/>
              <w:bottom w:val="single" w:sz="4" w:space="0" w:color="000000"/>
            </w:tcBorders>
            <w:shd w:val="clear" w:color="auto" w:fill="auto"/>
          </w:tcPr>
          <w:p w:rsidR="00E111D0" w:rsidRPr="00E111D0" w:rsidRDefault="00E111D0" w:rsidP="00E111D0">
            <w:pPr>
              <w:suppressAutoHyphens/>
              <w:snapToGrid w:val="0"/>
              <w:spacing w:after="0" w:line="240" w:lineRule="auto"/>
              <w:ind w:left="-57" w:right="-57"/>
              <w:jc w:val="both"/>
              <w:rPr>
                <w:rFonts w:ascii="Arial" w:eastAsia="Times New Roman" w:hAnsi="Arial" w:cs="Arial"/>
                <w:sz w:val="24"/>
                <w:szCs w:val="24"/>
                <w:lang w:eastAsia="ar-SA"/>
              </w:rPr>
            </w:pPr>
            <w:r w:rsidRPr="00E111D0">
              <w:rPr>
                <w:rFonts w:ascii="Arial" w:eastAsia="Times New Roman" w:hAnsi="Arial" w:cs="Arial"/>
                <w:sz w:val="24"/>
                <w:szCs w:val="24"/>
                <w:lang w:eastAsia="ar-SA"/>
              </w:rPr>
              <w:t xml:space="preserve">Доходы от продажи квартир, находящихся в собственности городских поселений, а также имущества муниципальных унитарных предприятий, в том числе </w:t>
            </w:r>
            <w:proofErr w:type="spellStart"/>
            <w:r w:rsidRPr="00E111D0">
              <w:rPr>
                <w:rFonts w:ascii="Arial" w:eastAsia="Times New Roman" w:hAnsi="Arial" w:cs="Arial"/>
                <w:sz w:val="24"/>
                <w:szCs w:val="24"/>
                <w:lang w:eastAsia="ar-SA"/>
              </w:rPr>
              <w:t>казенных</w:t>
            </w:r>
            <w:proofErr w:type="spellEnd"/>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E111D0" w:rsidRPr="00E111D0" w:rsidRDefault="00E111D0" w:rsidP="00E111D0">
            <w:pPr>
              <w:suppressAutoHyphens/>
              <w:snapToGrid w:val="0"/>
              <w:spacing w:after="0" w:line="240" w:lineRule="auto"/>
              <w:ind w:left="-57" w:right="-57"/>
              <w:jc w:val="both"/>
              <w:rPr>
                <w:rFonts w:ascii="Arial" w:eastAsia="Times New Roman" w:hAnsi="Arial" w:cs="Arial"/>
                <w:sz w:val="24"/>
                <w:szCs w:val="24"/>
                <w:lang w:eastAsia="ar-SA"/>
              </w:rPr>
            </w:pPr>
            <w:r w:rsidRPr="00E111D0">
              <w:rPr>
                <w:rFonts w:ascii="Arial" w:eastAsia="Times New Roman" w:hAnsi="Arial" w:cs="Arial"/>
                <w:sz w:val="24"/>
                <w:szCs w:val="24"/>
                <w:lang w:eastAsia="ar-SA"/>
              </w:rPr>
              <w:t>114 01050 13 0000 410</w:t>
            </w:r>
          </w:p>
        </w:tc>
      </w:tr>
      <w:tr w:rsidR="00E111D0" w:rsidRPr="00E111D0" w:rsidTr="00CB70D1">
        <w:tc>
          <w:tcPr>
            <w:tcW w:w="750" w:type="dxa"/>
            <w:tcBorders>
              <w:top w:val="single" w:sz="4" w:space="0" w:color="000000"/>
              <w:left w:val="single" w:sz="4" w:space="0" w:color="000000"/>
              <w:bottom w:val="single" w:sz="4" w:space="0" w:color="000000"/>
            </w:tcBorders>
            <w:shd w:val="clear" w:color="auto" w:fill="auto"/>
          </w:tcPr>
          <w:p w:rsidR="00E111D0" w:rsidRPr="00E111D0" w:rsidRDefault="00E111D0" w:rsidP="00E111D0">
            <w:pPr>
              <w:suppressAutoHyphens/>
              <w:snapToGrid w:val="0"/>
              <w:spacing w:after="0" w:line="240" w:lineRule="auto"/>
              <w:ind w:left="-57" w:right="-57"/>
              <w:jc w:val="both"/>
              <w:rPr>
                <w:rFonts w:ascii="Arial" w:eastAsia="Times New Roman" w:hAnsi="Arial" w:cs="Arial"/>
                <w:sz w:val="24"/>
                <w:szCs w:val="24"/>
                <w:lang w:eastAsia="ar-SA"/>
              </w:rPr>
            </w:pPr>
            <w:r w:rsidRPr="00E111D0">
              <w:rPr>
                <w:rFonts w:ascii="Arial" w:eastAsia="Times New Roman" w:hAnsi="Arial" w:cs="Arial"/>
                <w:sz w:val="24"/>
                <w:szCs w:val="24"/>
                <w:lang w:eastAsia="ar-SA"/>
              </w:rPr>
              <w:t>8.</w:t>
            </w:r>
          </w:p>
        </w:tc>
        <w:tc>
          <w:tcPr>
            <w:tcW w:w="6196" w:type="dxa"/>
            <w:tcBorders>
              <w:top w:val="single" w:sz="4" w:space="0" w:color="000000"/>
              <w:left w:val="single" w:sz="4" w:space="0" w:color="000000"/>
              <w:bottom w:val="single" w:sz="4" w:space="0" w:color="000000"/>
            </w:tcBorders>
            <w:shd w:val="clear" w:color="auto" w:fill="auto"/>
          </w:tcPr>
          <w:p w:rsidR="00E111D0" w:rsidRPr="00E111D0" w:rsidRDefault="00E111D0" w:rsidP="00E111D0">
            <w:pPr>
              <w:suppressAutoHyphens/>
              <w:snapToGrid w:val="0"/>
              <w:spacing w:after="0" w:line="240" w:lineRule="auto"/>
              <w:ind w:left="-57" w:right="-57"/>
              <w:jc w:val="both"/>
              <w:rPr>
                <w:rFonts w:ascii="Arial" w:eastAsia="Times New Roman" w:hAnsi="Arial" w:cs="Arial"/>
                <w:sz w:val="24"/>
                <w:szCs w:val="24"/>
                <w:lang w:eastAsia="ar-SA"/>
              </w:rPr>
            </w:pPr>
            <w:r w:rsidRPr="00E111D0">
              <w:rPr>
                <w:rFonts w:ascii="Arial" w:eastAsia="Times New Roman" w:hAnsi="Arial" w:cs="Arial"/>
                <w:sz w:val="24"/>
                <w:szCs w:val="24"/>
                <w:lang w:eastAsia="ar-SA"/>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E111D0" w:rsidRPr="00E111D0" w:rsidRDefault="00E111D0" w:rsidP="00E111D0">
            <w:pPr>
              <w:suppressAutoHyphens/>
              <w:snapToGrid w:val="0"/>
              <w:spacing w:after="0" w:line="240" w:lineRule="auto"/>
              <w:ind w:left="-57" w:right="-57"/>
              <w:jc w:val="both"/>
              <w:rPr>
                <w:rFonts w:ascii="Arial" w:eastAsia="Times New Roman" w:hAnsi="Arial" w:cs="Arial"/>
                <w:sz w:val="24"/>
                <w:szCs w:val="24"/>
                <w:lang w:eastAsia="ar-SA"/>
              </w:rPr>
            </w:pPr>
            <w:r w:rsidRPr="00E111D0">
              <w:rPr>
                <w:rFonts w:ascii="Arial" w:eastAsia="Times New Roman" w:hAnsi="Arial" w:cs="Arial"/>
                <w:sz w:val="24"/>
                <w:szCs w:val="24"/>
                <w:lang w:eastAsia="ar-SA"/>
              </w:rPr>
              <w:t>114 06013 13 0000 430</w:t>
            </w:r>
          </w:p>
        </w:tc>
      </w:tr>
      <w:tr w:rsidR="00E111D0" w:rsidRPr="00E111D0" w:rsidTr="00CB70D1">
        <w:tc>
          <w:tcPr>
            <w:tcW w:w="750" w:type="dxa"/>
            <w:tcBorders>
              <w:top w:val="single" w:sz="4" w:space="0" w:color="000000"/>
              <w:left w:val="single" w:sz="4" w:space="0" w:color="000000"/>
              <w:bottom w:val="single" w:sz="4" w:space="0" w:color="000000"/>
            </w:tcBorders>
            <w:shd w:val="clear" w:color="auto" w:fill="auto"/>
          </w:tcPr>
          <w:p w:rsidR="00E111D0" w:rsidRPr="00E111D0" w:rsidRDefault="00E111D0" w:rsidP="00E111D0">
            <w:pPr>
              <w:suppressAutoHyphens/>
              <w:snapToGrid w:val="0"/>
              <w:spacing w:after="0" w:line="240" w:lineRule="auto"/>
              <w:ind w:left="-57" w:right="-57"/>
              <w:jc w:val="both"/>
              <w:rPr>
                <w:rFonts w:ascii="Arial" w:eastAsia="Times New Roman" w:hAnsi="Arial" w:cs="Arial"/>
                <w:sz w:val="24"/>
                <w:szCs w:val="24"/>
                <w:lang w:eastAsia="ar-SA"/>
              </w:rPr>
            </w:pPr>
            <w:r w:rsidRPr="00E111D0">
              <w:rPr>
                <w:rFonts w:ascii="Arial" w:eastAsia="Times New Roman" w:hAnsi="Arial" w:cs="Arial"/>
                <w:sz w:val="24"/>
                <w:szCs w:val="24"/>
                <w:lang w:eastAsia="ar-SA"/>
              </w:rPr>
              <w:t>9.</w:t>
            </w:r>
          </w:p>
        </w:tc>
        <w:tc>
          <w:tcPr>
            <w:tcW w:w="6196" w:type="dxa"/>
            <w:tcBorders>
              <w:top w:val="single" w:sz="4" w:space="0" w:color="000000"/>
              <w:left w:val="single" w:sz="4" w:space="0" w:color="000000"/>
              <w:bottom w:val="single" w:sz="4" w:space="0" w:color="000000"/>
            </w:tcBorders>
            <w:shd w:val="clear" w:color="auto" w:fill="auto"/>
          </w:tcPr>
          <w:p w:rsidR="00E111D0" w:rsidRPr="00E111D0" w:rsidRDefault="00E111D0" w:rsidP="00E111D0">
            <w:pPr>
              <w:suppressAutoHyphens/>
              <w:snapToGrid w:val="0"/>
              <w:spacing w:after="0" w:line="240" w:lineRule="auto"/>
              <w:ind w:left="-57" w:right="-57"/>
              <w:jc w:val="both"/>
              <w:rPr>
                <w:rFonts w:ascii="Arial" w:eastAsia="Times New Roman" w:hAnsi="Arial" w:cs="Arial"/>
                <w:sz w:val="24"/>
                <w:szCs w:val="24"/>
                <w:lang w:eastAsia="ar-SA"/>
              </w:rPr>
            </w:pPr>
            <w:r w:rsidRPr="00E111D0">
              <w:rPr>
                <w:rFonts w:ascii="Arial" w:eastAsia="Times New Roman" w:hAnsi="Arial" w:cs="Arial"/>
                <w:bCs/>
                <w:sz w:val="24"/>
                <w:szCs w:val="24"/>
                <w:lang w:eastAsia="ar-SA"/>
              </w:rPr>
              <w:t xml:space="preserve">Плата за увеличение площади земельных участков, находящихся в частной собственности, в результате </w:t>
            </w:r>
            <w:r w:rsidRPr="00E111D0">
              <w:rPr>
                <w:rFonts w:ascii="Arial" w:eastAsia="Times New Roman" w:hAnsi="Arial" w:cs="Arial"/>
                <w:bCs/>
                <w:sz w:val="24"/>
                <w:szCs w:val="24"/>
                <w:lang w:eastAsia="ar-SA"/>
              </w:rPr>
              <w:lastRenderedPageBreak/>
              <w:t>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E111D0" w:rsidRPr="00E111D0" w:rsidRDefault="00E111D0" w:rsidP="00E111D0">
            <w:pPr>
              <w:suppressAutoHyphens/>
              <w:snapToGrid w:val="0"/>
              <w:spacing w:after="0" w:line="240" w:lineRule="auto"/>
              <w:ind w:left="-57" w:right="-57"/>
              <w:jc w:val="both"/>
              <w:rPr>
                <w:rFonts w:ascii="Arial" w:eastAsia="Times New Roman" w:hAnsi="Arial" w:cs="Arial"/>
                <w:sz w:val="24"/>
                <w:szCs w:val="24"/>
                <w:lang w:eastAsia="ar-SA"/>
              </w:rPr>
            </w:pPr>
            <w:r w:rsidRPr="00E111D0">
              <w:rPr>
                <w:rFonts w:ascii="Arial" w:eastAsia="Times New Roman" w:hAnsi="Arial" w:cs="Arial"/>
                <w:sz w:val="24"/>
                <w:szCs w:val="24"/>
                <w:lang w:eastAsia="ar-SA"/>
              </w:rPr>
              <w:lastRenderedPageBreak/>
              <w:t>114 06313 13 0000 430</w:t>
            </w:r>
          </w:p>
        </w:tc>
      </w:tr>
      <w:tr w:rsidR="00E111D0" w:rsidRPr="00E111D0" w:rsidTr="00CB70D1">
        <w:tc>
          <w:tcPr>
            <w:tcW w:w="750" w:type="dxa"/>
            <w:tcBorders>
              <w:top w:val="single" w:sz="4" w:space="0" w:color="000000"/>
              <w:left w:val="single" w:sz="4" w:space="0" w:color="000000"/>
              <w:bottom w:val="single" w:sz="4" w:space="0" w:color="000000"/>
            </w:tcBorders>
            <w:shd w:val="clear" w:color="auto" w:fill="auto"/>
          </w:tcPr>
          <w:p w:rsidR="00E111D0" w:rsidRPr="00E111D0" w:rsidRDefault="00E111D0" w:rsidP="00E111D0">
            <w:pPr>
              <w:suppressAutoHyphens/>
              <w:snapToGrid w:val="0"/>
              <w:spacing w:after="0" w:line="240" w:lineRule="auto"/>
              <w:ind w:left="-57" w:right="-57"/>
              <w:jc w:val="both"/>
              <w:rPr>
                <w:rFonts w:ascii="Arial" w:eastAsia="Times New Roman" w:hAnsi="Arial" w:cs="Arial"/>
                <w:sz w:val="24"/>
                <w:szCs w:val="24"/>
                <w:lang w:eastAsia="ar-SA"/>
              </w:rPr>
            </w:pPr>
            <w:r w:rsidRPr="00E111D0">
              <w:rPr>
                <w:rFonts w:ascii="Arial" w:eastAsia="Times New Roman" w:hAnsi="Arial" w:cs="Arial"/>
                <w:sz w:val="24"/>
                <w:szCs w:val="24"/>
                <w:lang w:eastAsia="ar-SA"/>
              </w:rPr>
              <w:t>10.</w:t>
            </w:r>
          </w:p>
        </w:tc>
        <w:tc>
          <w:tcPr>
            <w:tcW w:w="6196" w:type="dxa"/>
            <w:tcBorders>
              <w:top w:val="single" w:sz="4" w:space="0" w:color="000000"/>
              <w:left w:val="single" w:sz="4" w:space="0" w:color="000000"/>
              <w:bottom w:val="single" w:sz="4" w:space="0" w:color="000000"/>
            </w:tcBorders>
            <w:shd w:val="clear" w:color="auto" w:fill="auto"/>
          </w:tcPr>
          <w:p w:rsidR="00E111D0" w:rsidRPr="00E111D0" w:rsidRDefault="00E111D0" w:rsidP="00E111D0">
            <w:pPr>
              <w:suppressAutoHyphens/>
              <w:snapToGrid w:val="0"/>
              <w:spacing w:after="0" w:line="240" w:lineRule="auto"/>
              <w:ind w:left="-57" w:right="-57"/>
              <w:jc w:val="both"/>
              <w:rPr>
                <w:rFonts w:ascii="Arial" w:eastAsia="Times New Roman" w:hAnsi="Arial" w:cs="Arial"/>
                <w:bCs/>
                <w:sz w:val="24"/>
                <w:szCs w:val="24"/>
                <w:lang w:eastAsia="ar-SA"/>
              </w:rPr>
            </w:pPr>
            <w:r w:rsidRPr="00E111D0">
              <w:rPr>
                <w:rFonts w:ascii="Arial" w:eastAsia="Times New Roman" w:hAnsi="Arial" w:cs="Arial"/>
                <w:bCs/>
                <w:sz w:val="24"/>
                <w:szCs w:val="24"/>
                <w:lang w:eastAsia="ar-SA"/>
              </w:rPr>
              <w:t>Денежные взыскания (штрафы) за нарушение законодательства Российской Федерации о контактной системе в сфере закупок товаров, работ, услуг для обеспечения государственных и муниципальных нужд городских поселений</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E111D0" w:rsidRPr="00E111D0" w:rsidRDefault="00E111D0" w:rsidP="00E111D0">
            <w:pPr>
              <w:suppressAutoHyphens/>
              <w:snapToGrid w:val="0"/>
              <w:spacing w:after="0" w:line="240" w:lineRule="auto"/>
              <w:ind w:left="-57" w:right="-57"/>
              <w:jc w:val="both"/>
              <w:rPr>
                <w:rFonts w:ascii="Arial" w:eastAsia="Times New Roman" w:hAnsi="Arial" w:cs="Arial"/>
                <w:sz w:val="24"/>
                <w:szCs w:val="24"/>
                <w:lang w:eastAsia="ar-SA"/>
              </w:rPr>
            </w:pPr>
            <w:r w:rsidRPr="00E111D0">
              <w:rPr>
                <w:rFonts w:ascii="Arial" w:eastAsia="Times New Roman" w:hAnsi="Arial" w:cs="Arial"/>
                <w:sz w:val="24"/>
                <w:szCs w:val="24"/>
                <w:lang w:eastAsia="ar-SA"/>
              </w:rPr>
              <w:t>116 33050 13 0000 140</w:t>
            </w:r>
          </w:p>
        </w:tc>
      </w:tr>
      <w:tr w:rsidR="00E111D0" w:rsidRPr="00E111D0" w:rsidTr="00CB70D1">
        <w:tc>
          <w:tcPr>
            <w:tcW w:w="750" w:type="dxa"/>
            <w:tcBorders>
              <w:top w:val="single" w:sz="4" w:space="0" w:color="000000"/>
              <w:left w:val="single" w:sz="4" w:space="0" w:color="000000"/>
              <w:bottom w:val="single" w:sz="4" w:space="0" w:color="000000"/>
            </w:tcBorders>
            <w:shd w:val="clear" w:color="auto" w:fill="auto"/>
          </w:tcPr>
          <w:p w:rsidR="00E111D0" w:rsidRPr="00E111D0" w:rsidRDefault="00E111D0" w:rsidP="00E111D0">
            <w:pPr>
              <w:suppressAutoHyphens/>
              <w:snapToGrid w:val="0"/>
              <w:spacing w:after="0" w:line="240" w:lineRule="auto"/>
              <w:ind w:left="-57" w:right="-57"/>
              <w:jc w:val="both"/>
              <w:rPr>
                <w:rFonts w:ascii="Arial" w:eastAsia="Times New Roman" w:hAnsi="Arial" w:cs="Arial"/>
                <w:sz w:val="24"/>
                <w:szCs w:val="24"/>
                <w:lang w:eastAsia="ar-SA"/>
              </w:rPr>
            </w:pPr>
            <w:r w:rsidRPr="00E111D0">
              <w:rPr>
                <w:rFonts w:ascii="Arial" w:eastAsia="Times New Roman" w:hAnsi="Arial" w:cs="Arial"/>
                <w:sz w:val="24"/>
                <w:szCs w:val="24"/>
                <w:lang w:eastAsia="ar-SA"/>
              </w:rPr>
              <w:t>11.</w:t>
            </w:r>
          </w:p>
        </w:tc>
        <w:tc>
          <w:tcPr>
            <w:tcW w:w="6196" w:type="dxa"/>
            <w:tcBorders>
              <w:top w:val="single" w:sz="4" w:space="0" w:color="000000"/>
              <w:left w:val="single" w:sz="4" w:space="0" w:color="000000"/>
              <w:bottom w:val="single" w:sz="4" w:space="0" w:color="000000"/>
            </w:tcBorders>
            <w:shd w:val="clear" w:color="auto" w:fill="auto"/>
          </w:tcPr>
          <w:p w:rsidR="00E111D0" w:rsidRPr="00E111D0" w:rsidRDefault="00E111D0" w:rsidP="00E111D0">
            <w:pPr>
              <w:suppressAutoHyphens/>
              <w:snapToGrid w:val="0"/>
              <w:spacing w:after="0" w:line="240" w:lineRule="auto"/>
              <w:ind w:left="-57" w:right="-57"/>
              <w:jc w:val="both"/>
              <w:rPr>
                <w:rFonts w:ascii="Arial" w:eastAsia="Times New Roman" w:hAnsi="Arial" w:cs="Arial"/>
                <w:bCs/>
                <w:sz w:val="24"/>
                <w:szCs w:val="24"/>
                <w:lang w:eastAsia="ar-SA"/>
              </w:rPr>
            </w:pPr>
            <w:r w:rsidRPr="00E111D0">
              <w:rPr>
                <w:rFonts w:ascii="Arial" w:eastAsia="Times New Roman" w:hAnsi="Arial" w:cs="Arial"/>
                <w:sz w:val="24"/>
                <w:szCs w:val="24"/>
                <w:lang w:eastAsia="ar-SA"/>
              </w:rPr>
              <w:t>Прочие поступления от денежных взысканий (штрафов) и иных сумм в возмещение ущерба, зачисляемые в бюджет городских поселений</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E111D0" w:rsidRPr="00E111D0" w:rsidRDefault="00E111D0" w:rsidP="00E111D0">
            <w:pPr>
              <w:suppressAutoHyphens/>
              <w:snapToGrid w:val="0"/>
              <w:spacing w:after="0" w:line="240" w:lineRule="auto"/>
              <w:ind w:left="-57" w:right="-57"/>
              <w:jc w:val="both"/>
              <w:rPr>
                <w:rFonts w:ascii="Arial" w:eastAsia="Times New Roman" w:hAnsi="Arial" w:cs="Arial"/>
                <w:sz w:val="24"/>
                <w:szCs w:val="24"/>
                <w:lang w:eastAsia="ar-SA"/>
              </w:rPr>
            </w:pPr>
            <w:r w:rsidRPr="00E111D0">
              <w:rPr>
                <w:rFonts w:ascii="Arial" w:eastAsia="Times New Roman" w:hAnsi="Arial" w:cs="Arial"/>
                <w:sz w:val="24"/>
                <w:szCs w:val="24"/>
                <w:lang w:eastAsia="ar-SA"/>
              </w:rPr>
              <w:t>116 90050 13 0000 140</w:t>
            </w:r>
          </w:p>
        </w:tc>
      </w:tr>
      <w:tr w:rsidR="00E111D0" w:rsidRPr="00E111D0" w:rsidTr="00CB70D1">
        <w:tc>
          <w:tcPr>
            <w:tcW w:w="750" w:type="dxa"/>
            <w:tcBorders>
              <w:top w:val="single" w:sz="4" w:space="0" w:color="000000"/>
              <w:left w:val="single" w:sz="4" w:space="0" w:color="000000"/>
              <w:bottom w:val="single" w:sz="4" w:space="0" w:color="000000"/>
            </w:tcBorders>
            <w:shd w:val="clear" w:color="auto" w:fill="auto"/>
          </w:tcPr>
          <w:p w:rsidR="00E111D0" w:rsidRPr="00E111D0" w:rsidRDefault="00E111D0" w:rsidP="00E111D0">
            <w:pPr>
              <w:suppressAutoHyphens/>
              <w:snapToGrid w:val="0"/>
              <w:spacing w:after="0" w:line="240" w:lineRule="auto"/>
              <w:ind w:left="-57" w:right="-57"/>
              <w:jc w:val="both"/>
              <w:rPr>
                <w:rFonts w:ascii="Arial" w:eastAsia="Times New Roman" w:hAnsi="Arial" w:cs="Arial"/>
                <w:sz w:val="24"/>
                <w:szCs w:val="24"/>
                <w:lang w:eastAsia="ar-SA"/>
              </w:rPr>
            </w:pPr>
            <w:r w:rsidRPr="00E111D0">
              <w:rPr>
                <w:rFonts w:ascii="Arial" w:eastAsia="Times New Roman" w:hAnsi="Arial" w:cs="Arial"/>
                <w:sz w:val="24"/>
                <w:szCs w:val="24"/>
                <w:lang w:eastAsia="ar-SA"/>
              </w:rPr>
              <w:t>12.</w:t>
            </w:r>
          </w:p>
        </w:tc>
        <w:tc>
          <w:tcPr>
            <w:tcW w:w="6196" w:type="dxa"/>
            <w:tcBorders>
              <w:top w:val="single" w:sz="4" w:space="0" w:color="000000"/>
              <w:left w:val="single" w:sz="4" w:space="0" w:color="000000"/>
              <w:bottom w:val="single" w:sz="4" w:space="0" w:color="000000"/>
            </w:tcBorders>
            <w:shd w:val="clear" w:color="auto" w:fill="auto"/>
          </w:tcPr>
          <w:p w:rsidR="00E111D0" w:rsidRPr="00E111D0" w:rsidRDefault="00E111D0" w:rsidP="00E111D0">
            <w:pPr>
              <w:suppressAutoHyphens/>
              <w:snapToGrid w:val="0"/>
              <w:spacing w:after="0" w:line="240" w:lineRule="auto"/>
              <w:ind w:left="-57" w:right="-57"/>
              <w:jc w:val="both"/>
              <w:rPr>
                <w:rFonts w:ascii="Arial" w:eastAsia="Times New Roman" w:hAnsi="Arial" w:cs="Arial"/>
                <w:sz w:val="24"/>
                <w:szCs w:val="24"/>
                <w:lang w:eastAsia="ar-SA"/>
              </w:rPr>
            </w:pPr>
            <w:r w:rsidRPr="00E111D0">
              <w:rPr>
                <w:rFonts w:ascii="Arial" w:eastAsia="Times New Roman" w:hAnsi="Arial" w:cs="Arial"/>
                <w:sz w:val="24"/>
                <w:szCs w:val="24"/>
                <w:lang w:eastAsia="ar-SA"/>
              </w:rPr>
              <w:t>Невыясненные поступления, зачисляемые в бюджеты городских поселений</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E111D0" w:rsidRPr="00E111D0" w:rsidRDefault="00E111D0" w:rsidP="00E111D0">
            <w:pPr>
              <w:suppressAutoHyphens/>
              <w:snapToGrid w:val="0"/>
              <w:spacing w:after="0" w:line="240" w:lineRule="auto"/>
              <w:ind w:left="-57" w:right="-57"/>
              <w:jc w:val="both"/>
              <w:rPr>
                <w:rFonts w:ascii="Arial" w:eastAsia="Times New Roman" w:hAnsi="Arial" w:cs="Arial"/>
                <w:sz w:val="24"/>
                <w:szCs w:val="24"/>
                <w:lang w:eastAsia="ar-SA"/>
              </w:rPr>
            </w:pPr>
            <w:r w:rsidRPr="00E111D0">
              <w:rPr>
                <w:rFonts w:ascii="Arial" w:eastAsia="Times New Roman" w:hAnsi="Arial" w:cs="Arial"/>
                <w:sz w:val="24"/>
                <w:szCs w:val="24"/>
                <w:lang w:eastAsia="ar-SA"/>
              </w:rPr>
              <w:t>117 01050 13 0000 180</w:t>
            </w:r>
          </w:p>
        </w:tc>
      </w:tr>
      <w:tr w:rsidR="00E111D0" w:rsidRPr="00E111D0" w:rsidTr="00CB70D1">
        <w:tc>
          <w:tcPr>
            <w:tcW w:w="750" w:type="dxa"/>
            <w:tcBorders>
              <w:top w:val="single" w:sz="4" w:space="0" w:color="000000"/>
              <w:left w:val="single" w:sz="4" w:space="0" w:color="000000"/>
              <w:bottom w:val="single" w:sz="4" w:space="0" w:color="000000"/>
            </w:tcBorders>
            <w:shd w:val="clear" w:color="auto" w:fill="auto"/>
          </w:tcPr>
          <w:p w:rsidR="00E111D0" w:rsidRPr="00E111D0" w:rsidRDefault="00E111D0" w:rsidP="00E111D0">
            <w:pPr>
              <w:suppressAutoHyphens/>
              <w:snapToGrid w:val="0"/>
              <w:spacing w:after="0" w:line="240" w:lineRule="auto"/>
              <w:ind w:left="-57" w:right="-57"/>
              <w:jc w:val="both"/>
              <w:rPr>
                <w:rFonts w:ascii="Arial" w:eastAsia="Times New Roman" w:hAnsi="Arial" w:cs="Arial"/>
                <w:sz w:val="24"/>
                <w:szCs w:val="24"/>
                <w:lang w:eastAsia="ar-SA"/>
              </w:rPr>
            </w:pPr>
            <w:r w:rsidRPr="00E111D0">
              <w:rPr>
                <w:rFonts w:ascii="Arial" w:eastAsia="Times New Roman" w:hAnsi="Arial" w:cs="Arial"/>
                <w:sz w:val="24"/>
                <w:szCs w:val="24"/>
                <w:lang w:eastAsia="ar-SA"/>
              </w:rPr>
              <w:t>13.</w:t>
            </w:r>
          </w:p>
        </w:tc>
        <w:tc>
          <w:tcPr>
            <w:tcW w:w="6196" w:type="dxa"/>
            <w:tcBorders>
              <w:top w:val="single" w:sz="4" w:space="0" w:color="000000"/>
              <w:left w:val="single" w:sz="4" w:space="0" w:color="000000"/>
              <w:bottom w:val="single" w:sz="4" w:space="0" w:color="000000"/>
            </w:tcBorders>
            <w:shd w:val="clear" w:color="auto" w:fill="auto"/>
          </w:tcPr>
          <w:p w:rsidR="00E111D0" w:rsidRPr="00E111D0" w:rsidRDefault="00E111D0" w:rsidP="00E111D0">
            <w:pPr>
              <w:suppressAutoHyphens/>
              <w:snapToGrid w:val="0"/>
              <w:spacing w:after="0" w:line="240" w:lineRule="auto"/>
              <w:ind w:left="-57" w:right="-57"/>
              <w:jc w:val="both"/>
              <w:rPr>
                <w:rFonts w:ascii="Arial" w:eastAsia="Times New Roman" w:hAnsi="Arial" w:cs="Arial"/>
                <w:sz w:val="24"/>
                <w:szCs w:val="24"/>
                <w:lang w:eastAsia="ar-SA"/>
              </w:rPr>
            </w:pPr>
            <w:r w:rsidRPr="00E111D0">
              <w:rPr>
                <w:rFonts w:ascii="Arial" w:eastAsia="Times New Roman" w:hAnsi="Arial" w:cs="Arial"/>
                <w:bCs/>
                <w:sz w:val="24"/>
                <w:szCs w:val="24"/>
                <w:lang w:eastAsia="ar-SA"/>
              </w:rPr>
              <w:t>Прочие неналоговые доходы бюджетов городских поселений</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E111D0" w:rsidRPr="00E111D0" w:rsidRDefault="00E111D0" w:rsidP="00E111D0">
            <w:pPr>
              <w:suppressAutoHyphens/>
              <w:snapToGrid w:val="0"/>
              <w:spacing w:after="0" w:line="240" w:lineRule="auto"/>
              <w:ind w:left="-57" w:right="-57"/>
              <w:jc w:val="both"/>
              <w:rPr>
                <w:rFonts w:ascii="Arial" w:eastAsia="Times New Roman" w:hAnsi="Arial" w:cs="Arial"/>
                <w:sz w:val="24"/>
                <w:szCs w:val="24"/>
                <w:lang w:eastAsia="ar-SA"/>
              </w:rPr>
            </w:pPr>
            <w:r w:rsidRPr="00E111D0">
              <w:rPr>
                <w:rFonts w:ascii="Arial" w:eastAsia="Times New Roman" w:hAnsi="Arial" w:cs="Arial"/>
                <w:sz w:val="24"/>
                <w:szCs w:val="24"/>
                <w:lang w:eastAsia="ar-SA"/>
              </w:rPr>
              <w:t>117 05050 13 0000 180</w:t>
            </w:r>
          </w:p>
        </w:tc>
      </w:tr>
      <w:tr w:rsidR="00E111D0" w:rsidRPr="00E111D0" w:rsidTr="00CB70D1">
        <w:tc>
          <w:tcPr>
            <w:tcW w:w="750" w:type="dxa"/>
            <w:tcBorders>
              <w:top w:val="single" w:sz="4" w:space="0" w:color="000000"/>
              <w:left w:val="single" w:sz="4" w:space="0" w:color="000000"/>
              <w:bottom w:val="single" w:sz="4" w:space="0" w:color="000000"/>
            </w:tcBorders>
            <w:shd w:val="clear" w:color="auto" w:fill="auto"/>
          </w:tcPr>
          <w:p w:rsidR="00E111D0" w:rsidRPr="00E111D0" w:rsidRDefault="00E111D0" w:rsidP="00E111D0">
            <w:pPr>
              <w:suppressAutoHyphens/>
              <w:snapToGrid w:val="0"/>
              <w:spacing w:after="0" w:line="240" w:lineRule="auto"/>
              <w:ind w:left="-57" w:right="-57"/>
              <w:jc w:val="both"/>
              <w:rPr>
                <w:rFonts w:ascii="Arial" w:eastAsia="Times New Roman" w:hAnsi="Arial" w:cs="Arial"/>
                <w:sz w:val="24"/>
                <w:szCs w:val="24"/>
                <w:lang w:eastAsia="ar-SA"/>
              </w:rPr>
            </w:pPr>
            <w:r w:rsidRPr="00E111D0">
              <w:rPr>
                <w:rFonts w:ascii="Arial" w:eastAsia="Times New Roman" w:hAnsi="Arial" w:cs="Arial"/>
                <w:sz w:val="24"/>
                <w:szCs w:val="24"/>
                <w:lang w:eastAsia="ar-SA"/>
              </w:rPr>
              <w:t>14.</w:t>
            </w:r>
          </w:p>
        </w:tc>
        <w:tc>
          <w:tcPr>
            <w:tcW w:w="6196" w:type="dxa"/>
            <w:tcBorders>
              <w:top w:val="single" w:sz="4" w:space="0" w:color="000000"/>
              <w:left w:val="single" w:sz="4" w:space="0" w:color="000000"/>
              <w:bottom w:val="single" w:sz="4" w:space="0" w:color="000000"/>
            </w:tcBorders>
            <w:shd w:val="clear" w:color="auto" w:fill="auto"/>
          </w:tcPr>
          <w:p w:rsidR="00E111D0" w:rsidRPr="00E111D0" w:rsidRDefault="00E111D0" w:rsidP="00E111D0">
            <w:pPr>
              <w:suppressAutoHyphens/>
              <w:snapToGrid w:val="0"/>
              <w:spacing w:after="0" w:line="240" w:lineRule="auto"/>
              <w:ind w:left="-57" w:right="-57"/>
              <w:jc w:val="both"/>
              <w:rPr>
                <w:rFonts w:ascii="Arial" w:eastAsia="Times New Roman" w:hAnsi="Arial" w:cs="Arial"/>
                <w:sz w:val="24"/>
                <w:szCs w:val="24"/>
                <w:lang w:eastAsia="ar-SA"/>
              </w:rPr>
            </w:pPr>
            <w:r w:rsidRPr="00E111D0">
              <w:rPr>
                <w:rFonts w:ascii="Arial" w:eastAsia="Times New Roman" w:hAnsi="Arial" w:cs="Arial"/>
                <w:sz w:val="24"/>
                <w:szCs w:val="24"/>
                <w:lang w:eastAsia="ar-SA"/>
              </w:rPr>
              <w:t>Дотации бюджетам городских поселений на выравнивание бюджетной обеспеченности</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E111D0" w:rsidRPr="00E111D0" w:rsidRDefault="00E111D0" w:rsidP="00E111D0">
            <w:pPr>
              <w:suppressAutoHyphens/>
              <w:snapToGrid w:val="0"/>
              <w:spacing w:after="0" w:line="240" w:lineRule="auto"/>
              <w:ind w:left="-57" w:right="-57"/>
              <w:jc w:val="both"/>
              <w:rPr>
                <w:rFonts w:ascii="Arial" w:eastAsia="Times New Roman" w:hAnsi="Arial" w:cs="Arial"/>
                <w:sz w:val="24"/>
                <w:szCs w:val="24"/>
                <w:lang w:eastAsia="ar-SA"/>
              </w:rPr>
            </w:pPr>
            <w:r w:rsidRPr="00E111D0">
              <w:rPr>
                <w:rFonts w:ascii="Arial" w:eastAsia="Times New Roman" w:hAnsi="Arial" w:cs="Arial"/>
                <w:sz w:val="24"/>
                <w:szCs w:val="24"/>
                <w:lang w:eastAsia="ar-SA"/>
              </w:rPr>
              <w:t>202 15001 13 0000 150</w:t>
            </w:r>
          </w:p>
          <w:p w:rsidR="00E111D0" w:rsidRPr="00E111D0" w:rsidRDefault="00E111D0" w:rsidP="00E111D0">
            <w:pPr>
              <w:suppressAutoHyphens/>
              <w:snapToGrid w:val="0"/>
              <w:spacing w:after="0" w:line="240" w:lineRule="auto"/>
              <w:ind w:left="-57" w:right="-57"/>
              <w:jc w:val="both"/>
              <w:rPr>
                <w:rFonts w:ascii="Arial" w:eastAsia="Times New Roman" w:hAnsi="Arial" w:cs="Arial"/>
                <w:sz w:val="24"/>
                <w:szCs w:val="24"/>
                <w:lang w:eastAsia="ar-SA"/>
              </w:rPr>
            </w:pPr>
          </w:p>
          <w:p w:rsidR="00E111D0" w:rsidRPr="00E111D0" w:rsidRDefault="00E111D0" w:rsidP="00E111D0">
            <w:pPr>
              <w:suppressAutoHyphens/>
              <w:snapToGrid w:val="0"/>
              <w:spacing w:after="0" w:line="240" w:lineRule="auto"/>
              <w:ind w:left="-57" w:right="-57"/>
              <w:jc w:val="both"/>
              <w:rPr>
                <w:rFonts w:ascii="Arial" w:eastAsia="Times New Roman" w:hAnsi="Arial" w:cs="Arial"/>
                <w:sz w:val="24"/>
                <w:szCs w:val="24"/>
                <w:lang w:eastAsia="ar-SA"/>
              </w:rPr>
            </w:pPr>
          </w:p>
        </w:tc>
      </w:tr>
      <w:tr w:rsidR="00E111D0" w:rsidRPr="00E111D0" w:rsidTr="00CB70D1">
        <w:tc>
          <w:tcPr>
            <w:tcW w:w="750" w:type="dxa"/>
            <w:tcBorders>
              <w:top w:val="single" w:sz="4" w:space="0" w:color="000000"/>
              <w:left w:val="single" w:sz="4" w:space="0" w:color="000000"/>
              <w:bottom w:val="single" w:sz="4" w:space="0" w:color="000000"/>
            </w:tcBorders>
            <w:shd w:val="clear" w:color="auto" w:fill="auto"/>
          </w:tcPr>
          <w:p w:rsidR="00E111D0" w:rsidRPr="00E111D0" w:rsidRDefault="00E111D0" w:rsidP="00E111D0">
            <w:pPr>
              <w:suppressAutoHyphens/>
              <w:snapToGrid w:val="0"/>
              <w:spacing w:after="0" w:line="240" w:lineRule="auto"/>
              <w:ind w:left="-57" w:right="-57"/>
              <w:jc w:val="both"/>
              <w:rPr>
                <w:rFonts w:ascii="Arial" w:eastAsia="Times New Roman" w:hAnsi="Arial" w:cs="Arial"/>
                <w:sz w:val="24"/>
                <w:szCs w:val="24"/>
                <w:lang w:eastAsia="ar-SA"/>
              </w:rPr>
            </w:pPr>
            <w:r w:rsidRPr="00E111D0">
              <w:rPr>
                <w:rFonts w:ascii="Arial" w:eastAsia="Times New Roman" w:hAnsi="Arial" w:cs="Arial"/>
                <w:sz w:val="24"/>
                <w:szCs w:val="24"/>
                <w:lang w:eastAsia="ar-SA"/>
              </w:rPr>
              <w:t>15.</w:t>
            </w:r>
          </w:p>
        </w:tc>
        <w:tc>
          <w:tcPr>
            <w:tcW w:w="6196" w:type="dxa"/>
            <w:tcBorders>
              <w:top w:val="single" w:sz="4" w:space="0" w:color="000000"/>
              <w:left w:val="single" w:sz="4" w:space="0" w:color="000000"/>
              <w:bottom w:val="single" w:sz="4" w:space="0" w:color="000000"/>
            </w:tcBorders>
            <w:shd w:val="clear" w:color="auto" w:fill="auto"/>
          </w:tcPr>
          <w:p w:rsidR="00E111D0" w:rsidRPr="00E111D0" w:rsidRDefault="00E111D0" w:rsidP="00E111D0">
            <w:pPr>
              <w:suppressAutoHyphens/>
              <w:snapToGrid w:val="0"/>
              <w:spacing w:after="0" w:line="240" w:lineRule="auto"/>
              <w:ind w:left="-57" w:right="-57"/>
              <w:jc w:val="both"/>
              <w:rPr>
                <w:rFonts w:ascii="Arial" w:eastAsia="Times New Roman" w:hAnsi="Arial" w:cs="Arial"/>
                <w:sz w:val="24"/>
                <w:szCs w:val="24"/>
                <w:lang w:eastAsia="ar-SA"/>
              </w:rPr>
            </w:pPr>
            <w:r w:rsidRPr="00E111D0">
              <w:rPr>
                <w:rFonts w:ascii="Arial" w:eastAsia="Times New Roman" w:hAnsi="Arial" w:cs="Arial"/>
                <w:sz w:val="24"/>
                <w:szCs w:val="24"/>
                <w:lang w:eastAsia="ar-SA"/>
              </w:rPr>
              <w:t>Дотации бюджетам городских поселений на поддержку мер по обеспечению сбалансированности бюджетов</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E111D0" w:rsidRPr="00E111D0" w:rsidRDefault="00E111D0" w:rsidP="00E111D0">
            <w:pPr>
              <w:suppressAutoHyphens/>
              <w:snapToGrid w:val="0"/>
              <w:spacing w:after="0" w:line="240" w:lineRule="auto"/>
              <w:ind w:left="-57" w:right="-57"/>
              <w:jc w:val="both"/>
              <w:rPr>
                <w:rFonts w:ascii="Arial" w:eastAsia="Times New Roman" w:hAnsi="Arial" w:cs="Arial"/>
                <w:sz w:val="24"/>
                <w:szCs w:val="24"/>
                <w:lang w:eastAsia="ar-SA"/>
              </w:rPr>
            </w:pPr>
            <w:r w:rsidRPr="00E111D0">
              <w:rPr>
                <w:rFonts w:ascii="Arial" w:eastAsia="Times New Roman" w:hAnsi="Arial" w:cs="Arial"/>
                <w:sz w:val="24"/>
                <w:szCs w:val="24"/>
                <w:lang w:eastAsia="ar-SA"/>
              </w:rPr>
              <w:t>202 15002 13 0000 150</w:t>
            </w:r>
          </w:p>
        </w:tc>
      </w:tr>
      <w:tr w:rsidR="00E111D0" w:rsidRPr="00E111D0" w:rsidTr="00CB70D1">
        <w:tc>
          <w:tcPr>
            <w:tcW w:w="750" w:type="dxa"/>
            <w:tcBorders>
              <w:top w:val="single" w:sz="4" w:space="0" w:color="000000"/>
              <w:left w:val="single" w:sz="4" w:space="0" w:color="000000"/>
              <w:bottom w:val="single" w:sz="4" w:space="0" w:color="000000"/>
            </w:tcBorders>
            <w:shd w:val="clear" w:color="auto" w:fill="auto"/>
          </w:tcPr>
          <w:p w:rsidR="00E111D0" w:rsidRPr="00E111D0" w:rsidRDefault="00E111D0" w:rsidP="00E111D0">
            <w:pPr>
              <w:suppressAutoHyphens/>
              <w:snapToGrid w:val="0"/>
              <w:spacing w:after="0" w:line="240" w:lineRule="auto"/>
              <w:ind w:left="-57" w:right="-57"/>
              <w:jc w:val="both"/>
              <w:rPr>
                <w:rFonts w:ascii="Arial" w:eastAsia="Times New Roman" w:hAnsi="Arial" w:cs="Arial"/>
                <w:sz w:val="24"/>
                <w:szCs w:val="24"/>
                <w:lang w:eastAsia="ar-SA"/>
              </w:rPr>
            </w:pPr>
            <w:r w:rsidRPr="00E111D0">
              <w:rPr>
                <w:rFonts w:ascii="Arial" w:eastAsia="Times New Roman" w:hAnsi="Arial" w:cs="Arial"/>
                <w:sz w:val="24"/>
                <w:szCs w:val="24"/>
                <w:lang w:eastAsia="ar-SA"/>
              </w:rPr>
              <w:t>16.</w:t>
            </w:r>
          </w:p>
        </w:tc>
        <w:tc>
          <w:tcPr>
            <w:tcW w:w="6196" w:type="dxa"/>
            <w:tcBorders>
              <w:top w:val="single" w:sz="4" w:space="0" w:color="000000"/>
              <w:left w:val="single" w:sz="4" w:space="0" w:color="000000"/>
              <w:bottom w:val="single" w:sz="4" w:space="0" w:color="000000"/>
            </w:tcBorders>
            <w:shd w:val="clear" w:color="auto" w:fill="auto"/>
          </w:tcPr>
          <w:p w:rsidR="00E111D0" w:rsidRPr="00E111D0" w:rsidRDefault="00E111D0" w:rsidP="00E111D0">
            <w:pPr>
              <w:suppressAutoHyphens/>
              <w:snapToGrid w:val="0"/>
              <w:spacing w:after="0" w:line="240" w:lineRule="auto"/>
              <w:ind w:left="-57" w:right="-57"/>
              <w:jc w:val="both"/>
              <w:rPr>
                <w:rFonts w:ascii="Arial" w:eastAsia="Times New Roman" w:hAnsi="Arial" w:cs="Arial"/>
                <w:sz w:val="24"/>
                <w:szCs w:val="24"/>
                <w:lang w:eastAsia="ar-SA"/>
              </w:rPr>
            </w:pPr>
            <w:r w:rsidRPr="00E111D0">
              <w:rPr>
                <w:rFonts w:ascii="Arial" w:eastAsia="Times New Roman" w:hAnsi="Arial" w:cs="Arial"/>
                <w:sz w:val="24"/>
                <w:szCs w:val="24"/>
                <w:lang w:eastAsia="ar-SA"/>
              </w:rPr>
              <w:t xml:space="preserve">Субсидии бюджетам городских поселений на обеспечение мероприятий по переселению граждан из аварийного жилищного фонда с </w:t>
            </w:r>
            <w:proofErr w:type="spellStart"/>
            <w:r w:rsidRPr="00E111D0">
              <w:rPr>
                <w:rFonts w:ascii="Arial" w:eastAsia="Times New Roman" w:hAnsi="Arial" w:cs="Arial"/>
                <w:sz w:val="24"/>
                <w:szCs w:val="24"/>
                <w:lang w:eastAsia="ar-SA"/>
              </w:rPr>
              <w:t>учетом</w:t>
            </w:r>
            <w:proofErr w:type="spellEnd"/>
            <w:r w:rsidRPr="00E111D0">
              <w:rPr>
                <w:rFonts w:ascii="Arial" w:eastAsia="Times New Roman" w:hAnsi="Arial" w:cs="Arial"/>
                <w:sz w:val="24"/>
                <w:szCs w:val="24"/>
                <w:lang w:eastAsia="ar-SA"/>
              </w:rPr>
              <w:t xml:space="preserve"> необходимости развития малоэтажного жилищного строительства за </w:t>
            </w:r>
            <w:proofErr w:type="spellStart"/>
            <w:r w:rsidRPr="00E111D0">
              <w:rPr>
                <w:rFonts w:ascii="Arial" w:eastAsia="Times New Roman" w:hAnsi="Arial" w:cs="Arial"/>
                <w:sz w:val="24"/>
                <w:szCs w:val="24"/>
                <w:lang w:eastAsia="ar-SA"/>
              </w:rPr>
              <w:t>счет</w:t>
            </w:r>
            <w:proofErr w:type="spellEnd"/>
            <w:r w:rsidRPr="00E111D0">
              <w:rPr>
                <w:rFonts w:ascii="Arial" w:eastAsia="Times New Roman" w:hAnsi="Arial" w:cs="Arial"/>
                <w:sz w:val="24"/>
                <w:szCs w:val="24"/>
                <w:lang w:eastAsia="ar-SA"/>
              </w:rPr>
              <w:t xml:space="preserve"> средств бюджета</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E111D0" w:rsidRPr="00E111D0" w:rsidRDefault="00E111D0" w:rsidP="00E111D0">
            <w:pPr>
              <w:suppressAutoHyphens/>
              <w:snapToGrid w:val="0"/>
              <w:spacing w:after="0" w:line="240" w:lineRule="auto"/>
              <w:ind w:left="-57" w:right="-57"/>
              <w:jc w:val="both"/>
              <w:rPr>
                <w:rFonts w:ascii="Arial" w:eastAsia="Times New Roman" w:hAnsi="Arial" w:cs="Arial"/>
                <w:sz w:val="24"/>
                <w:szCs w:val="24"/>
                <w:lang w:eastAsia="ar-SA"/>
              </w:rPr>
            </w:pPr>
            <w:r w:rsidRPr="00E111D0">
              <w:rPr>
                <w:rFonts w:ascii="Arial" w:eastAsia="Times New Roman" w:hAnsi="Arial" w:cs="Arial"/>
                <w:sz w:val="24"/>
                <w:szCs w:val="24"/>
                <w:lang w:eastAsia="ar-SA"/>
              </w:rPr>
              <w:t>202 20302 13 0001 150</w:t>
            </w:r>
          </w:p>
        </w:tc>
      </w:tr>
      <w:tr w:rsidR="00E111D0" w:rsidRPr="00E111D0" w:rsidTr="00CB70D1">
        <w:tc>
          <w:tcPr>
            <w:tcW w:w="750" w:type="dxa"/>
            <w:tcBorders>
              <w:top w:val="single" w:sz="4" w:space="0" w:color="000000"/>
              <w:left w:val="single" w:sz="4" w:space="0" w:color="000000"/>
              <w:bottom w:val="single" w:sz="4" w:space="0" w:color="000000"/>
            </w:tcBorders>
            <w:shd w:val="clear" w:color="auto" w:fill="auto"/>
          </w:tcPr>
          <w:p w:rsidR="00E111D0" w:rsidRPr="00E111D0" w:rsidRDefault="00E111D0" w:rsidP="00E111D0">
            <w:pPr>
              <w:suppressAutoHyphens/>
              <w:snapToGrid w:val="0"/>
              <w:spacing w:after="0" w:line="240" w:lineRule="auto"/>
              <w:ind w:left="-57" w:right="-57"/>
              <w:jc w:val="both"/>
              <w:rPr>
                <w:rFonts w:ascii="Arial" w:eastAsia="Times New Roman" w:hAnsi="Arial" w:cs="Arial"/>
                <w:sz w:val="24"/>
                <w:szCs w:val="24"/>
                <w:lang w:eastAsia="ar-SA"/>
              </w:rPr>
            </w:pPr>
            <w:r w:rsidRPr="00E111D0">
              <w:rPr>
                <w:rFonts w:ascii="Arial" w:eastAsia="Times New Roman" w:hAnsi="Arial" w:cs="Arial"/>
                <w:sz w:val="24"/>
                <w:szCs w:val="24"/>
                <w:lang w:eastAsia="ar-SA"/>
              </w:rPr>
              <w:t>17.</w:t>
            </w:r>
          </w:p>
        </w:tc>
        <w:tc>
          <w:tcPr>
            <w:tcW w:w="6196" w:type="dxa"/>
            <w:tcBorders>
              <w:top w:val="single" w:sz="4" w:space="0" w:color="000000"/>
              <w:left w:val="single" w:sz="4" w:space="0" w:color="000000"/>
              <w:bottom w:val="single" w:sz="4" w:space="0" w:color="000000"/>
            </w:tcBorders>
            <w:shd w:val="clear" w:color="auto" w:fill="auto"/>
          </w:tcPr>
          <w:p w:rsidR="00E111D0" w:rsidRPr="00E111D0" w:rsidRDefault="00E111D0" w:rsidP="00E111D0">
            <w:pPr>
              <w:suppressAutoHyphens/>
              <w:snapToGrid w:val="0"/>
              <w:spacing w:after="0" w:line="240" w:lineRule="auto"/>
              <w:ind w:left="-57" w:right="-57"/>
              <w:jc w:val="both"/>
              <w:rPr>
                <w:rFonts w:ascii="Arial" w:eastAsia="Times New Roman" w:hAnsi="Arial" w:cs="Arial"/>
                <w:sz w:val="24"/>
                <w:szCs w:val="24"/>
                <w:lang w:eastAsia="ar-SA"/>
              </w:rPr>
            </w:pPr>
            <w:r w:rsidRPr="00E111D0">
              <w:rPr>
                <w:rFonts w:ascii="Arial" w:eastAsia="Times New Roman" w:hAnsi="Arial" w:cs="Arial"/>
                <w:bCs/>
                <w:sz w:val="24"/>
                <w:szCs w:val="24"/>
                <w:lang w:eastAsia="ar-SA"/>
              </w:rPr>
              <w:t xml:space="preserve">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w:t>
            </w:r>
            <w:proofErr w:type="spellStart"/>
            <w:r w:rsidRPr="00E111D0">
              <w:rPr>
                <w:rFonts w:ascii="Arial" w:eastAsia="Times New Roman" w:hAnsi="Arial" w:cs="Arial"/>
                <w:bCs/>
                <w:sz w:val="24"/>
                <w:szCs w:val="24"/>
                <w:lang w:eastAsia="ar-SA"/>
              </w:rPr>
              <w:t>населенных</w:t>
            </w:r>
            <w:proofErr w:type="spellEnd"/>
            <w:r w:rsidRPr="00E111D0">
              <w:rPr>
                <w:rFonts w:ascii="Arial" w:eastAsia="Times New Roman" w:hAnsi="Arial" w:cs="Arial"/>
                <w:bCs/>
                <w:sz w:val="24"/>
                <w:szCs w:val="24"/>
                <w:lang w:eastAsia="ar-SA"/>
              </w:rPr>
              <w:t xml:space="preserve"> пунктов</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E111D0" w:rsidRPr="00E111D0" w:rsidRDefault="00E111D0" w:rsidP="00E111D0">
            <w:pPr>
              <w:suppressAutoHyphens/>
              <w:snapToGrid w:val="0"/>
              <w:spacing w:after="0" w:line="240" w:lineRule="auto"/>
              <w:ind w:left="-57" w:right="-57"/>
              <w:jc w:val="both"/>
              <w:rPr>
                <w:rFonts w:ascii="Arial" w:eastAsia="Times New Roman" w:hAnsi="Arial" w:cs="Arial"/>
                <w:sz w:val="24"/>
                <w:szCs w:val="24"/>
                <w:lang w:eastAsia="ar-SA"/>
              </w:rPr>
            </w:pPr>
            <w:r w:rsidRPr="00E111D0">
              <w:rPr>
                <w:rFonts w:ascii="Arial" w:eastAsia="Times New Roman" w:hAnsi="Arial" w:cs="Arial"/>
                <w:sz w:val="24"/>
                <w:szCs w:val="24"/>
                <w:lang w:eastAsia="ar-SA"/>
              </w:rPr>
              <w:t>202 20 216 13 0000 150</w:t>
            </w:r>
          </w:p>
        </w:tc>
      </w:tr>
      <w:tr w:rsidR="00E111D0" w:rsidRPr="00E111D0" w:rsidTr="00CB70D1">
        <w:tc>
          <w:tcPr>
            <w:tcW w:w="750" w:type="dxa"/>
            <w:tcBorders>
              <w:top w:val="single" w:sz="4" w:space="0" w:color="000000"/>
              <w:left w:val="single" w:sz="4" w:space="0" w:color="000000"/>
              <w:bottom w:val="single" w:sz="4" w:space="0" w:color="000000"/>
            </w:tcBorders>
            <w:shd w:val="clear" w:color="auto" w:fill="auto"/>
          </w:tcPr>
          <w:p w:rsidR="00E111D0" w:rsidRPr="00E111D0" w:rsidRDefault="00E111D0" w:rsidP="00E111D0">
            <w:pPr>
              <w:suppressAutoHyphens/>
              <w:snapToGrid w:val="0"/>
              <w:spacing w:after="0" w:line="240" w:lineRule="auto"/>
              <w:ind w:left="-57" w:right="-57"/>
              <w:jc w:val="both"/>
              <w:rPr>
                <w:rFonts w:ascii="Arial" w:eastAsia="Times New Roman" w:hAnsi="Arial" w:cs="Arial"/>
                <w:sz w:val="24"/>
                <w:szCs w:val="24"/>
                <w:lang w:eastAsia="ar-SA"/>
              </w:rPr>
            </w:pPr>
            <w:r w:rsidRPr="00E111D0">
              <w:rPr>
                <w:rFonts w:ascii="Arial" w:eastAsia="Times New Roman" w:hAnsi="Arial" w:cs="Arial"/>
                <w:sz w:val="24"/>
                <w:szCs w:val="24"/>
                <w:lang w:eastAsia="ar-SA"/>
              </w:rPr>
              <w:t>18.</w:t>
            </w:r>
          </w:p>
        </w:tc>
        <w:tc>
          <w:tcPr>
            <w:tcW w:w="6196" w:type="dxa"/>
            <w:tcBorders>
              <w:top w:val="single" w:sz="4" w:space="0" w:color="000000"/>
              <w:left w:val="single" w:sz="4" w:space="0" w:color="000000"/>
              <w:bottom w:val="single" w:sz="4" w:space="0" w:color="000000"/>
            </w:tcBorders>
            <w:shd w:val="clear" w:color="auto" w:fill="auto"/>
          </w:tcPr>
          <w:p w:rsidR="00E111D0" w:rsidRPr="00E111D0" w:rsidRDefault="00E111D0" w:rsidP="00E111D0">
            <w:pPr>
              <w:suppressAutoHyphens/>
              <w:snapToGrid w:val="0"/>
              <w:spacing w:after="0" w:line="240" w:lineRule="auto"/>
              <w:ind w:left="-57" w:right="-57"/>
              <w:jc w:val="both"/>
              <w:rPr>
                <w:rFonts w:ascii="Arial" w:eastAsia="Times New Roman" w:hAnsi="Arial" w:cs="Arial"/>
                <w:sz w:val="24"/>
                <w:szCs w:val="24"/>
                <w:lang w:eastAsia="ar-SA"/>
              </w:rPr>
            </w:pPr>
            <w:r w:rsidRPr="00E111D0">
              <w:rPr>
                <w:rFonts w:ascii="Arial" w:eastAsia="Times New Roman" w:hAnsi="Arial" w:cs="Arial"/>
                <w:bCs/>
                <w:sz w:val="24"/>
                <w:szCs w:val="24"/>
                <w:lang w:eastAsia="ar-SA"/>
              </w:rPr>
              <w:t>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E111D0" w:rsidRPr="00E111D0" w:rsidRDefault="00E111D0" w:rsidP="00E111D0">
            <w:pPr>
              <w:suppressAutoHyphens/>
              <w:snapToGrid w:val="0"/>
              <w:spacing w:after="0" w:line="240" w:lineRule="auto"/>
              <w:ind w:left="-57" w:right="-57"/>
              <w:jc w:val="both"/>
              <w:rPr>
                <w:rFonts w:ascii="Arial" w:eastAsia="Times New Roman" w:hAnsi="Arial" w:cs="Arial"/>
                <w:sz w:val="24"/>
                <w:szCs w:val="24"/>
                <w:lang w:eastAsia="ar-SA"/>
              </w:rPr>
            </w:pPr>
            <w:r w:rsidRPr="00E111D0">
              <w:rPr>
                <w:rFonts w:ascii="Arial" w:eastAsia="Times New Roman" w:hAnsi="Arial" w:cs="Arial"/>
                <w:bCs/>
                <w:sz w:val="24"/>
                <w:szCs w:val="24"/>
                <w:lang w:eastAsia="ar-SA"/>
              </w:rPr>
              <w:t>202 25 555 13 0000 150</w:t>
            </w:r>
          </w:p>
        </w:tc>
      </w:tr>
      <w:tr w:rsidR="00E111D0" w:rsidRPr="00E111D0" w:rsidTr="00CB70D1">
        <w:tc>
          <w:tcPr>
            <w:tcW w:w="750" w:type="dxa"/>
            <w:tcBorders>
              <w:top w:val="single" w:sz="4" w:space="0" w:color="000000"/>
              <w:left w:val="single" w:sz="4" w:space="0" w:color="000000"/>
              <w:bottom w:val="single" w:sz="4" w:space="0" w:color="000000"/>
            </w:tcBorders>
            <w:shd w:val="clear" w:color="auto" w:fill="auto"/>
          </w:tcPr>
          <w:p w:rsidR="00E111D0" w:rsidRPr="00E111D0" w:rsidRDefault="00E111D0" w:rsidP="00E111D0">
            <w:pPr>
              <w:suppressAutoHyphens/>
              <w:snapToGrid w:val="0"/>
              <w:spacing w:after="0" w:line="240" w:lineRule="auto"/>
              <w:ind w:left="-57" w:right="-57"/>
              <w:jc w:val="both"/>
              <w:rPr>
                <w:rFonts w:ascii="Arial" w:eastAsia="Times New Roman" w:hAnsi="Arial" w:cs="Arial"/>
                <w:sz w:val="24"/>
                <w:szCs w:val="24"/>
                <w:lang w:eastAsia="ar-SA"/>
              </w:rPr>
            </w:pPr>
            <w:r w:rsidRPr="00E111D0">
              <w:rPr>
                <w:rFonts w:ascii="Arial" w:eastAsia="Times New Roman" w:hAnsi="Arial" w:cs="Arial"/>
                <w:sz w:val="24"/>
                <w:szCs w:val="24"/>
                <w:lang w:eastAsia="ar-SA"/>
              </w:rPr>
              <w:t>19.</w:t>
            </w:r>
          </w:p>
        </w:tc>
        <w:tc>
          <w:tcPr>
            <w:tcW w:w="6196" w:type="dxa"/>
            <w:tcBorders>
              <w:top w:val="single" w:sz="4" w:space="0" w:color="000000"/>
              <w:left w:val="single" w:sz="4" w:space="0" w:color="000000"/>
              <w:bottom w:val="single" w:sz="4" w:space="0" w:color="000000"/>
            </w:tcBorders>
            <w:shd w:val="clear" w:color="auto" w:fill="auto"/>
          </w:tcPr>
          <w:p w:rsidR="00E111D0" w:rsidRPr="00E111D0" w:rsidRDefault="00E111D0" w:rsidP="00E111D0">
            <w:pPr>
              <w:suppressAutoHyphens/>
              <w:snapToGrid w:val="0"/>
              <w:spacing w:after="0" w:line="240" w:lineRule="auto"/>
              <w:ind w:left="-57" w:right="-57"/>
              <w:jc w:val="both"/>
              <w:rPr>
                <w:rFonts w:ascii="Arial" w:eastAsia="Times New Roman" w:hAnsi="Arial" w:cs="Arial"/>
                <w:sz w:val="24"/>
                <w:szCs w:val="24"/>
                <w:lang w:eastAsia="ar-SA"/>
              </w:rPr>
            </w:pPr>
            <w:r w:rsidRPr="00E111D0">
              <w:rPr>
                <w:rFonts w:ascii="Arial" w:eastAsia="Times New Roman" w:hAnsi="Arial" w:cs="Arial"/>
                <w:sz w:val="24"/>
                <w:szCs w:val="24"/>
                <w:lang w:eastAsia="ar-SA"/>
              </w:rPr>
              <w:t>Прочие субсидии бюджетам городских поселений</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E111D0" w:rsidRPr="00E111D0" w:rsidRDefault="00E111D0" w:rsidP="00E111D0">
            <w:pPr>
              <w:suppressAutoHyphens/>
              <w:snapToGrid w:val="0"/>
              <w:spacing w:after="0" w:line="240" w:lineRule="auto"/>
              <w:ind w:left="-57" w:right="-57"/>
              <w:jc w:val="both"/>
              <w:rPr>
                <w:rFonts w:ascii="Arial" w:eastAsia="Times New Roman" w:hAnsi="Arial" w:cs="Arial"/>
                <w:sz w:val="24"/>
                <w:szCs w:val="24"/>
                <w:lang w:eastAsia="ar-SA"/>
              </w:rPr>
            </w:pPr>
            <w:r w:rsidRPr="00E111D0">
              <w:rPr>
                <w:rFonts w:ascii="Arial" w:eastAsia="Times New Roman" w:hAnsi="Arial" w:cs="Arial"/>
                <w:sz w:val="24"/>
                <w:szCs w:val="24"/>
                <w:lang w:eastAsia="ar-SA"/>
              </w:rPr>
              <w:t>202 29999 13 0000 150</w:t>
            </w:r>
          </w:p>
        </w:tc>
      </w:tr>
      <w:tr w:rsidR="00E111D0" w:rsidRPr="00E111D0" w:rsidTr="00CB70D1">
        <w:tc>
          <w:tcPr>
            <w:tcW w:w="750" w:type="dxa"/>
            <w:tcBorders>
              <w:top w:val="single" w:sz="4" w:space="0" w:color="000000"/>
              <w:left w:val="single" w:sz="4" w:space="0" w:color="000000"/>
              <w:bottom w:val="single" w:sz="4" w:space="0" w:color="000000"/>
            </w:tcBorders>
            <w:shd w:val="clear" w:color="auto" w:fill="auto"/>
          </w:tcPr>
          <w:p w:rsidR="00E111D0" w:rsidRPr="00E111D0" w:rsidRDefault="00E111D0" w:rsidP="00E111D0">
            <w:pPr>
              <w:suppressAutoHyphens/>
              <w:snapToGrid w:val="0"/>
              <w:spacing w:after="0" w:line="240" w:lineRule="auto"/>
              <w:ind w:left="-57" w:right="-57"/>
              <w:jc w:val="both"/>
              <w:rPr>
                <w:rFonts w:ascii="Arial" w:eastAsia="Times New Roman" w:hAnsi="Arial" w:cs="Arial"/>
                <w:sz w:val="24"/>
                <w:szCs w:val="24"/>
                <w:lang w:eastAsia="ar-SA"/>
              </w:rPr>
            </w:pPr>
            <w:r w:rsidRPr="00E111D0">
              <w:rPr>
                <w:rFonts w:ascii="Arial" w:eastAsia="Times New Roman" w:hAnsi="Arial" w:cs="Arial"/>
                <w:sz w:val="24"/>
                <w:szCs w:val="24"/>
                <w:lang w:eastAsia="ar-SA"/>
              </w:rPr>
              <w:t>20.</w:t>
            </w:r>
          </w:p>
        </w:tc>
        <w:tc>
          <w:tcPr>
            <w:tcW w:w="6196" w:type="dxa"/>
            <w:tcBorders>
              <w:top w:val="single" w:sz="4" w:space="0" w:color="000000"/>
              <w:left w:val="single" w:sz="4" w:space="0" w:color="000000"/>
              <w:bottom w:val="single" w:sz="4" w:space="0" w:color="000000"/>
            </w:tcBorders>
            <w:shd w:val="clear" w:color="auto" w:fill="auto"/>
          </w:tcPr>
          <w:p w:rsidR="00E111D0" w:rsidRPr="00E111D0" w:rsidRDefault="00E111D0" w:rsidP="00E111D0">
            <w:pPr>
              <w:suppressAutoHyphens/>
              <w:snapToGrid w:val="0"/>
              <w:spacing w:after="0" w:line="240" w:lineRule="auto"/>
              <w:ind w:left="-57" w:right="-57"/>
              <w:jc w:val="both"/>
              <w:rPr>
                <w:rFonts w:ascii="Arial" w:eastAsia="Times New Roman" w:hAnsi="Arial" w:cs="Arial"/>
                <w:sz w:val="24"/>
                <w:szCs w:val="24"/>
                <w:lang w:eastAsia="ar-SA"/>
              </w:rPr>
            </w:pPr>
            <w:r w:rsidRPr="00E111D0">
              <w:rPr>
                <w:rFonts w:ascii="Arial" w:eastAsia="Times New Roman" w:hAnsi="Arial" w:cs="Arial"/>
                <w:bCs/>
                <w:sz w:val="24"/>
                <w:szCs w:val="24"/>
                <w:lang w:eastAsia="ar-SA"/>
              </w:rPr>
              <w:t>Субсидии бюджетам городских поселений на выполнение передаваемых полномочий субъектов Российской Федерации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E111D0" w:rsidRPr="00E111D0" w:rsidRDefault="00E111D0" w:rsidP="00E111D0">
            <w:pPr>
              <w:suppressAutoHyphens/>
              <w:snapToGrid w:val="0"/>
              <w:spacing w:after="0" w:line="240" w:lineRule="auto"/>
              <w:ind w:left="-57" w:right="-57"/>
              <w:jc w:val="both"/>
              <w:rPr>
                <w:rFonts w:ascii="Arial" w:eastAsia="Times New Roman" w:hAnsi="Arial" w:cs="Arial"/>
                <w:sz w:val="24"/>
                <w:szCs w:val="24"/>
                <w:lang w:eastAsia="ar-SA"/>
              </w:rPr>
            </w:pPr>
            <w:r w:rsidRPr="00E111D0">
              <w:rPr>
                <w:rFonts w:ascii="Arial" w:eastAsia="Times New Roman" w:hAnsi="Arial" w:cs="Arial"/>
                <w:sz w:val="24"/>
                <w:szCs w:val="24"/>
                <w:lang w:eastAsia="ar-SA"/>
              </w:rPr>
              <w:t>202 03024 13  0000 150</w:t>
            </w:r>
          </w:p>
        </w:tc>
      </w:tr>
      <w:tr w:rsidR="00E111D0" w:rsidRPr="00E111D0" w:rsidTr="00CB70D1">
        <w:tc>
          <w:tcPr>
            <w:tcW w:w="750" w:type="dxa"/>
            <w:tcBorders>
              <w:top w:val="single" w:sz="4" w:space="0" w:color="000000"/>
              <w:left w:val="single" w:sz="4" w:space="0" w:color="000000"/>
              <w:bottom w:val="single" w:sz="4" w:space="0" w:color="000000"/>
            </w:tcBorders>
            <w:shd w:val="clear" w:color="auto" w:fill="auto"/>
          </w:tcPr>
          <w:p w:rsidR="00E111D0" w:rsidRPr="00E111D0" w:rsidRDefault="00E111D0" w:rsidP="00E111D0">
            <w:pPr>
              <w:suppressAutoHyphens/>
              <w:snapToGrid w:val="0"/>
              <w:spacing w:after="0" w:line="240" w:lineRule="auto"/>
              <w:ind w:left="-57" w:right="-57"/>
              <w:jc w:val="both"/>
              <w:rPr>
                <w:rFonts w:ascii="Arial" w:eastAsia="Times New Roman" w:hAnsi="Arial" w:cs="Arial"/>
                <w:sz w:val="24"/>
                <w:szCs w:val="24"/>
                <w:lang w:eastAsia="ar-SA"/>
              </w:rPr>
            </w:pPr>
            <w:r w:rsidRPr="00E111D0">
              <w:rPr>
                <w:rFonts w:ascii="Arial" w:eastAsia="Times New Roman" w:hAnsi="Arial" w:cs="Arial"/>
                <w:sz w:val="24"/>
                <w:szCs w:val="24"/>
                <w:lang w:eastAsia="ar-SA"/>
              </w:rPr>
              <w:t>21.</w:t>
            </w:r>
          </w:p>
        </w:tc>
        <w:tc>
          <w:tcPr>
            <w:tcW w:w="6196" w:type="dxa"/>
            <w:tcBorders>
              <w:top w:val="single" w:sz="4" w:space="0" w:color="000000"/>
              <w:left w:val="single" w:sz="4" w:space="0" w:color="000000"/>
              <w:bottom w:val="single" w:sz="4" w:space="0" w:color="000000"/>
            </w:tcBorders>
            <w:shd w:val="clear" w:color="auto" w:fill="auto"/>
          </w:tcPr>
          <w:p w:rsidR="00E111D0" w:rsidRPr="00E111D0" w:rsidRDefault="00E111D0" w:rsidP="00E111D0">
            <w:pPr>
              <w:suppressAutoHyphens/>
              <w:snapToGrid w:val="0"/>
              <w:spacing w:after="0" w:line="240" w:lineRule="auto"/>
              <w:ind w:left="-57" w:right="-57"/>
              <w:jc w:val="both"/>
              <w:rPr>
                <w:rFonts w:ascii="Arial" w:eastAsia="Times New Roman" w:hAnsi="Arial" w:cs="Arial"/>
                <w:sz w:val="24"/>
                <w:szCs w:val="24"/>
                <w:lang w:eastAsia="ar-SA"/>
              </w:rPr>
            </w:pPr>
            <w:r w:rsidRPr="00E111D0">
              <w:rPr>
                <w:rFonts w:ascii="Arial" w:eastAsia="Times New Roman" w:hAnsi="Arial" w:cs="Arial"/>
                <w:sz w:val="24"/>
                <w:szCs w:val="24"/>
                <w:lang w:eastAsia="ar-SA"/>
              </w:rPr>
              <w:t>Субсидии бюджетам городских поселений на выполнение передаваемых полномочий субъектов Российской Федерации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E111D0" w:rsidRPr="00E111D0" w:rsidRDefault="00E111D0" w:rsidP="00E111D0">
            <w:pPr>
              <w:suppressAutoHyphens/>
              <w:snapToGrid w:val="0"/>
              <w:spacing w:after="0" w:line="240" w:lineRule="auto"/>
              <w:ind w:left="-57" w:right="-57"/>
              <w:jc w:val="both"/>
              <w:rPr>
                <w:rFonts w:ascii="Arial" w:eastAsia="Times New Roman" w:hAnsi="Arial" w:cs="Arial"/>
                <w:sz w:val="24"/>
                <w:szCs w:val="24"/>
                <w:lang w:eastAsia="ar-SA"/>
              </w:rPr>
            </w:pPr>
            <w:r w:rsidRPr="00E111D0">
              <w:rPr>
                <w:rFonts w:ascii="Arial" w:eastAsia="Times New Roman" w:hAnsi="Arial" w:cs="Arial"/>
                <w:sz w:val="24"/>
                <w:szCs w:val="24"/>
                <w:lang w:eastAsia="ar-SA"/>
              </w:rPr>
              <w:t>202 30024 13 0000 150</w:t>
            </w:r>
          </w:p>
        </w:tc>
      </w:tr>
      <w:tr w:rsidR="00E111D0" w:rsidRPr="00E111D0" w:rsidTr="00CB70D1">
        <w:tc>
          <w:tcPr>
            <w:tcW w:w="750" w:type="dxa"/>
            <w:tcBorders>
              <w:top w:val="single" w:sz="4" w:space="0" w:color="000000"/>
              <w:left w:val="single" w:sz="4" w:space="0" w:color="000000"/>
              <w:bottom w:val="single" w:sz="4" w:space="0" w:color="000000"/>
            </w:tcBorders>
            <w:shd w:val="clear" w:color="auto" w:fill="auto"/>
          </w:tcPr>
          <w:p w:rsidR="00E111D0" w:rsidRPr="00E111D0" w:rsidRDefault="00E111D0" w:rsidP="00E111D0">
            <w:pPr>
              <w:suppressAutoHyphens/>
              <w:snapToGrid w:val="0"/>
              <w:spacing w:after="0" w:line="240" w:lineRule="auto"/>
              <w:ind w:left="-57" w:right="-57"/>
              <w:jc w:val="both"/>
              <w:rPr>
                <w:rFonts w:ascii="Arial" w:eastAsia="Times New Roman" w:hAnsi="Arial" w:cs="Arial"/>
                <w:sz w:val="24"/>
                <w:szCs w:val="24"/>
                <w:lang w:eastAsia="ar-SA"/>
              </w:rPr>
            </w:pPr>
            <w:r w:rsidRPr="00E111D0">
              <w:rPr>
                <w:rFonts w:ascii="Arial" w:eastAsia="Times New Roman" w:hAnsi="Arial" w:cs="Arial"/>
                <w:sz w:val="24"/>
                <w:szCs w:val="24"/>
                <w:lang w:eastAsia="ar-SA"/>
              </w:rPr>
              <w:t>22.</w:t>
            </w:r>
          </w:p>
        </w:tc>
        <w:tc>
          <w:tcPr>
            <w:tcW w:w="6196" w:type="dxa"/>
            <w:tcBorders>
              <w:top w:val="single" w:sz="4" w:space="0" w:color="000000"/>
              <w:left w:val="single" w:sz="4" w:space="0" w:color="000000"/>
              <w:bottom w:val="single" w:sz="4" w:space="0" w:color="000000"/>
            </w:tcBorders>
            <w:shd w:val="clear" w:color="auto" w:fill="auto"/>
          </w:tcPr>
          <w:p w:rsidR="00E111D0" w:rsidRPr="00E111D0" w:rsidRDefault="00E111D0" w:rsidP="00E111D0">
            <w:pPr>
              <w:suppressAutoHyphens/>
              <w:snapToGrid w:val="0"/>
              <w:spacing w:after="0" w:line="240" w:lineRule="auto"/>
              <w:ind w:left="-57" w:right="-57"/>
              <w:jc w:val="both"/>
              <w:rPr>
                <w:rFonts w:ascii="Arial" w:eastAsia="Times New Roman" w:hAnsi="Arial" w:cs="Arial"/>
                <w:sz w:val="24"/>
                <w:szCs w:val="24"/>
                <w:lang w:eastAsia="ar-SA"/>
              </w:rPr>
            </w:pPr>
            <w:r w:rsidRPr="00E111D0">
              <w:rPr>
                <w:rFonts w:ascii="Arial" w:eastAsia="Times New Roman" w:hAnsi="Arial" w:cs="Arial"/>
                <w:sz w:val="24"/>
                <w:szCs w:val="24"/>
                <w:lang w:eastAsia="ar-SA"/>
              </w:rPr>
              <w:t>Прочие межбюджетные трансферты, передаваемые бюджетам городских поселений</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E111D0" w:rsidRPr="00E111D0" w:rsidRDefault="00E111D0" w:rsidP="00E111D0">
            <w:pPr>
              <w:suppressAutoHyphens/>
              <w:snapToGrid w:val="0"/>
              <w:spacing w:after="0" w:line="240" w:lineRule="auto"/>
              <w:ind w:left="-57" w:right="-57"/>
              <w:jc w:val="both"/>
              <w:rPr>
                <w:rFonts w:ascii="Arial" w:eastAsia="Times New Roman" w:hAnsi="Arial" w:cs="Arial"/>
                <w:sz w:val="24"/>
                <w:szCs w:val="24"/>
                <w:lang w:eastAsia="ar-SA"/>
              </w:rPr>
            </w:pPr>
            <w:r w:rsidRPr="00E111D0">
              <w:rPr>
                <w:rFonts w:ascii="Arial" w:eastAsia="Times New Roman" w:hAnsi="Arial" w:cs="Arial"/>
                <w:sz w:val="24"/>
                <w:szCs w:val="24"/>
                <w:lang w:eastAsia="ar-SA"/>
              </w:rPr>
              <w:t>202 49999 13 0000 150</w:t>
            </w:r>
          </w:p>
        </w:tc>
      </w:tr>
      <w:tr w:rsidR="00E111D0" w:rsidRPr="00E111D0" w:rsidTr="00CB70D1">
        <w:tc>
          <w:tcPr>
            <w:tcW w:w="750" w:type="dxa"/>
            <w:tcBorders>
              <w:top w:val="single" w:sz="4" w:space="0" w:color="000000"/>
              <w:left w:val="single" w:sz="4" w:space="0" w:color="000000"/>
              <w:bottom w:val="single" w:sz="4" w:space="0" w:color="000000"/>
            </w:tcBorders>
            <w:shd w:val="clear" w:color="auto" w:fill="auto"/>
          </w:tcPr>
          <w:p w:rsidR="00E111D0" w:rsidRPr="00E111D0" w:rsidRDefault="00E111D0" w:rsidP="00E111D0">
            <w:pPr>
              <w:suppressAutoHyphens/>
              <w:snapToGrid w:val="0"/>
              <w:spacing w:after="0" w:line="240" w:lineRule="auto"/>
              <w:ind w:left="-57" w:right="-57"/>
              <w:jc w:val="both"/>
              <w:rPr>
                <w:rFonts w:ascii="Arial" w:eastAsia="Times New Roman" w:hAnsi="Arial" w:cs="Arial"/>
                <w:sz w:val="24"/>
                <w:szCs w:val="24"/>
                <w:lang w:eastAsia="ar-SA"/>
              </w:rPr>
            </w:pPr>
            <w:r w:rsidRPr="00E111D0">
              <w:rPr>
                <w:rFonts w:ascii="Arial" w:eastAsia="Times New Roman" w:hAnsi="Arial" w:cs="Arial"/>
                <w:sz w:val="24"/>
                <w:szCs w:val="24"/>
                <w:lang w:eastAsia="ar-SA"/>
              </w:rPr>
              <w:t>23.</w:t>
            </w:r>
          </w:p>
        </w:tc>
        <w:tc>
          <w:tcPr>
            <w:tcW w:w="6196" w:type="dxa"/>
            <w:tcBorders>
              <w:top w:val="single" w:sz="4" w:space="0" w:color="000000"/>
              <w:left w:val="single" w:sz="4" w:space="0" w:color="000000"/>
              <w:bottom w:val="single" w:sz="4" w:space="0" w:color="000000"/>
            </w:tcBorders>
            <w:shd w:val="clear" w:color="auto" w:fill="auto"/>
          </w:tcPr>
          <w:p w:rsidR="00E111D0" w:rsidRPr="00E111D0" w:rsidRDefault="00E111D0" w:rsidP="00E111D0">
            <w:pPr>
              <w:suppressAutoHyphens/>
              <w:snapToGrid w:val="0"/>
              <w:spacing w:after="0" w:line="240" w:lineRule="auto"/>
              <w:ind w:left="-57" w:right="-57"/>
              <w:jc w:val="both"/>
              <w:rPr>
                <w:rFonts w:ascii="Arial" w:eastAsia="Times New Roman" w:hAnsi="Arial" w:cs="Arial"/>
                <w:sz w:val="24"/>
                <w:szCs w:val="24"/>
                <w:lang w:eastAsia="ar-SA"/>
              </w:rPr>
            </w:pPr>
            <w:r w:rsidRPr="00E111D0">
              <w:rPr>
                <w:rFonts w:ascii="Arial" w:eastAsia="Times New Roman" w:hAnsi="Arial" w:cs="Arial"/>
                <w:sz w:val="24"/>
                <w:szCs w:val="24"/>
                <w:lang w:eastAsia="ar-SA"/>
              </w:rPr>
              <w:t xml:space="preserve">Межбюджетные трансферты, передаваемые бюджетам городских поселений на финансовое обеспечение дорожной деятельности в рамках </w:t>
            </w:r>
            <w:r w:rsidRPr="00E111D0">
              <w:rPr>
                <w:rFonts w:ascii="Arial" w:eastAsia="Times New Roman" w:hAnsi="Arial" w:cs="Arial"/>
                <w:sz w:val="24"/>
                <w:szCs w:val="24"/>
                <w:lang w:eastAsia="ar-SA"/>
              </w:rPr>
              <w:lastRenderedPageBreak/>
              <w:t>реализации национального проекта "Безопасные и качественные автомобильные дороги</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E111D0" w:rsidRPr="00E111D0" w:rsidRDefault="00E111D0" w:rsidP="00E111D0">
            <w:pPr>
              <w:suppressAutoHyphens/>
              <w:snapToGrid w:val="0"/>
              <w:spacing w:after="0" w:line="240" w:lineRule="auto"/>
              <w:ind w:left="-57" w:right="-57"/>
              <w:jc w:val="both"/>
              <w:rPr>
                <w:rFonts w:ascii="Arial" w:eastAsia="Times New Roman" w:hAnsi="Arial" w:cs="Arial"/>
                <w:sz w:val="24"/>
                <w:szCs w:val="24"/>
                <w:lang w:eastAsia="ar-SA"/>
              </w:rPr>
            </w:pPr>
            <w:r w:rsidRPr="00E111D0">
              <w:rPr>
                <w:rFonts w:ascii="Arial" w:eastAsia="Times New Roman" w:hAnsi="Arial" w:cs="Arial"/>
                <w:sz w:val="24"/>
                <w:szCs w:val="24"/>
                <w:lang w:eastAsia="ar-SA"/>
              </w:rPr>
              <w:lastRenderedPageBreak/>
              <w:t>202 45393 13 0000 150</w:t>
            </w:r>
          </w:p>
        </w:tc>
      </w:tr>
      <w:tr w:rsidR="00E111D0" w:rsidRPr="00E111D0" w:rsidTr="00CB70D1">
        <w:tc>
          <w:tcPr>
            <w:tcW w:w="750" w:type="dxa"/>
            <w:tcBorders>
              <w:top w:val="single" w:sz="4" w:space="0" w:color="000000"/>
              <w:left w:val="single" w:sz="4" w:space="0" w:color="000000"/>
              <w:bottom w:val="single" w:sz="4" w:space="0" w:color="000000"/>
            </w:tcBorders>
            <w:shd w:val="clear" w:color="auto" w:fill="auto"/>
          </w:tcPr>
          <w:p w:rsidR="00E111D0" w:rsidRPr="00E111D0" w:rsidRDefault="00E111D0" w:rsidP="00E111D0">
            <w:pPr>
              <w:suppressAutoHyphens/>
              <w:snapToGrid w:val="0"/>
              <w:spacing w:after="0" w:line="240" w:lineRule="auto"/>
              <w:ind w:left="-57" w:right="-57"/>
              <w:jc w:val="both"/>
              <w:rPr>
                <w:rFonts w:ascii="Arial" w:eastAsia="Times New Roman" w:hAnsi="Arial" w:cs="Arial"/>
                <w:sz w:val="24"/>
                <w:szCs w:val="24"/>
                <w:lang w:eastAsia="ar-SA"/>
              </w:rPr>
            </w:pPr>
            <w:r w:rsidRPr="00E111D0">
              <w:rPr>
                <w:rFonts w:ascii="Arial" w:eastAsia="Times New Roman" w:hAnsi="Arial" w:cs="Arial"/>
                <w:sz w:val="24"/>
                <w:szCs w:val="24"/>
                <w:lang w:eastAsia="ar-SA"/>
              </w:rPr>
              <w:t>24.</w:t>
            </w:r>
          </w:p>
        </w:tc>
        <w:tc>
          <w:tcPr>
            <w:tcW w:w="6196" w:type="dxa"/>
            <w:tcBorders>
              <w:top w:val="single" w:sz="4" w:space="0" w:color="000000"/>
              <w:left w:val="single" w:sz="4" w:space="0" w:color="000000"/>
              <w:bottom w:val="single" w:sz="4" w:space="0" w:color="000000"/>
            </w:tcBorders>
            <w:shd w:val="clear" w:color="auto" w:fill="auto"/>
          </w:tcPr>
          <w:p w:rsidR="00E111D0" w:rsidRPr="00E111D0" w:rsidRDefault="00E111D0" w:rsidP="00E111D0">
            <w:pPr>
              <w:suppressAutoHyphens/>
              <w:snapToGrid w:val="0"/>
              <w:spacing w:after="0" w:line="240" w:lineRule="auto"/>
              <w:ind w:left="-57" w:right="-57"/>
              <w:jc w:val="both"/>
              <w:rPr>
                <w:rFonts w:ascii="Arial" w:eastAsia="Times New Roman" w:hAnsi="Arial" w:cs="Arial"/>
                <w:sz w:val="24"/>
                <w:szCs w:val="24"/>
                <w:lang w:eastAsia="ar-SA"/>
              </w:rPr>
            </w:pPr>
            <w:r w:rsidRPr="00E111D0">
              <w:rPr>
                <w:rFonts w:ascii="Arial" w:eastAsia="Times New Roman" w:hAnsi="Arial" w:cs="Arial"/>
                <w:sz w:val="24"/>
                <w:szCs w:val="24"/>
                <w:lang w:eastAsia="ar-SA"/>
              </w:rPr>
              <w:t>Прочие безвозмездные поступления от государственных (муниципальных) организаций в бюджеты городских поселений</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E111D0" w:rsidRPr="00E111D0" w:rsidRDefault="00E111D0" w:rsidP="00E111D0">
            <w:pPr>
              <w:suppressAutoHyphens/>
              <w:snapToGrid w:val="0"/>
              <w:spacing w:after="0" w:line="240" w:lineRule="auto"/>
              <w:ind w:left="-57" w:right="-57"/>
              <w:jc w:val="both"/>
              <w:rPr>
                <w:rFonts w:ascii="Arial" w:eastAsia="Times New Roman" w:hAnsi="Arial" w:cs="Arial"/>
                <w:sz w:val="24"/>
                <w:szCs w:val="24"/>
                <w:lang w:eastAsia="ar-SA"/>
              </w:rPr>
            </w:pPr>
            <w:r w:rsidRPr="00E111D0">
              <w:rPr>
                <w:rFonts w:ascii="Arial" w:eastAsia="Times New Roman" w:hAnsi="Arial" w:cs="Arial"/>
                <w:sz w:val="24"/>
                <w:szCs w:val="24"/>
                <w:lang w:eastAsia="ar-SA"/>
              </w:rPr>
              <w:t>203 05099 13 0000 180</w:t>
            </w:r>
          </w:p>
        </w:tc>
      </w:tr>
      <w:tr w:rsidR="00E111D0" w:rsidRPr="00E111D0" w:rsidTr="00CB70D1">
        <w:tc>
          <w:tcPr>
            <w:tcW w:w="750" w:type="dxa"/>
            <w:tcBorders>
              <w:top w:val="single" w:sz="4" w:space="0" w:color="000000"/>
              <w:left w:val="single" w:sz="4" w:space="0" w:color="000000"/>
              <w:bottom w:val="single" w:sz="4" w:space="0" w:color="000000"/>
            </w:tcBorders>
            <w:shd w:val="clear" w:color="auto" w:fill="auto"/>
          </w:tcPr>
          <w:p w:rsidR="00E111D0" w:rsidRPr="00E111D0" w:rsidRDefault="00E111D0" w:rsidP="00E111D0">
            <w:pPr>
              <w:suppressAutoHyphens/>
              <w:snapToGrid w:val="0"/>
              <w:spacing w:after="0" w:line="240" w:lineRule="auto"/>
              <w:ind w:left="-57" w:right="-57"/>
              <w:jc w:val="both"/>
              <w:rPr>
                <w:rFonts w:ascii="Arial" w:eastAsia="Times New Roman" w:hAnsi="Arial" w:cs="Arial"/>
                <w:sz w:val="24"/>
                <w:szCs w:val="24"/>
                <w:lang w:eastAsia="ar-SA"/>
              </w:rPr>
            </w:pPr>
            <w:r w:rsidRPr="00E111D0">
              <w:rPr>
                <w:rFonts w:ascii="Arial" w:eastAsia="Times New Roman" w:hAnsi="Arial" w:cs="Arial"/>
                <w:sz w:val="24"/>
                <w:szCs w:val="24"/>
                <w:lang w:eastAsia="ar-SA"/>
              </w:rPr>
              <w:t>25.</w:t>
            </w:r>
          </w:p>
        </w:tc>
        <w:tc>
          <w:tcPr>
            <w:tcW w:w="6196" w:type="dxa"/>
            <w:tcBorders>
              <w:top w:val="single" w:sz="4" w:space="0" w:color="000000"/>
              <w:left w:val="single" w:sz="4" w:space="0" w:color="000000"/>
              <w:bottom w:val="single" w:sz="4" w:space="0" w:color="000000"/>
            </w:tcBorders>
            <w:shd w:val="clear" w:color="auto" w:fill="auto"/>
          </w:tcPr>
          <w:p w:rsidR="00E111D0" w:rsidRPr="00E111D0" w:rsidRDefault="00E111D0" w:rsidP="00E111D0">
            <w:pPr>
              <w:suppressAutoHyphens/>
              <w:snapToGrid w:val="0"/>
              <w:spacing w:after="0" w:line="240" w:lineRule="auto"/>
              <w:ind w:left="-57" w:right="-57"/>
              <w:jc w:val="both"/>
              <w:rPr>
                <w:rFonts w:ascii="Arial" w:eastAsia="Times New Roman" w:hAnsi="Arial" w:cs="Arial"/>
                <w:sz w:val="24"/>
                <w:szCs w:val="24"/>
                <w:lang w:eastAsia="ar-SA"/>
              </w:rPr>
            </w:pPr>
            <w:r w:rsidRPr="00E111D0">
              <w:rPr>
                <w:rFonts w:ascii="Arial" w:eastAsia="Times New Roman" w:hAnsi="Arial" w:cs="Arial"/>
                <w:sz w:val="24"/>
                <w:szCs w:val="24"/>
                <w:lang w:eastAsia="ar-SA"/>
              </w:rPr>
              <w:t>Прочие безвозмездные поступления от негосударственных организаций в бюджеты городских поселений</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E111D0" w:rsidRPr="00E111D0" w:rsidRDefault="00E111D0" w:rsidP="00E111D0">
            <w:pPr>
              <w:suppressAutoHyphens/>
              <w:snapToGrid w:val="0"/>
              <w:spacing w:after="0" w:line="240" w:lineRule="auto"/>
              <w:ind w:left="-57" w:right="-57"/>
              <w:jc w:val="both"/>
              <w:rPr>
                <w:rFonts w:ascii="Arial" w:eastAsia="Times New Roman" w:hAnsi="Arial" w:cs="Arial"/>
                <w:sz w:val="24"/>
                <w:szCs w:val="24"/>
                <w:lang w:eastAsia="ar-SA"/>
              </w:rPr>
            </w:pPr>
            <w:r w:rsidRPr="00E111D0">
              <w:rPr>
                <w:rFonts w:ascii="Arial" w:eastAsia="Times New Roman" w:hAnsi="Arial" w:cs="Arial"/>
                <w:sz w:val="24"/>
                <w:szCs w:val="24"/>
                <w:lang w:eastAsia="ar-SA"/>
              </w:rPr>
              <w:t>204 05099 13 0000 180</w:t>
            </w:r>
          </w:p>
        </w:tc>
      </w:tr>
      <w:tr w:rsidR="00E111D0" w:rsidRPr="00E111D0" w:rsidTr="00CB70D1">
        <w:tc>
          <w:tcPr>
            <w:tcW w:w="750" w:type="dxa"/>
            <w:tcBorders>
              <w:top w:val="single" w:sz="4" w:space="0" w:color="000000"/>
              <w:left w:val="single" w:sz="4" w:space="0" w:color="000000"/>
              <w:bottom w:val="single" w:sz="4" w:space="0" w:color="000000"/>
            </w:tcBorders>
            <w:shd w:val="clear" w:color="auto" w:fill="auto"/>
          </w:tcPr>
          <w:p w:rsidR="00E111D0" w:rsidRPr="00E111D0" w:rsidRDefault="00E111D0" w:rsidP="00E111D0">
            <w:pPr>
              <w:suppressAutoHyphens/>
              <w:snapToGrid w:val="0"/>
              <w:spacing w:after="0" w:line="240" w:lineRule="auto"/>
              <w:ind w:left="-57" w:right="-57"/>
              <w:jc w:val="both"/>
              <w:rPr>
                <w:rFonts w:ascii="Arial" w:eastAsia="Times New Roman" w:hAnsi="Arial" w:cs="Arial"/>
                <w:sz w:val="24"/>
                <w:szCs w:val="24"/>
                <w:lang w:eastAsia="ar-SA"/>
              </w:rPr>
            </w:pPr>
            <w:r w:rsidRPr="00E111D0">
              <w:rPr>
                <w:rFonts w:ascii="Arial" w:eastAsia="Times New Roman" w:hAnsi="Arial" w:cs="Arial"/>
                <w:sz w:val="24"/>
                <w:szCs w:val="24"/>
                <w:lang w:eastAsia="ar-SA"/>
              </w:rPr>
              <w:t>26.</w:t>
            </w:r>
          </w:p>
        </w:tc>
        <w:tc>
          <w:tcPr>
            <w:tcW w:w="6196" w:type="dxa"/>
            <w:tcBorders>
              <w:top w:val="single" w:sz="4" w:space="0" w:color="000000"/>
              <w:left w:val="single" w:sz="4" w:space="0" w:color="000000"/>
              <w:bottom w:val="single" w:sz="4" w:space="0" w:color="000000"/>
            </w:tcBorders>
            <w:shd w:val="clear" w:color="auto" w:fill="auto"/>
          </w:tcPr>
          <w:p w:rsidR="00E111D0" w:rsidRPr="00E111D0" w:rsidRDefault="00E111D0" w:rsidP="00E111D0">
            <w:pPr>
              <w:suppressAutoHyphens/>
              <w:snapToGrid w:val="0"/>
              <w:spacing w:after="0" w:line="240" w:lineRule="auto"/>
              <w:ind w:left="-57" w:right="-57"/>
              <w:jc w:val="both"/>
              <w:rPr>
                <w:rFonts w:ascii="Arial" w:eastAsia="Times New Roman" w:hAnsi="Arial" w:cs="Arial"/>
                <w:sz w:val="24"/>
                <w:szCs w:val="24"/>
                <w:lang w:eastAsia="ar-SA"/>
              </w:rPr>
            </w:pPr>
            <w:r w:rsidRPr="00E111D0">
              <w:rPr>
                <w:rFonts w:ascii="Arial" w:eastAsia="Times New Roman" w:hAnsi="Arial" w:cs="Arial"/>
                <w:sz w:val="24"/>
                <w:szCs w:val="24"/>
                <w:lang w:eastAsia="ar-SA"/>
              </w:rPr>
              <w:t>Прочие безвозмездные поступления в бюджеты городских поселений</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E111D0" w:rsidRPr="00E111D0" w:rsidRDefault="00E111D0" w:rsidP="00E111D0">
            <w:pPr>
              <w:suppressAutoHyphens/>
              <w:snapToGrid w:val="0"/>
              <w:spacing w:after="0" w:line="240" w:lineRule="auto"/>
              <w:ind w:left="-57" w:right="-57"/>
              <w:jc w:val="both"/>
              <w:rPr>
                <w:rFonts w:ascii="Arial" w:eastAsia="Times New Roman" w:hAnsi="Arial" w:cs="Arial"/>
                <w:sz w:val="24"/>
                <w:szCs w:val="24"/>
                <w:lang w:eastAsia="ar-SA"/>
              </w:rPr>
            </w:pPr>
            <w:r w:rsidRPr="00E111D0">
              <w:rPr>
                <w:rFonts w:ascii="Arial" w:eastAsia="Times New Roman" w:hAnsi="Arial" w:cs="Arial"/>
                <w:sz w:val="24"/>
                <w:szCs w:val="24"/>
                <w:lang w:eastAsia="ar-SA"/>
              </w:rPr>
              <w:t>207 05030 13 0000 180</w:t>
            </w:r>
          </w:p>
        </w:tc>
      </w:tr>
      <w:tr w:rsidR="00E111D0" w:rsidRPr="00E111D0" w:rsidTr="00CB70D1">
        <w:tc>
          <w:tcPr>
            <w:tcW w:w="750" w:type="dxa"/>
            <w:tcBorders>
              <w:top w:val="single" w:sz="4" w:space="0" w:color="000000"/>
              <w:left w:val="single" w:sz="4" w:space="0" w:color="000000"/>
              <w:bottom w:val="single" w:sz="4" w:space="0" w:color="000000"/>
            </w:tcBorders>
            <w:shd w:val="clear" w:color="auto" w:fill="auto"/>
          </w:tcPr>
          <w:p w:rsidR="00E111D0" w:rsidRPr="00E111D0" w:rsidRDefault="00E111D0" w:rsidP="00E111D0">
            <w:pPr>
              <w:suppressAutoHyphens/>
              <w:snapToGrid w:val="0"/>
              <w:spacing w:after="0" w:line="240" w:lineRule="auto"/>
              <w:ind w:left="-57" w:right="-57"/>
              <w:jc w:val="both"/>
              <w:rPr>
                <w:rFonts w:ascii="Arial" w:eastAsia="Times New Roman" w:hAnsi="Arial" w:cs="Arial"/>
                <w:sz w:val="24"/>
                <w:szCs w:val="24"/>
                <w:lang w:eastAsia="ar-SA"/>
              </w:rPr>
            </w:pPr>
            <w:r w:rsidRPr="00E111D0">
              <w:rPr>
                <w:rFonts w:ascii="Arial" w:eastAsia="Times New Roman" w:hAnsi="Arial" w:cs="Arial"/>
                <w:sz w:val="24"/>
                <w:szCs w:val="24"/>
                <w:lang w:eastAsia="ar-SA"/>
              </w:rPr>
              <w:t>27.</w:t>
            </w:r>
          </w:p>
        </w:tc>
        <w:tc>
          <w:tcPr>
            <w:tcW w:w="6196" w:type="dxa"/>
            <w:tcBorders>
              <w:top w:val="single" w:sz="4" w:space="0" w:color="000000"/>
              <w:left w:val="single" w:sz="4" w:space="0" w:color="000000"/>
              <w:bottom w:val="single" w:sz="4" w:space="0" w:color="000000"/>
            </w:tcBorders>
            <w:shd w:val="clear" w:color="auto" w:fill="auto"/>
          </w:tcPr>
          <w:p w:rsidR="00E111D0" w:rsidRPr="00E111D0" w:rsidRDefault="00E111D0" w:rsidP="00E111D0">
            <w:pPr>
              <w:suppressAutoHyphens/>
              <w:spacing w:after="0" w:line="240" w:lineRule="auto"/>
              <w:jc w:val="both"/>
              <w:rPr>
                <w:rFonts w:ascii="Arial" w:eastAsia="Times New Roman" w:hAnsi="Arial" w:cs="Arial"/>
                <w:sz w:val="24"/>
                <w:szCs w:val="24"/>
                <w:lang w:eastAsia="ar-SA"/>
              </w:rPr>
            </w:pPr>
            <w:r w:rsidRPr="00E111D0">
              <w:rPr>
                <w:rFonts w:ascii="Arial" w:eastAsia="Times New Roman" w:hAnsi="Arial" w:cs="Arial"/>
                <w:sz w:val="24"/>
                <w:szCs w:val="24"/>
                <w:lang w:eastAsia="ar-SA"/>
              </w:rPr>
              <w:t>Перечисления из бюджетов городских поселений (в бюджеты городских поселений) для осуществления возврата (</w:t>
            </w:r>
            <w:proofErr w:type="spellStart"/>
            <w:r w:rsidRPr="00E111D0">
              <w:rPr>
                <w:rFonts w:ascii="Arial" w:eastAsia="Times New Roman" w:hAnsi="Arial" w:cs="Arial"/>
                <w:sz w:val="24"/>
                <w:szCs w:val="24"/>
                <w:lang w:eastAsia="ar-SA"/>
              </w:rPr>
              <w:t>зачета</w:t>
            </w:r>
            <w:proofErr w:type="spellEnd"/>
            <w:r w:rsidRPr="00E111D0">
              <w:rPr>
                <w:rFonts w:ascii="Arial" w:eastAsia="Times New Roman" w:hAnsi="Arial" w:cs="Arial"/>
                <w:sz w:val="24"/>
                <w:szCs w:val="24"/>
                <w:lang w:eastAsia="ar-SA"/>
              </w:rPr>
              <w:t>)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E111D0" w:rsidRPr="00E111D0" w:rsidRDefault="00E111D0" w:rsidP="00E111D0">
            <w:pPr>
              <w:suppressAutoHyphens/>
              <w:snapToGrid w:val="0"/>
              <w:spacing w:after="0" w:line="240" w:lineRule="auto"/>
              <w:ind w:left="-57" w:right="-57"/>
              <w:jc w:val="both"/>
              <w:rPr>
                <w:rFonts w:ascii="Arial" w:eastAsia="Times New Roman" w:hAnsi="Arial" w:cs="Arial"/>
                <w:sz w:val="24"/>
                <w:szCs w:val="24"/>
                <w:lang w:eastAsia="ar-SA"/>
              </w:rPr>
            </w:pPr>
            <w:r w:rsidRPr="00E111D0">
              <w:rPr>
                <w:rFonts w:ascii="Arial" w:eastAsia="Times New Roman" w:hAnsi="Arial" w:cs="Arial"/>
                <w:sz w:val="24"/>
                <w:szCs w:val="24"/>
                <w:lang w:eastAsia="ar-SA"/>
              </w:rPr>
              <w:t>208 05000 13 0000 180</w:t>
            </w:r>
          </w:p>
        </w:tc>
      </w:tr>
      <w:tr w:rsidR="00E111D0" w:rsidRPr="00E111D0" w:rsidTr="00CB70D1">
        <w:tc>
          <w:tcPr>
            <w:tcW w:w="750" w:type="dxa"/>
            <w:tcBorders>
              <w:top w:val="single" w:sz="4" w:space="0" w:color="000000"/>
              <w:left w:val="single" w:sz="4" w:space="0" w:color="000000"/>
              <w:bottom w:val="single" w:sz="4" w:space="0" w:color="000000"/>
            </w:tcBorders>
            <w:shd w:val="clear" w:color="auto" w:fill="auto"/>
          </w:tcPr>
          <w:p w:rsidR="00E111D0" w:rsidRPr="00E111D0" w:rsidRDefault="00E111D0" w:rsidP="00E111D0">
            <w:pPr>
              <w:suppressAutoHyphens/>
              <w:snapToGrid w:val="0"/>
              <w:spacing w:after="0" w:line="240" w:lineRule="auto"/>
              <w:ind w:left="-57" w:right="-57"/>
              <w:jc w:val="both"/>
              <w:rPr>
                <w:rFonts w:ascii="Arial" w:eastAsia="Times New Roman" w:hAnsi="Arial" w:cs="Arial"/>
                <w:sz w:val="24"/>
                <w:szCs w:val="24"/>
                <w:lang w:eastAsia="ar-SA"/>
              </w:rPr>
            </w:pPr>
            <w:r w:rsidRPr="00E111D0">
              <w:rPr>
                <w:rFonts w:ascii="Arial" w:eastAsia="Times New Roman" w:hAnsi="Arial" w:cs="Arial"/>
                <w:sz w:val="24"/>
                <w:szCs w:val="24"/>
                <w:lang w:eastAsia="ar-SA"/>
              </w:rPr>
              <w:t>28.</w:t>
            </w:r>
          </w:p>
        </w:tc>
        <w:tc>
          <w:tcPr>
            <w:tcW w:w="6196" w:type="dxa"/>
            <w:tcBorders>
              <w:top w:val="single" w:sz="4" w:space="0" w:color="000000"/>
              <w:left w:val="single" w:sz="4" w:space="0" w:color="000000"/>
              <w:bottom w:val="single" w:sz="4" w:space="0" w:color="000000"/>
            </w:tcBorders>
            <w:shd w:val="clear" w:color="auto" w:fill="auto"/>
          </w:tcPr>
          <w:p w:rsidR="00E111D0" w:rsidRPr="00E111D0" w:rsidRDefault="00E111D0" w:rsidP="00E111D0">
            <w:pPr>
              <w:suppressAutoHyphens/>
              <w:spacing w:after="0" w:line="240" w:lineRule="auto"/>
              <w:jc w:val="both"/>
              <w:rPr>
                <w:rFonts w:ascii="Arial" w:eastAsia="Times New Roman" w:hAnsi="Arial" w:cs="Arial"/>
                <w:sz w:val="24"/>
                <w:szCs w:val="24"/>
                <w:lang w:eastAsia="ar-SA"/>
              </w:rPr>
            </w:pPr>
            <w:r w:rsidRPr="00E111D0">
              <w:rPr>
                <w:rFonts w:ascii="Arial" w:eastAsia="Times New Roman" w:hAnsi="Arial" w:cs="Arial"/>
                <w:sz w:val="24"/>
                <w:szCs w:val="24"/>
                <w:lang w:eastAsia="ar-SA"/>
              </w:rPr>
              <w:t>Возврат прочих остатков субсидий, субвенций и иных межбюджетных трансфертов, имеющих целевое назначение, прошлых лет из бюджетов городских поселений</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E111D0" w:rsidRPr="00E111D0" w:rsidRDefault="00E111D0" w:rsidP="00E111D0">
            <w:pPr>
              <w:suppressAutoHyphens/>
              <w:snapToGrid w:val="0"/>
              <w:spacing w:after="0" w:line="240" w:lineRule="auto"/>
              <w:ind w:left="-57" w:right="-57"/>
              <w:jc w:val="both"/>
              <w:rPr>
                <w:rFonts w:ascii="Arial" w:eastAsia="Times New Roman" w:hAnsi="Arial" w:cs="Arial"/>
                <w:sz w:val="24"/>
                <w:szCs w:val="24"/>
                <w:lang w:eastAsia="ar-SA"/>
              </w:rPr>
            </w:pPr>
            <w:r w:rsidRPr="00E111D0">
              <w:rPr>
                <w:rFonts w:ascii="Arial" w:eastAsia="Times New Roman" w:hAnsi="Arial" w:cs="Arial"/>
                <w:sz w:val="24"/>
                <w:szCs w:val="24"/>
                <w:lang w:eastAsia="ar-SA"/>
              </w:rPr>
              <w:t>219 60 010 13 0000 150</w:t>
            </w:r>
          </w:p>
        </w:tc>
      </w:tr>
    </w:tbl>
    <w:p w:rsidR="00E111D0" w:rsidRPr="00E111D0" w:rsidRDefault="00E111D0" w:rsidP="00E111D0">
      <w:pPr>
        <w:suppressAutoHyphens/>
        <w:spacing w:after="0" w:line="240" w:lineRule="auto"/>
        <w:jc w:val="right"/>
        <w:rPr>
          <w:rFonts w:ascii="Arial" w:eastAsia="Times New Roman" w:hAnsi="Arial" w:cs="Arial"/>
          <w:sz w:val="24"/>
          <w:szCs w:val="24"/>
          <w:lang w:eastAsia="ar-SA"/>
        </w:rPr>
      </w:pPr>
    </w:p>
    <w:p w:rsidR="00E111D0" w:rsidRPr="00E111D0" w:rsidRDefault="00E111D0" w:rsidP="00E111D0">
      <w:pPr>
        <w:suppressAutoHyphens/>
        <w:spacing w:after="0" w:line="240" w:lineRule="auto"/>
        <w:jc w:val="right"/>
        <w:rPr>
          <w:rFonts w:ascii="Arial" w:eastAsia="Times New Roman" w:hAnsi="Arial" w:cs="Arial"/>
          <w:sz w:val="24"/>
          <w:szCs w:val="24"/>
          <w:lang w:eastAsia="ar-SA"/>
        </w:rPr>
      </w:pPr>
      <w:proofErr w:type="spellStart"/>
      <w:r w:rsidRPr="00E111D0">
        <w:rPr>
          <w:rFonts w:ascii="Arial" w:eastAsia="Times New Roman" w:hAnsi="Arial" w:cs="Arial"/>
          <w:sz w:val="24"/>
          <w:szCs w:val="24"/>
          <w:lang w:eastAsia="ar-SA"/>
        </w:rPr>
        <w:t>риложение</w:t>
      </w:r>
      <w:proofErr w:type="spellEnd"/>
      <w:r w:rsidRPr="00E111D0">
        <w:rPr>
          <w:rFonts w:ascii="Arial" w:eastAsia="Times New Roman" w:hAnsi="Arial" w:cs="Arial"/>
          <w:sz w:val="24"/>
          <w:szCs w:val="24"/>
          <w:lang w:eastAsia="ar-SA"/>
        </w:rPr>
        <w:t xml:space="preserve"> № 2</w:t>
      </w:r>
    </w:p>
    <w:p w:rsidR="00E111D0" w:rsidRPr="00E111D0" w:rsidRDefault="00E111D0" w:rsidP="00E111D0">
      <w:pPr>
        <w:suppressAutoHyphens/>
        <w:spacing w:after="0" w:line="240" w:lineRule="auto"/>
        <w:jc w:val="right"/>
        <w:rPr>
          <w:rFonts w:ascii="Arial" w:eastAsia="Times New Roman" w:hAnsi="Arial" w:cs="Arial"/>
          <w:sz w:val="24"/>
          <w:szCs w:val="24"/>
          <w:lang w:eastAsia="ar-SA"/>
        </w:rPr>
      </w:pPr>
      <w:r w:rsidRPr="00E111D0">
        <w:rPr>
          <w:rFonts w:ascii="Arial" w:eastAsia="Times New Roman" w:hAnsi="Arial" w:cs="Arial"/>
          <w:sz w:val="24"/>
          <w:szCs w:val="24"/>
          <w:lang w:eastAsia="ar-SA"/>
        </w:rPr>
        <w:t xml:space="preserve">к постановлению администрации городского поселения </w:t>
      </w:r>
      <w:proofErr w:type="spellStart"/>
      <w:r w:rsidRPr="00E111D0">
        <w:rPr>
          <w:rFonts w:ascii="Arial" w:eastAsia="Times New Roman" w:hAnsi="Arial" w:cs="Arial"/>
          <w:sz w:val="24"/>
          <w:szCs w:val="24"/>
          <w:lang w:eastAsia="ar-SA"/>
        </w:rPr>
        <w:t>поселок</w:t>
      </w:r>
      <w:proofErr w:type="spellEnd"/>
      <w:r w:rsidRPr="00E111D0">
        <w:rPr>
          <w:rFonts w:ascii="Arial" w:eastAsia="Times New Roman" w:hAnsi="Arial" w:cs="Arial"/>
          <w:sz w:val="24"/>
          <w:szCs w:val="24"/>
          <w:lang w:eastAsia="ar-SA"/>
        </w:rPr>
        <w:t xml:space="preserve"> Судиславль от</w:t>
      </w:r>
    </w:p>
    <w:p w:rsidR="00E111D0" w:rsidRPr="00E111D0" w:rsidRDefault="00E111D0" w:rsidP="00E111D0">
      <w:pPr>
        <w:suppressAutoHyphens/>
        <w:spacing w:after="0" w:line="240" w:lineRule="auto"/>
        <w:jc w:val="right"/>
        <w:rPr>
          <w:rFonts w:ascii="Arial" w:eastAsia="Times New Roman" w:hAnsi="Arial" w:cs="Arial"/>
          <w:sz w:val="24"/>
          <w:szCs w:val="24"/>
          <w:lang w:eastAsia="ar-SA"/>
        </w:rPr>
      </w:pPr>
      <w:r w:rsidRPr="00E111D0">
        <w:rPr>
          <w:rFonts w:ascii="Arial" w:eastAsia="Times New Roman" w:hAnsi="Arial" w:cs="Arial"/>
          <w:sz w:val="24"/>
          <w:szCs w:val="24"/>
          <w:lang w:eastAsia="ar-SA"/>
        </w:rPr>
        <w:t>27 декабря 2019 г.  № 122</w:t>
      </w:r>
    </w:p>
    <w:p w:rsidR="00E111D0" w:rsidRPr="00E111D0" w:rsidRDefault="00E111D0" w:rsidP="00E111D0">
      <w:pPr>
        <w:suppressAutoHyphens/>
        <w:spacing w:after="0" w:line="240" w:lineRule="auto"/>
        <w:rPr>
          <w:rFonts w:ascii="Arial" w:eastAsia="Times New Roman" w:hAnsi="Arial" w:cs="Arial"/>
          <w:sz w:val="24"/>
          <w:szCs w:val="24"/>
          <w:lang w:eastAsia="ar-SA"/>
        </w:rPr>
      </w:pPr>
    </w:p>
    <w:p w:rsidR="00E111D0" w:rsidRPr="00E111D0" w:rsidRDefault="00E111D0" w:rsidP="00E111D0">
      <w:pPr>
        <w:suppressAutoHyphens/>
        <w:spacing w:after="0" w:line="240" w:lineRule="auto"/>
        <w:ind w:firstLine="709"/>
        <w:jc w:val="center"/>
        <w:rPr>
          <w:rFonts w:ascii="Arial" w:eastAsia="Times New Roman" w:hAnsi="Arial" w:cs="Arial"/>
          <w:color w:val="000000"/>
          <w:sz w:val="24"/>
          <w:szCs w:val="24"/>
          <w:lang w:eastAsia="ru-RU"/>
        </w:rPr>
      </w:pPr>
      <w:r w:rsidRPr="00E111D0">
        <w:rPr>
          <w:rFonts w:ascii="Arial" w:eastAsia="Times New Roman" w:hAnsi="Arial" w:cs="Arial"/>
          <w:color w:val="000000"/>
          <w:sz w:val="24"/>
          <w:szCs w:val="24"/>
          <w:lang w:eastAsia="ar-SA"/>
        </w:rPr>
        <w:t>П</w:t>
      </w:r>
      <w:proofErr w:type="spellStart"/>
      <w:r w:rsidRPr="00E111D0">
        <w:rPr>
          <w:rFonts w:ascii="Arial" w:eastAsia="Times New Roman" w:hAnsi="Arial" w:cs="Arial"/>
          <w:color w:val="000000"/>
          <w:sz w:val="24"/>
          <w:szCs w:val="24"/>
          <w:lang w:val="ru-RU" w:eastAsia="ru-RU"/>
        </w:rPr>
        <w:t>орядок</w:t>
      </w:r>
      <w:proofErr w:type="spellEnd"/>
      <w:r w:rsidRPr="00E111D0">
        <w:rPr>
          <w:rFonts w:ascii="Arial" w:eastAsia="Times New Roman" w:hAnsi="Arial" w:cs="Arial"/>
          <w:color w:val="000000"/>
          <w:sz w:val="24"/>
          <w:szCs w:val="24"/>
          <w:lang w:val="ru-RU" w:eastAsia="ru-RU"/>
        </w:rPr>
        <w:t xml:space="preserve"> списания задолженности по неналоговым доходам, подлежащим зачислению в </w:t>
      </w:r>
      <w:r w:rsidRPr="00E111D0">
        <w:rPr>
          <w:rFonts w:ascii="Arial" w:eastAsia="Times New Roman" w:hAnsi="Arial" w:cs="Arial"/>
          <w:color w:val="000000"/>
          <w:sz w:val="24"/>
          <w:szCs w:val="24"/>
          <w:lang w:eastAsia="ar-SA"/>
        </w:rPr>
        <w:t xml:space="preserve">бюджет городского поселения </w:t>
      </w:r>
      <w:proofErr w:type="spellStart"/>
      <w:r w:rsidRPr="00E111D0">
        <w:rPr>
          <w:rFonts w:ascii="Arial" w:eastAsia="Times New Roman" w:hAnsi="Arial" w:cs="Arial"/>
          <w:color w:val="000000"/>
          <w:sz w:val="24"/>
          <w:szCs w:val="24"/>
          <w:lang w:eastAsia="ar-SA"/>
        </w:rPr>
        <w:t>поселок</w:t>
      </w:r>
      <w:proofErr w:type="spellEnd"/>
      <w:r w:rsidRPr="00E111D0">
        <w:rPr>
          <w:rFonts w:ascii="Arial" w:eastAsia="Times New Roman" w:hAnsi="Arial" w:cs="Arial"/>
          <w:color w:val="000000"/>
          <w:sz w:val="24"/>
          <w:szCs w:val="24"/>
          <w:lang w:eastAsia="ar-SA"/>
        </w:rPr>
        <w:t xml:space="preserve"> Судиславль</w:t>
      </w:r>
      <w:r w:rsidRPr="00E111D0">
        <w:rPr>
          <w:rFonts w:ascii="Arial" w:eastAsia="Times New Roman" w:hAnsi="Arial" w:cs="Arial"/>
          <w:color w:val="000000"/>
          <w:sz w:val="24"/>
          <w:szCs w:val="24"/>
          <w:lang w:val="ru-RU" w:eastAsia="ru-RU"/>
        </w:rPr>
        <w:t>,</w:t>
      </w:r>
    </w:p>
    <w:p w:rsidR="00E111D0" w:rsidRPr="00E111D0" w:rsidRDefault="00E111D0" w:rsidP="00E111D0">
      <w:pPr>
        <w:suppressAutoHyphens/>
        <w:spacing w:after="0" w:line="240" w:lineRule="auto"/>
        <w:ind w:firstLine="709"/>
        <w:jc w:val="center"/>
        <w:rPr>
          <w:rFonts w:ascii="Arial" w:eastAsia="Times New Roman" w:hAnsi="Arial" w:cs="Arial"/>
          <w:sz w:val="24"/>
          <w:szCs w:val="24"/>
          <w:lang w:eastAsia="ar-SA"/>
        </w:rPr>
      </w:pPr>
      <w:r w:rsidRPr="00E111D0">
        <w:rPr>
          <w:rFonts w:ascii="Arial" w:eastAsia="Times New Roman" w:hAnsi="Arial" w:cs="Arial"/>
          <w:color w:val="000000"/>
          <w:sz w:val="24"/>
          <w:szCs w:val="24"/>
          <w:lang w:val="ru-RU" w:eastAsia="ru-RU"/>
        </w:rPr>
        <w:t xml:space="preserve">признанной </w:t>
      </w:r>
      <w:proofErr w:type="spellStart"/>
      <w:r w:rsidRPr="00E111D0">
        <w:rPr>
          <w:rFonts w:ascii="Arial" w:eastAsia="Times New Roman" w:hAnsi="Arial" w:cs="Arial"/>
          <w:color w:val="000000"/>
          <w:sz w:val="24"/>
          <w:szCs w:val="24"/>
          <w:lang w:val="ru-RU" w:eastAsia="ru-RU"/>
        </w:rPr>
        <w:t>безнадежной</w:t>
      </w:r>
      <w:proofErr w:type="spellEnd"/>
      <w:r w:rsidRPr="00E111D0">
        <w:rPr>
          <w:rFonts w:ascii="Arial" w:eastAsia="Times New Roman" w:hAnsi="Arial" w:cs="Arial"/>
          <w:color w:val="000000"/>
          <w:sz w:val="24"/>
          <w:szCs w:val="24"/>
          <w:lang w:val="ru-RU" w:eastAsia="ru-RU"/>
        </w:rPr>
        <w:t xml:space="preserve"> к взысканию.</w:t>
      </w:r>
    </w:p>
    <w:p w:rsidR="00E111D0" w:rsidRPr="00E111D0" w:rsidRDefault="00E111D0" w:rsidP="00E111D0">
      <w:pPr>
        <w:tabs>
          <w:tab w:val="left" w:pos="3540"/>
          <w:tab w:val="center" w:pos="4879"/>
        </w:tabs>
        <w:autoSpaceDE w:val="0"/>
        <w:autoSpaceDN w:val="0"/>
        <w:adjustRightInd w:val="0"/>
        <w:spacing w:after="0" w:line="240" w:lineRule="auto"/>
        <w:jc w:val="center"/>
        <w:rPr>
          <w:rFonts w:ascii="Arial" w:eastAsia="Times New Roman" w:hAnsi="Arial" w:cs="Arial"/>
          <w:sz w:val="24"/>
          <w:szCs w:val="24"/>
          <w:lang w:eastAsia="ru-RU"/>
        </w:rPr>
      </w:pPr>
    </w:p>
    <w:p w:rsidR="00E111D0" w:rsidRPr="00E111D0" w:rsidRDefault="00E111D0" w:rsidP="00E111D0">
      <w:pPr>
        <w:suppressAutoHyphens/>
        <w:spacing w:after="0" w:line="240" w:lineRule="auto"/>
        <w:ind w:firstLine="709"/>
        <w:jc w:val="both"/>
        <w:rPr>
          <w:rFonts w:ascii="Arial" w:eastAsia="Times New Roman" w:hAnsi="Arial" w:cs="Arial"/>
          <w:color w:val="000000"/>
          <w:sz w:val="24"/>
          <w:szCs w:val="24"/>
          <w:lang w:val="ru-RU" w:eastAsia="ru-RU"/>
        </w:rPr>
      </w:pPr>
      <w:r w:rsidRPr="00E111D0">
        <w:rPr>
          <w:rFonts w:ascii="Arial" w:eastAsia="Times New Roman" w:hAnsi="Arial" w:cs="Arial"/>
          <w:color w:val="000000"/>
          <w:sz w:val="24"/>
          <w:szCs w:val="24"/>
          <w:lang w:eastAsia="ar-SA"/>
        </w:rPr>
        <w:tab/>
        <w:t>О</w:t>
      </w:r>
      <w:r w:rsidRPr="00E111D0">
        <w:rPr>
          <w:rFonts w:ascii="Arial" w:eastAsia="Times New Roman" w:hAnsi="Arial" w:cs="Arial"/>
          <w:color w:val="000000"/>
          <w:sz w:val="24"/>
          <w:szCs w:val="24"/>
          <w:lang w:val="ru-RU" w:eastAsia="ru-RU"/>
        </w:rPr>
        <w:t xml:space="preserve">снованиями признания задолженности по неналоговым доходам, подлежащим зачислению в бюджет </w:t>
      </w:r>
      <w:r w:rsidRPr="00E111D0">
        <w:rPr>
          <w:rFonts w:ascii="Arial" w:eastAsia="Times New Roman" w:hAnsi="Arial" w:cs="Arial"/>
          <w:color w:val="000000"/>
          <w:sz w:val="24"/>
          <w:szCs w:val="24"/>
          <w:lang w:eastAsia="ar-SA"/>
        </w:rPr>
        <w:t xml:space="preserve">городского поселения </w:t>
      </w:r>
      <w:proofErr w:type="spellStart"/>
      <w:r w:rsidRPr="00E111D0">
        <w:rPr>
          <w:rFonts w:ascii="Arial" w:eastAsia="Times New Roman" w:hAnsi="Arial" w:cs="Arial"/>
          <w:color w:val="000000"/>
          <w:sz w:val="24"/>
          <w:szCs w:val="24"/>
          <w:lang w:eastAsia="ar-SA"/>
        </w:rPr>
        <w:t>поселок</w:t>
      </w:r>
      <w:proofErr w:type="spellEnd"/>
      <w:r w:rsidRPr="00E111D0">
        <w:rPr>
          <w:rFonts w:ascii="Arial" w:eastAsia="Times New Roman" w:hAnsi="Arial" w:cs="Arial"/>
          <w:color w:val="000000"/>
          <w:sz w:val="24"/>
          <w:szCs w:val="24"/>
          <w:lang w:eastAsia="ar-SA"/>
        </w:rPr>
        <w:t xml:space="preserve"> Судиславль (далее - бюджет поселения)</w:t>
      </w:r>
      <w:r w:rsidRPr="00E111D0">
        <w:rPr>
          <w:rFonts w:ascii="Arial" w:eastAsia="Times New Roman" w:hAnsi="Arial" w:cs="Arial"/>
          <w:color w:val="000000"/>
          <w:sz w:val="24"/>
          <w:szCs w:val="24"/>
          <w:lang w:val="ru-RU" w:eastAsia="ru-RU"/>
        </w:rPr>
        <w:t xml:space="preserve">, в том числе по пеням и штрафам по этим неналоговым доходам (далее </w:t>
      </w:r>
      <w:r w:rsidRPr="00E111D0">
        <w:rPr>
          <w:rFonts w:ascii="Arial" w:eastAsia="Times New Roman" w:hAnsi="Arial" w:cs="Arial"/>
          <w:color w:val="000000"/>
          <w:sz w:val="24"/>
          <w:szCs w:val="24"/>
          <w:lang w:eastAsia="ru-RU"/>
        </w:rPr>
        <w:t>-</w:t>
      </w:r>
      <w:r w:rsidRPr="00E111D0">
        <w:rPr>
          <w:rFonts w:ascii="Arial" w:eastAsia="Times New Roman" w:hAnsi="Arial" w:cs="Arial"/>
          <w:color w:val="000000"/>
          <w:sz w:val="24"/>
          <w:szCs w:val="24"/>
          <w:lang w:val="ru-RU" w:eastAsia="ru-RU"/>
        </w:rPr>
        <w:t xml:space="preserve"> задолженность), </w:t>
      </w:r>
      <w:proofErr w:type="spellStart"/>
      <w:r w:rsidRPr="00E111D0">
        <w:rPr>
          <w:rFonts w:ascii="Arial" w:eastAsia="Times New Roman" w:hAnsi="Arial" w:cs="Arial"/>
          <w:color w:val="000000"/>
          <w:sz w:val="24"/>
          <w:szCs w:val="24"/>
          <w:lang w:val="ru-RU" w:eastAsia="ru-RU"/>
        </w:rPr>
        <w:t>безнадежной</w:t>
      </w:r>
      <w:proofErr w:type="spellEnd"/>
      <w:r w:rsidRPr="00E111D0">
        <w:rPr>
          <w:rFonts w:ascii="Arial" w:eastAsia="Times New Roman" w:hAnsi="Arial" w:cs="Arial"/>
          <w:color w:val="000000"/>
          <w:sz w:val="24"/>
          <w:szCs w:val="24"/>
          <w:lang w:val="ru-RU" w:eastAsia="ru-RU"/>
        </w:rPr>
        <w:t xml:space="preserve"> к взысканию</w:t>
      </w:r>
      <w:r w:rsidRPr="00E111D0">
        <w:rPr>
          <w:rFonts w:ascii="Arial" w:eastAsia="Times New Roman" w:hAnsi="Arial" w:cs="Arial"/>
          <w:color w:val="000000"/>
          <w:sz w:val="24"/>
          <w:szCs w:val="24"/>
          <w:lang w:eastAsia="ru-RU"/>
        </w:rPr>
        <w:t>,</w:t>
      </w:r>
      <w:r w:rsidRPr="00E111D0">
        <w:rPr>
          <w:rFonts w:ascii="Arial" w:eastAsia="Times New Roman" w:hAnsi="Arial" w:cs="Arial"/>
          <w:color w:val="000000"/>
          <w:sz w:val="24"/>
          <w:szCs w:val="24"/>
          <w:lang w:val="ru-RU" w:eastAsia="ru-RU"/>
        </w:rPr>
        <w:t xml:space="preserve"> являются</w:t>
      </w:r>
      <w:r w:rsidRPr="00E111D0">
        <w:rPr>
          <w:rFonts w:ascii="Arial" w:eastAsia="Times New Roman" w:hAnsi="Arial" w:cs="Arial"/>
          <w:color w:val="000000"/>
          <w:sz w:val="24"/>
          <w:szCs w:val="24"/>
          <w:lang w:eastAsia="ru-RU"/>
        </w:rPr>
        <w:t xml:space="preserve"> обстоятельства, предусмотренные </w:t>
      </w:r>
      <w:proofErr w:type="spellStart"/>
      <w:r w:rsidRPr="00E111D0">
        <w:rPr>
          <w:rFonts w:ascii="Arial" w:eastAsia="Times New Roman" w:hAnsi="Arial" w:cs="Arial"/>
          <w:color w:val="000000"/>
          <w:sz w:val="24"/>
          <w:szCs w:val="24"/>
          <w:lang w:eastAsia="ru-RU"/>
        </w:rPr>
        <w:t>статьей</w:t>
      </w:r>
      <w:proofErr w:type="spellEnd"/>
      <w:r w:rsidRPr="00E111D0">
        <w:rPr>
          <w:rFonts w:ascii="Arial" w:eastAsia="Times New Roman" w:hAnsi="Arial" w:cs="Arial"/>
          <w:color w:val="000000"/>
          <w:sz w:val="24"/>
          <w:szCs w:val="24"/>
          <w:lang w:eastAsia="ru-RU"/>
        </w:rPr>
        <w:t xml:space="preserve"> 47.2 Бюджетного кодекса Российской Федерации.</w:t>
      </w:r>
      <w:r w:rsidRPr="00E111D0">
        <w:rPr>
          <w:rFonts w:ascii="Arial" w:eastAsia="Times New Roman" w:hAnsi="Arial" w:cs="Arial"/>
          <w:color w:val="000000"/>
          <w:sz w:val="24"/>
          <w:szCs w:val="24"/>
          <w:lang w:val="ru-RU" w:eastAsia="ru-RU"/>
        </w:rPr>
        <w:t xml:space="preserve"> </w:t>
      </w:r>
    </w:p>
    <w:p w:rsidR="00E111D0" w:rsidRPr="00E111D0" w:rsidRDefault="00E111D0" w:rsidP="00E111D0">
      <w:pPr>
        <w:autoSpaceDE w:val="0"/>
        <w:autoSpaceDN w:val="0"/>
        <w:adjustRightInd w:val="0"/>
        <w:spacing w:after="0" w:line="240" w:lineRule="auto"/>
        <w:ind w:firstLine="708"/>
        <w:jc w:val="both"/>
        <w:rPr>
          <w:rFonts w:ascii="Arial" w:eastAsia="Times New Roman" w:hAnsi="Arial" w:cs="Arial"/>
          <w:color w:val="000000"/>
          <w:sz w:val="24"/>
          <w:szCs w:val="24"/>
          <w:lang w:eastAsia="ru-RU"/>
        </w:rPr>
      </w:pPr>
      <w:r w:rsidRPr="00E111D0">
        <w:rPr>
          <w:rFonts w:ascii="Arial" w:eastAsia="Times New Roman" w:hAnsi="Arial" w:cs="Arial"/>
          <w:color w:val="000000"/>
          <w:sz w:val="24"/>
          <w:szCs w:val="24"/>
          <w:lang w:eastAsia="ru-RU"/>
        </w:rPr>
        <w:t xml:space="preserve">1. Порядок </w:t>
      </w:r>
      <w:r w:rsidRPr="00E111D0">
        <w:rPr>
          <w:rFonts w:ascii="Arial" w:eastAsia="Times New Roman" w:hAnsi="Arial" w:cs="Arial"/>
          <w:sz w:val="24"/>
          <w:szCs w:val="24"/>
          <w:lang w:eastAsia="ru-RU"/>
        </w:rPr>
        <w:t xml:space="preserve">списания задолженности по неналоговым доходам, подлежащим зачислению в бюджет поселения, признанной </w:t>
      </w:r>
      <w:proofErr w:type="spellStart"/>
      <w:r w:rsidRPr="00E111D0">
        <w:rPr>
          <w:rFonts w:ascii="Arial" w:eastAsia="Times New Roman" w:hAnsi="Arial" w:cs="Arial"/>
          <w:sz w:val="24"/>
          <w:szCs w:val="24"/>
          <w:lang w:eastAsia="ru-RU"/>
        </w:rPr>
        <w:t>безнадежной</w:t>
      </w:r>
      <w:proofErr w:type="spellEnd"/>
      <w:r w:rsidRPr="00E111D0">
        <w:rPr>
          <w:rFonts w:ascii="Arial" w:eastAsia="Times New Roman" w:hAnsi="Arial" w:cs="Arial"/>
          <w:sz w:val="24"/>
          <w:szCs w:val="24"/>
          <w:lang w:eastAsia="ru-RU"/>
        </w:rPr>
        <w:t xml:space="preserve"> к взысканию (далее - Порядок)</w:t>
      </w:r>
      <w:r w:rsidRPr="00E111D0">
        <w:rPr>
          <w:rFonts w:ascii="Arial" w:eastAsia="Times New Roman" w:hAnsi="Arial" w:cs="Arial"/>
          <w:color w:val="000000"/>
          <w:sz w:val="24"/>
          <w:szCs w:val="24"/>
          <w:lang w:eastAsia="ru-RU"/>
        </w:rPr>
        <w:t xml:space="preserve">, определяет процедуру списания задолженности по неналоговым доходам, подлежащим зачислению в бюджет поселения в соответствии со </w:t>
      </w:r>
      <w:proofErr w:type="spellStart"/>
      <w:r w:rsidRPr="00E111D0">
        <w:rPr>
          <w:rFonts w:ascii="Arial" w:eastAsia="Times New Roman" w:hAnsi="Arial" w:cs="Arial"/>
          <w:color w:val="000000"/>
          <w:sz w:val="24"/>
          <w:szCs w:val="24"/>
          <w:lang w:eastAsia="ru-RU"/>
        </w:rPr>
        <w:t>статьей</w:t>
      </w:r>
      <w:proofErr w:type="spellEnd"/>
      <w:r w:rsidRPr="00E111D0">
        <w:rPr>
          <w:rFonts w:ascii="Arial" w:eastAsia="Times New Roman" w:hAnsi="Arial" w:cs="Arial"/>
          <w:color w:val="000000"/>
          <w:sz w:val="24"/>
          <w:szCs w:val="24"/>
          <w:lang w:eastAsia="ru-RU"/>
        </w:rPr>
        <w:t xml:space="preserve"> 62 Бюджетного кодекса Российской Федерации:</w:t>
      </w:r>
    </w:p>
    <w:p w:rsidR="00E111D0" w:rsidRPr="00E111D0" w:rsidRDefault="00E111D0" w:rsidP="00E111D0">
      <w:pPr>
        <w:suppressAutoHyphens/>
        <w:autoSpaceDE w:val="0"/>
        <w:spacing w:after="0" w:line="240" w:lineRule="auto"/>
        <w:ind w:firstLine="709"/>
        <w:jc w:val="both"/>
        <w:rPr>
          <w:rFonts w:ascii="Arial" w:eastAsia="Arial" w:hAnsi="Arial" w:cs="Arial"/>
          <w:color w:val="000000"/>
          <w:sz w:val="24"/>
          <w:szCs w:val="24"/>
          <w:lang w:eastAsia="zh-CN" w:bidi="hi-IN"/>
        </w:rPr>
      </w:pPr>
      <w:r w:rsidRPr="00E111D0">
        <w:rPr>
          <w:rFonts w:ascii="Arial" w:eastAsia="Arial" w:hAnsi="Arial" w:cs="Arial"/>
          <w:color w:val="000000"/>
          <w:sz w:val="24"/>
          <w:szCs w:val="24"/>
          <w:lang w:eastAsia="zh-CN" w:bidi="hi-IN"/>
        </w:rPr>
        <w:t xml:space="preserve">1.1. доходов от использования имущества, находящегося в муниципальной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w:t>
      </w:r>
      <w:proofErr w:type="spellStart"/>
      <w:r w:rsidRPr="00E111D0">
        <w:rPr>
          <w:rFonts w:ascii="Arial" w:eastAsia="Arial" w:hAnsi="Arial" w:cs="Arial"/>
          <w:color w:val="000000"/>
          <w:sz w:val="24"/>
          <w:szCs w:val="24"/>
          <w:lang w:eastAsia="zh-CN" w:bidi="hi-IN"/>
        </w:rPr>
        <w:t>казенных</w:t>
      </w:r>
      <w:proofErr w:type="spellEnd"/>
      <w:r w:rsidRPr="00E111D0">
        <w:rPr>
          <w:rFonts w:ascii="Arial" w:eastAsia="Arial" w:hAnsi="Arial" w:cs="Arial"/>
          <w:color w:val="000000"/>
          <w:sz w:val="24"/>
          <w:szCs w:val="24"/>
          <w:lang w:eastAsia="zh-CN" w:bidi="hi-IN"/>
        </w:rPr>
        <w:t>;</w:t>
      </w:r>
    </w:p>
    <w:p w:rsidR="00E111D0" w:rsidRPr="00E111D0" w:rsidRDefault="00E111D0" w:rsidP="00E111D0">
      <w:pPr>
        <w:suppressAutoHyphens/>
        <w:autoSpaceDE w:val="0"/>
        <w:spacing w:after="0" w:line="240" w:lineRule="auto"/>
        <w:ind w:firstLine="709"/>
        <w:jc w:val="both"/>
        <w:rPr>
          <w:rFonts w:ascii="Arial" w:eastAsia="Arial" w:hAnsi="Arial" w:cs="Arial"/>
          <w:sz w:val="24"/>
          <w:szCs w:val="24"/>
          <w:lang w:eastAsia="zh-CN" w:bidi="hi-IN"/>
        </w:rPr>
      </w:pPr>
      <w:r w:rsidRPr="00E111D0">
        <w:rPr>
          <w:rFonts w:ascii="Arial" w:eastAsia="Arial" w:hAnsi="Arial" w:cs="Arial"/>
          <w:color w:val="000000"/>
          <w:sz w:val="24"/>
          <w:szCs w:val="24"/>
          <w:lang w:eastAsia="zh-CN" w:bidi="hi-IN"/>
        </w:rPr>
        <w:t xml:space="preserve">1.2. </w:t>
      </w:r>
      <w:r w:rsidRPr="00E111D0">
        <w:rPr>
          <w:rFonts w:ascii="Arial" w:eastAsia="Arial" w:hAnsi="Arial" w:cs="Arial"/>
          <w:sz w:val="24"/>
          <w:szCs w:val="24"/>
          <w:lang w:eastAsia="zh-CN" w:bidi="hi-IN"/>
        </w:rPr>
        <w:t xml:space="preserve">доходов от продажи имущества (кроме акций и иных форм участия в капитале), находящегося в муниципальной собственности,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w:t>
      </w:r>
      <w:proofErr w:type="spellStart"/>
      <w:r w:rsidRPr="00E111D0">
        <w:rPr>
          <w:rFonts w:ascii="Arial" w:eastAsia="Arial" w:hAnsi="Arial" w:cs="Arial"/>
          <w:sz w:val="24"/>
          <w:szCs w:val="24"/>
          <w:lang w:eastAsia="zh-CN" w:bidi="hi-IN"/>
        </w:rPr>
        <w:t>казенных</w:t>
      </w:r>
      <w:proofErr w:type="spellEnd"/>
      <w:r w:rsidRPr="00E111D0">
        <w:rPr>
          <w:rFonts w:ascii="Arial" w:eastAsia="Arial" w:hAnsi="Arial" w:cs="Arial"/>
          <w:sz w:val="24"/>
          <w:szCs w:val="24"/>
          <w:lang w:eastAsia="zh-CN" w:bidi="hi-IN"/>
        </w:rPr>
        <w:t>;</w:t>
      </w:r>
    </w:p>
    <w:p w:rsidR="00E111D0" w:rsidRPr="00E111D0" w:rsidRDefault="00E111D0" w:rsidP="00E111D0">
      <w:pPr>
        <w:suppressAutoHyphens/>
        <w:autoSpaceDE w:val="0"/>
        <w:spacing w:after="0" w:line="240" w:lineRule="auto"/>
        <w:ind w:firstLine="709"/>
        <w:jc w:val="both"/>
        <w:rPr>
          <w:rFonts w:ascii="Arial" w:eastAsia="Arial" w:hAnsi="Arial" w:cs="Arial"/>
          <w:sz w:val="24"/>
          <w:szCs w:val="24"/>
          <w:lang w:eastAsia="zh-CN" w:bidi="hi-IN"/>
        </w:rPr>
      </w:pPr>
      <w:r w:rsidRPr="00E111D0">
        <w:rPr>
          <w:rFonts w:ascii="Arial" w:eastAsia="Arial" w:hAnsi="Arial" w:cs="Arial"/>
          <w:sz w:val="24"/>
          <w:szCs w:val="24"/>
          <w:lang w:eastAsia="zh-CN" w:bidi="hi-IN"/>
        </w:rPr>
        <w:t xml:space="preserve">1.3. доходов от платных услуг, оказываемых муниципальными </w:t>
      </w:r>
      <w:proofErr w:type="spellStart"/>
      <w:r w:rsidRPr="00E111D0">
        <w:rPr>
          <w:rFonts w:ascii="Arial" w:eastAsia="Arial" w:hAnsi="Arial" w:cs="Arial"/>
          <w:sz w:val="24"/>
          <w:szCs w:val="24"/>
          <w:lang w:eastAsia="zh-CN" w:bidi="hi-IN"/>
        </w:rPr>
        <w:t>казенными</w:t>
      </w:r>
      <w:proofErr w:type="spellEnd"/>
      <w:r w:rsidRPr="00E111D0">
        <w:rPr>
          <w:rFonts w:ascii="Arial" w:eastAsia="Arial" w:hAnsi="Arial" w:cs="Arial"/>
          <w:sz w:val="24"/>
          <w:szCs w:val="24"/>
          <w:lang w:eastAsia="zh-CN" w:bidi="hi-IN"/>
        </w:rPr>
        <w:t xml:space="preserve"> учреждениями;</w:t>
      </w:r>
    </w:p>
    <w:p w:rsidR="00E111D0" w:rsidRPr="00E111D0" w:rsidRDefault="00E111D0" w:rsidP="00E111D0">
      <w:pPr>
        <w:suppressAutoHyphens/>
        <w:autoSpaceDE w:val="0"/>
        <w:spacing w:after="0" w:line="240" w:lineRule="auto"/>
        <w:ind w:firstLine="709"/>
        <w:jc w:val="both"/>
        <w:rPr>
          <w:rFonts w:ascii="Arial" w:eastAsia="Arial" w:hAnsi="Arial" w:cs="Arial"/>
          <w:color w:val="000000"/>
          <w:sz w:val="24"/>
          <w:szCs w:val="24"/>
          <w:lang w:eastAsia="zh-CN" w:bidi="hi-IN"/>
        </w:rPr>
      </w:pPr>
      <w:r w:rsidRPr="00E111D0">
        <w:rPr>
          <w:rFonts w:ascii="Arial" w:eastAsia="Arial" w:hAnsi="Arial" w:cs="Arial"/>
          <w:sz w:val="24"/>
          <w:szCs w:val="24"/>
          <w:lang w:eastAsia="zh-CN" w:bidi="hi-IN"/>
        </w:rPr>
        <w:t xml:space="preserve">1.4. части прибыли муниципальных унитарных предприятий, остающейся после уплаты налогов и иных обязательных платежей, в размерах, определяемых в порядке, </w:t>
      </w:r>
      <w:r w:rsidRPr="00E111D0">
        <w:rPr>
          <w:rFonts w:ascii="Arial" w:eastAsia="Arial" w:hAnsi="Arial" w:cs="Arial"/>
          <w:sz w:val="24"/>
          <w:szCs w:val="24"/>
          <w:lang w:eastAsia="zh-CN" w:bidi="hi-IN"/>
        </w:rPr>
        <w:lastRenderedPageBreak/>
        <w:t>установленном муниципальными правовыми актами представительных органов муниципальных образований;</w:t>
      </w:r>
    </w:p>
    <w:p w:rsidR="00E111D0" w:rsidRPr="00E111D0" w:rsidRDefault="00E111D0" w:rsidP="00E111D0">
      <w:pPr>
        <w:suppressAutoHyphens/>
        <w:autoSpaceDE w:val="0"/>
        <w:spacing w:after="0" w:line="240" w:lineRule="auto"/>
        <w:ind w:firstLine="709"/>
        <w:jc w:val="both"/>
        <w:rPr>
          <w:rFonts w:ascii="Arial" w:eastAsia="Arial" w:hAnsi="Arial" w:cs="Arial"/>
          <w:sz w:val="24"/>
          <w:szCs w:val="24"/>
          <w:lang w:eastAsia="zh-CN" w:bidi="hi-IN"/>
        </w:rPr>
      </w:pPr>
      <w:r w:rsidRPr="00E111D0">
        <w:rPr>
          <w:rFonts w:ascii="Arial" w:eastAsia="Arial" w:hAnsi="Arial" w:cs="Arial"/>
          <w:color w:val="000000"/>
          <w:sz w:val="24"/>
          <w:szCs w:val="24"/>
          <w:lang w:eastAsia="zh-CN" w:bidi="hi-IN"/>
        </w:rPr>
        <w:t>1.5.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муниципальной собственности;</w:t>
      </w:r>
    </w:p>
    <w:p w:rsidR="00E111D0" w:rsidRPr="00E111D0" w:rsidRDefault="00E111D0" w:rsidP="00E111D0">
      <w:pPr>
        <w:widowControl w:val="0"/>
        <w:suppressAutoHyphens/>
        <w:autoSpaceDE w:val="0"/>
        <w:spacing w:after="0" w:line="240" w:lineRule="auto"/>
        <w:jc w:val="both"/>
        <w:rPr>
          <w:rFonts w:ascii="Arial" w:eastAsia="Arial" w:hAnsi="Arial" w:cs="Arial"/>
          <w:sz w:val="24"/>
          <w:szCs w:val="24"/>
          <w:lang w:eastAsia="zh-CN" w:bidi="hi-IN"/>
        </w:rPr>
      </w:pPr>
      <w:r w:rsidRPr="00E111D0">
        <w:rPr>
          <w:rFonts w:ascii="Arial" w:eastAsia="Arial" w:hAnsi="Arial" w:cs="Arial"/>
          <w:sz w:val="24"/>
          <w:szCs w:val="24"/>
          <w:lang w:eastAsia="zh-CN" w:bidi="hi-IN"/>
        </w:rPr>
        <w:tab/>
        <w:t xml:space="preserve">1.6. платы по соглашениям об установлении сервитута, </w:t>
      </w:r>
      <w:proofErr w:type="spellStart"/>
      <w:r w:rsidRPr="00E111D0">
        <w:rPr>
          <w:rFonts w:ascii="Arial" w:eastAsia="Arial" w:hAnsi="Arial" w:cs="Arial"/>
          <w:sz w:val="24"/>
          <w:szCs w:val="24"/>
          <w:lang w:eastAsia="zh-CN" w:bidi="hi-IN"/>
        </w:rPr>
        <w:t>заключенным</w:t>
      </w:r>
      <w:proofErr w:type="spellEnd"/>
      <w:r w:rsidRPr="00E111D0">
        <w:rPr>
          <w:rFonts w:ascii="Arial" w:eastAsia="Arial" w:hAnsi="Arial" w:cs="Arial"/>
          <w:sz w:val="24"/>
          <w:szCs w:val="24"/>
          <w:lang w:eastAsia="zh-CN" w:bidi="hi-IN"/>
        </w:rPr>
        <w:t xml:space="preserve"> муниципальными органами, в отношении земельных участков, находящихся в муниципальной собственности, или земельных участков, государственная собственность на которые не разграничена и которые расположены в границах сельских поселений.</w:t>
      </w:r>
    </w:p>
    <w:p w:rsidR="00E111D0" w:rsidRPr="00E111D0" w:rsidRDefault="00E111D0" w:rsidP="00E111D0">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E111D0">
        <w:rPr>
          <w:rFonts w:ascii="Arial" w:eastAsia="Times New Roman" w:hAnsi="Arial" w:cs="Arial"/>
          <w:sz w:val="24"/>
          <w:szCs w:val="24"/>
          <w:lang w:eastAsia="ru-RU"/>
        </w:rPr>
        <w:t xml:space="preserve">2. Для целей настоящего Порядка </w:t>
      </w:r>
      <w:r w:rsidRPr="00E111D0">
        <w:rPr>
          <w:rFonts w:ascii="Arial" w:eastAsia="Times New Roman" w:hAnsi="Arial" w:cs="Arial"/>
          <w:color w:val="000000"/>
          <w:sz w:val="24"/>
          <w:szCs w:val="24"/>
          <w:lang w:eastAsia="ru-RU"/>
        </w:rPr>
        <w:t>под задолженностью по неналоговым доходам,</w:t>
      </w:r>
      <w:r w:rsidRPr="00E111D0">
        <w:rPr>
          <w:rFonts w:ascii="Arial" w:eastAsia="Times New Roman" w:hAnsi="Arial" w:cs="Arial"/>
          <w:sz w:val="24"/>
          <w:szCs w:val="24"/>
          <w:lang w:eastAsia="ru-RU"/>
        </w:rPr>
        <w:t xml:space="preserve"> подлежащим зачислению в бюджет поселения,</w:t>
      </w:r>
      <w:r w:rsidRPr="00E111D0">
        <w:rPr>
          <w:rFonts w:ascii="Arial" w:eastAsia="Times New Roman" w:hAnsi="Arial" w:cs="Arial"/>
          <w:color w:val="000000"/>
          <w:sz w:val="24"/>
          <w:szCs w:val="24"/>
          <w:lang w:eastAsia="ru-RU"/>
        </w:rPr>
        <w:t xml:space="preserve"> понимается задолженность</w:t>
      </w:r>
      <w:r w:rsidRPr="00E111D0">
        <w:rPr>
          <w:rFonts w:ascii="Arial" w:eastAsia="Times New Roman" w:hAnsi="Arial" w:cs="Arial"/>
          <w:sz w:val="24"/>
          <w:szCs w:val="24"/>
          <w:lang w:eastAsia="ru-RU"/>
        </w:rPr>
        <w:t xml:space="preserve"> по неналоговым доходам, подлежащим зачислению в бюджет поселения,</w:t>
      </w:r>
      <w:r w:rsidRPr="00E111D0">
        <w:rPr>
          <w:rFonts w:ascii="Arial" w:eastAsia="Times New Roman" w:hAnsi="Arial" w:cs="Arial"/>
          <w:color w:val="000000"/>
          <w:sz w:val="24"/>
          <w:szCs w:val="24"/>
          <w:lang w:eastAsia="ru-RU"/>
        </w:rPr>
        <w:t xml:space="preserve"> </w:t>
      </w:r>
      <w:r w:rsidRPr="00E111D0">
        <w:rPr>
          <w:rFonts w:ascii="Arial" w:eastAsia="Times New Roman" w:hAnsi="Arial" w:cs="Arial"/>
          <w:sz w:val="24"/>
          <w:szCs w:val="24"/>
          <w:lang w:eastAsia="ru-RU"/>
        </w:rPr>
        <w:t xml:space="preserve">в том числе задолженность по пеням и штрафам по этим неналоговым доходам, </w:t>
      </w:r>
      <w:r w:rsidRPr="00E111D0">
        <w:rPr>
          <w:rFonts w:ascii="Arial" w:eastAsia="Times New Roman" w:hAnsi="Arial" w:cs="Arial"/>
          <w:color w:val="000000"/>
          <w:sz w:val="24"/>
          <w:szCs w:val="24"/>
          <w:lang w:eastAsia="ru-RU"/>
        </w:rPr>
        <w:t xml:space="preserve">числящаяся за юридическими и физическими лицами, индивидуальными предпринимателями (далее - задолженность). При этом </w:t>
      </w:r>
      <w:proofErr w:type="spellStart"/>
      <w:r w:rsidRPr="00E111D0">
        <w:rPr>
          <w:rFonts w:ascii="Arial" w:eastAsia="Times New Roman" w:hAnsi="Arial" w:cs="Arial"/>
          <w:color w:val="000000"/>
          <w:sz w:val="24"/>
          <w:szCs w:val="24"/>
          <w:lang w:eastAsia="ru-RU"/>
        </w:rPr>
        <w:t>безнадежной</w:t>
      </w:r>
      <w:proofErr w:type="spellEnd"/>
      <w:r w:rsidRPr="00E111D0">
        <w:rPr>
          <w:rFonts w:ascii="Arial" w:eastAsia="Times New Roman" w:hAnsi="Arial" w:cs="Arial"/>
          <w:color w:val="000000"/>
          <w:sz w:val="24"/>
          <w:szCs w:val="24"/>
          <w:lang w:eastAsia="ru-RU"/>
        </w:rPr>
        <w:t xml:space="preserve"> к взысканию может признаваться задолженность, которая осталась неуплаченной в бюджет поселения после применения всех предусмотренных законодательством мер взыскания.</w:t>
      </w:r>
    </w:p>
    <w:p w:rsidR="00E111D0" w:rsidRPr="00E111D0" w:rsidRDefault="00E111D0" w:rsidP="00E111D0">
      <w:pPr>
        <w:autoSpaceDE w:val="0"/>
        <w:autoSpaceDN w:val="0"/>
        <w:adjustRightInd w:val="0"/>
        <w:spacing w:after="0" w:line="240" w:lineRule="auto"/>
        <w:ind w:firstLine="709"/>
        <w:jc w:val="both"/>
        <w:rPr>
          <w:rFonts w:ascii="Arial" w:eastAsia="Times New Roman" w:hAnsi="Arial" w:cs="Arial"/>
          <w:sz w:val="24"/>
          <w:szCs w:val="24"/>
          <w:lang w:eastAsia="ru-RU"/>
        </w:rPr>
      </w:pPr>
      <w:r w:rsidRPr="00E111D0">
        <w:rPr>
          <w:rFonts w:ascii="Arial" w:eastAsia="Times New Roman" w:hAnsi="Arial" w:cs="Arial"/>
          <w:color w:val="000000"/>
          <w:sz w:val="24"/>
          <w:szCs w:val="24"/>
          <w:lang w:eastAsia="ru-RU"/>
        </w:rPr>
        <w:t>3</w:t>
      </w:r>
      <w:r w:rsidRPr="00E111D0">
        <w:rPr>
          <w:rFonts w:ascii="Arial" w:eastAsia="Times New Roman" w:hAnsi="Arial" w:cs="Arial"/>
          <w:sz w:val="24"/>
          <w:szCs w:val="24"/>
          <w:lang w:eastAsia="ru-RU"/>
        </w:rPr>
        <w:t xml:space="preserve">. В случае ликвидации организации в соответствии с законодательством Российской Федерации – в части задолженности, не погашенной по причине недостаточности имущества организации и (или) невозможности </w:t>
      </w:r>
      <w:proofErr w:type="spellStart"/>
      <w:r w:rsidRPr="00E111D0">
        <w:rPr>
          <w:rFonts w:ascii="Arial" w:eastAsia="Times New Roman" w:hAnsi="Arial" w:cs="Arial"/>
          <w:sz w:val="24"/>
          <w:szCs w:val="24"/>
          <w:lang w:eastAsia="ru-RU"/>
        </w:rPr>
        <w:t>ее</w:t>
      </w:r>
      <w:proofErr w:type="spellEnd"/>
      <w:r w:rsidRPr="00E111D0">
        <w:rPr>
          <w:rFonts w:ascii="Arial" w:eastAsia="Times New Roman" w:hAnsi="Arial" w:cs="Arial"/>
          <w:sz w:val="24"/>
          <w:szCs w:val="24"/>
          <w:lang w:eastAsia="ru-RU"/>
        </w:rPr>
        <w:t xml:space="preserve"> погашения учредителями (участниками) указанной организации в пределах и порядке, которые установлены законодательством Российской Федерации, признание задолженности </w:t>
      </w:r>
      <w:proofErr w:type="spellStart"/>
      <w:r w:rsidRPr="00E111D0">
        <w:rPr>
          <w:rFonts w:ascii="Arial" w:eastAsia="Times New Roman" w:hAnsi="Arial" w:cs="Arial"/>
          <w:sz w:val="24"/>
          <w:szCs w:val="24"/>
          <w:lang w:eastAsia="ru-RU"/>
        </w:rPr>
        <w:t>безнадежной</w:t>
      </w:r>
      <w:proofErr w:type="spellEnd"/>
      <w:r w:rsidRPr="00E111D0">
        <w:rPr>
          <w:rFonts w:ascii="Arial" w:eastAsia="Times New Roman" w:hAnsi="Arial" w:cs="Arial"/>
          <w:sz w:val="24"/>
          <w:szCs w:val="24"/>
          <w:lang w:eastAsia="ru-RU"/>
        </w:rPr>
        <w:t xml:space="preserve"> к взысканию осуществляется при наличии следующих документов:     </w:t>
      </w:r>
    </w:p>
    <w:p w:rsidR="00E111D0" w:rsidRPr="00E111D0" w:rsidRDefault="00E111D0" w:rsidP="00E111D0">
      <w:pPr>
        <w:autoSpaceDE w:val="0"/>
        <w:autoSpaceDN w:val="0"/>
        <w:adjustRightInd w:val="0"/>
        <w:spacing w:after="0" w:line="240" w:lineRule="auto"/>
        <w:ind w:firstLine="709"/>
        <w:jc w:val="both"/>
        <w:rPr>
          <w:rFonts w:ascii="Arial" w:eastAsia="Times New Roman" w:hAnsi="Arial" w:cs="Arial"/>
          <w:sz w:val="24"/>
          <w:szCs w:val="24"/>
          <w:lang w:eastAsia="ru-RU"/>
        </w:rPr>
      </w:pPr>
      <w:r w:rsidRPr="00E111D0">
        <w:rPr>
          <w:rFonts w:ascii="Arial" w:eastAsia="Times New Roman" w:hAnsi="Arial" w:cs="Arial"/>
          <w:sz w:val="24"/>
          <w:szCs w:val="24"/>
          <w:lang w:eastAsia="ru-RU"/>
        </w:rPr>
        <w:t>1) выписки из Единого государственного реестра юридических лиц, содержащей сведения о государственной регистрации ликвидации юридического лица, либо сведений, содержащихся в Едином государственном реестре юридических лиц о государственной регистрации ликвидации юридического лица, полученных администратором доходов бюджета поселения (далее - администратор) на официальном сайте Федеральной налоговой службы России в информационно - телекоммуникационной сети «Интернет»;</w:t>
      </w:r>
    </w:p>
    <w:p w:rsidR="00E111D0" w:rsidRPr="00E111D0" w:rsidRDefault="00E111D0" w:rsidP="00E111D0">
      <w:pPr>
        <w:autoSpaceDE w:val="0"/>
        <w:autoSpaceDN w:val="0"/>
        <w:adjustRightInd w:val="0"/>
        <w:spacing w:after="0" w:line="240" w:lineRule="auto"/>
        <w:ind w:firstLine="709"/>
        <w:jc w:val="both"/>
        <w:rPr>
          <w:rFonts w:ascii="Arial" w:eastAsia="Times New Roman" w:hAnsi="Arial" w:cs="Arial"/>
          <w:sz w:val="24"/>
          <w:szCs w:val="24"/>
          <w:lang w:eastAsia="ru-RU"/>
        </w:rPr>
      </w:pPr>
      <w:r w:rsidRPr="00E111D0">
        <w:rPr>
          <w:rFonts w:ascii="Arial" w:eastAsia="Times New Roman" w:hAnsi="Arial" w:cs="Arial"/>
          <w:sz w:val="24"/>
          <w:szCs w:val="24"/>
          <w:lang w:eastAsia="ru-RU"/>
        </w:rPr>
        <w:t>2) справки администратора о сумме задолженности.</w:t>
      </w:r>
    </w:p>
    <w:p w:rsidR="00E111D0" w:rsidRPr="00E111D0" w:rsidRDefault="00E111D0" w:rsidP="00E111D0">
      <w:pPr>
        <w:suppressAutoHyphens/>
        <w:spacing w:after="0" w:line="240" w:lineRule="atLeast"/>
        <w:ind w:firstLine="709"/>
        <w:jc w:val="both"/>
        <w:rPr>
          <w:rFonts w:ascii="Arial" w:eastAsia="Times New Roman" w:hAnsi="Arial" w:cs="Arial"/>
          <w:sz w:val="24"/>
          <w:szCs w:val="24"/>
          <w:lang w:eastAsia="ar-SA"/>
        </w:rPr>
      </w:pPr>
      <w:r w:rsidRPr="00E111D0">
        <w:rPr>
          <w:rFonts w:ascii="Arial" w:eastAsia="Times New Roman" w:hAnsi="Arial" w:cs="Arial"/>
          <w:sz w:val="24"/>
          <w:szCs w:val="24"/>
          <w:lang w:eastAsia="ar-SA"/>
        </w:rPr>
        <w:t xml:space="preserve">4. В случае признания банкротом индивидуального предпринимателя в соответствии с Федеральным законом от 26 октября 2002 года № 127 - ФЗ «О несостоятельности (банкротстве)» - в части задолженности, не погашенной по причине недостаточности имущества должника, признание задолженности </w:t>
      </w:r>
      <w:proofErr w:type="spellStart"/>
      <w:r w:rsidRPr="00E111D0">
        <w:rPr>
          <w:rFonts w:ascii="Arial" w:eastAsia="Times New Roman" w:hAnsi="Arial" w:cs="Arial"/>
          <w:sz w:val="24"/>
          <w:szCs w:val="24"/>
          <w:lang w:eastAsia="ar-SA"/>
        </w:rPr>
        <w:t>безнадежной</w:t>
      </w:r>
      <w:proofErr w:type="spellEnd"/>
      <w:r w:rsidRPr="00E111D0">
        <w:rPr>
          <w:rFonts w:ascii="Arial" w:eastAsia="Times New Roman" w:hAnsi="Arial" w:cs="Arial"/>
          <w:sz w:val="24"/>
          <w:szCs w:val="24"/>
          <w:lang w:eastAsia="ar-SA"/>
        </w:rPr>
        <w:t xml:space="preserve"> к взысканию осуществляется при наличии следующих документов: </w:t>
      </w:r>
    </w:p>
    <w:p w:rsidR="00E111D0" w:rsidRPr="00E111D0" w:rsidRDefault="00E111D0" w:rsidP="00E111D0">
      <w:pPr>
        <w:autoSpaceDE w:val="0"/>
        <w:autoSpaceDN w:val="0"/>
        <w:adjustRightInd w:val="0"/>
        <w:spacing w:after="0" w:line="240" w:lineRule="auto"/>
        <w:ind w:firstLine="709"/>
        <w:jc w:val="both"/>
        <w:rPr>
          <w:rFonts w:ascii="Arial" w:eastAsia="Times New Roman" w:hAnsi="Arial" w:cs="Arial"/>
          <w:sz w:val="24"/>
          <w:szCs w:val="24"/>
          <w:lang w:eastAsia="ru-RU"/>
        </w:rPr>
      </w:pPr>
      <w:r w:rsidRPr="00E111D0">
        <w:rPr>
          <w:rFonts w:ascii="Arial" w:eastAsia="Times New Roman" w:hAnsi="Arial" w:cs="Arial"/>
          <w:sz w:val="24"/>
          <w:szCs w:val="24"/>
          <w:lang w:eastAsia="ru-RU"/>
        </w:rPr>
        <w:t xml:space="preserve">1) копия решения арбитражного суда о признании должника банкротом; </w:t>
      </w:r>
    </w:p>
    <w:p w:rsidR="00E111D0" w:rsidRPr="00E111D0" w:rsidRDefault="00E111D0" w:rsidP="00E111D0">
      <w:pPr>
        <w:autoSpaceDE w:val="0"/>
        <w:autoSpaceDN w:val="0"/>
        <w:adjustRightInd w:val="0"/>
        <w:spacing w:after="0" w:line="240" w:lineRule="auto"/>
        <w:ind w:firstLine="709"/>
        <w:jc w:val="both"/>
        <w:rPr>
          <w:rFonts w:ascii="Arial" w:eastAsia="Times New Roman" w:hAnsi="Arial" w:cs="Arial"/>
          <w:sz w:val="24"/>
          <w:szCs w:val="24"/>
          <w:lang w:eastAsia="ru-RU"/>
        </w:rPr>
      </w:pPr>
      <w:r w:rsidRPr="00E111D0">
        <w:rPr>
          <w:rFonts w:ascii="Arial" w:eastAsia="Times New Roman" w:hAnsi="Arial" w:cs="Arial"/>
          <w:sz w:val="24"/>
          <w:szCs w:val="24"/>
          <w:lang w:eastAsia="ru-RU"/>
        </w:rPr>
        <w:t xml:space="preserve">2) копии определения арбитражного суда о завершении конкурсного производства; </w:t>
      </w:r>
    </w:p>
    <w:p w:rsidR="00E111D0" w:rsidRPr="00E111D0" w:rsidRDefault="00E111D0" w:rsidP="00E111D0">
      <w:pPr>
        <w:autoSpaceDE w:val="0"/>
        <w:autoSpaceDN w:val="0"/>
        <w:adjustRightInd w:val="0"/>
        <w:spacing w:after="0" w:line="240" w:lineRule="auto"/>
        <w:ind w:firstLine="709"/>
        <w:jc w:val="both"/>
        <w:rPr>
          <w:rFonts w:ascii="Arial" w:eastAsia="Times New Roman" w:hAnsi="Arial" w:cs="Arial"/>
          <w:sz w:val="24"/>
          <w:szCs w:val="24"/>
          <w:lang w:eastAsia="ru-RU"/>
        </w:rPr>
      </w:pPr>
      <w:r w:rsidRPr="00E111D0">
        <w:rPr>
          <w:rFonts w:ascii="Arial" w:eastAsia="Times New Roman" w:hAnsi="Arial" w:cs="Arial"/>
          <w:sz w:val="24"/>
          <w:szCs w:val="24"/>
          <w:lang w:eastAsia="ru-RU"/>
        </w:rPr>
        <w:t>3) выписки из Единого государственного реестра индивидуальных предпринимателей, содержащей сведения о прекращении физическим лицом деятельности в качестве индивидуального предпринимателя, либо сведений, содержащихся в Едином государственном реестре индивидуальных предпринимателей о прекращении физическим лицом деятельности в качестве индивидуального предпринимателя, полученных администратором на официальном сайте Федеральной налоговой службы России в информационно-телекоммуникационной сети «Интернет»;</w:t>
      </w:r>
    </w:p>
    <w:p w:rsidR="00E111D0" w:rsidRPr="00E111D0" w:rsidRDefault="00E111D0" w:rsidP="00E111D0">
      <w:pPr>
        <w:autoSpaceDE w:val="0"/>
        <w:autoSpaceDN w:val="0"/>
        <w:adjustRightInd w:val="0"/>
        <w:spacing w:after="0" w:line="240" w:lineRule="auto"/>
        <w:ind w:firstLine="709"/>
        <w:jc w:val="both"/>
        <w:rPr>
          <w:rFonts w:ascii="Arial" w:eastAsia="Times New Roman" w:hAnsi="Arial" w:cs="Arial"/>
          <w:sz w:val="24"/>
          <w:szCs w:val="24"/>
          <w:lang w:eastAsia="ru-RU"/>
        </w:rPr>
      </w:pPr>
      <w:r w:rsidRPr="00E111D0">
        <w:rPr>
          <w:rFonts w:ascii="Arial" w:eastAsia="Times New Roman" w:hAnsi="Arial" w:cs="Arial"/>
          <w:sz w:val="24"/>
          <w:szCs w:val="24"/>
          <w:lang w:eastAsia="ru-RU"/>
        </w:rPr>
        <w:t>4) справки администратора о сумме задолженности.</w:t>
      </w:r>
    </w:p>
    <w:p w:rsidR="00E111D0" w:rsidRPr="00E111D0" w:rsidRDefault="00E111D0" w:rsidP="00E111D0">
      <w:pPr>
        <w:suppressAutoHyphens/>
        <w:spacing w:after="0" w:line="240" w:lineRule="atLeast"/>
        <w:ind w:firstLine="709"/>
        <w:jc w:val="both"/>
        <w:rPr>
          <w:rFonts w:ascii="Arial" w:eastAsia="Times New Roman" w:hAnsi="Arial" w:cs="Arial"/>
          <w:sz w:val="24"/>
          <w:szCs w:val="24"/>
          <w:lang w:eastAsia="ar-SA"/>
        </w:rPr>
      </w:pPr>
      <w:r w:rsidRPr="00E111D0">
        <w:rPr>
          <w:rFonts w:ascii="Arial" w:eastAsia="Times New Roman" w:hAnsi="Arial" w:cs="Arial"/>
          <w:sz w:val="24"/>
          <w:szCs w:val="24"/>
          <w:lang w:eastAsia="ar-SA"/>
        </w:rPr>
        <w:t xml:space="preserve">5. В случае смерти физического лица или объявления его умершим в порядке, установленном гражданским процессуальным законодательством Российской Федерации, - в части задолженности, превышающей стоимость его наследственного имущества, в том числе в случае перехода наследства в собственность Российской </w:t>
      </w:r>
      <w:r w:rsidRPr="00E111D0">
        <w:rPr>
          <w:rFonts w:ascii="Arial" w:eastAsia="Times New Roman" w:hAnsi="Arial" w:cs="Arial"/>
          <w:sz w:val="24"/>
          <w:szCs w:val="24"/>
          <w:lang w:eastAsia="ar-SA"/>
        </w:rPr>
        <w:lastRenderedPageBreak/>
        <w:t xml:space="preserve">Федерации, признание задолженности </w:t>
      </w:r>
      <w:proofErr w:type="spellStart"/>
      <w:r w:rsidRPr="00E111D0">
        <w:rPr>
          <w:rFonts w:ascii="Arial" w:eastAsia="Times New Roman" w:hAnsi="Arial" w:cs="Arial"/>
          <w:sz w:val="24"/>
          <w:szCs w:val="24"/>
          <w:lang w:eastAsia="ar-SA"/>
        </w:rPr>
        <w:t>безнадежной</w:t>
      </w:r>
      <w:proofErr w:type="spellEnd"/>
      <w:r w:rsidRPr="00E111D0">
        <w:rPr>
          <w:rFonts w:ascii="Arial" w:eastAsia="Times New Roman" w:hAnsi="Arial" w:cs="Arial"/>
          <w:sz w:val="24"/>
          <w:szCs w:val="24"/>
          <w:lang w:eastAsia="ar-SA"/>
        </w:rPr>
        <w:t xml:space="preserve"> к взысканию осуществляется при наличии следующих документов:</w:t>
      </w:r>
    </w:p>
    <w:p w:rsidR="00E111D0" w:rsidRPr="00E111D0" w:rsidRDefault="00E111D0" w:rsidP="00E111D0">
      <w:pPr>
        <w:tabs>
          <w:tab w:val="left" w:pos="567"/>
        </w:tabs>
        <w:suppressAutoHyphens/>
        <w:spacing w:after="0" w:line="240" w:lineRule="atLeast"/>
        <w:ind w:firstLine="709"/>
        <w:jc w:val="both"/>
        <w:rPr>
          <w:rFonts w:ascii="Arial" w:eastAsia="Times New Roman" w:hAnsi="Arial" w:cs="Arial"/>
          <w:sz w:val="24"/>
          <w:szCs w:val="24"/>
          <w:lang w:eastAsia="ar-SA"/>
        </w:rPr>
      </w:pPr>
      <w:r w:rsidRPr="00E111D0">
        <w:rPr>
          <w:rFonts w:ascii="Arial" w:eastAsia="Times New Roman" w:hAnsi="Arial" w:cs="Arial"/>
          <w:sz w:val="24"/>
          <w:szCs w:val="24"/>
          <w:lang w:eastAsia="ar-SA"/>
        </w:rPr>
        <w:t xml:space="preserve">1) при принятии наследства: </w:t>
      </w:r>
    </w:p>
    <w:p w:rsidR="00E111D0" w:rsidRPr="00E111D0" w:rsidRDefault="00E111D0" w:rsidP="00E111D0">
      <w:pPr>
        <w:autoSpaceDE w:val="0"/>
        <w:autoSpaceDN w:val="0"/>
        <w:adjustRightInd w:val="0"/>
        <w:spacing w:after="0" w:line="240" w:lineRule="auto"/>
        <w:ind w:firstLine="709"/>
        <w:jc w:val="both"/>
        <w:rPr>
          <w:rFonts w:ascii="Arial" w:eastAsia="Times New Roman" w:hAnsi="Arial" w:cs="Arial"/>
          <w:sz w:val="24"/>
          <w:szCs w:val="24"/>
          <w:lang w:eastAsia="ru-RU"/>
        </w:rPr>
      </w:pPr>
      <w:r w:rsidRPr="00E111D0">
        <w:rPr>
          <w:rFonts w:ascii="Arial" w:eastAsia="Times New Roman" w:hAnsi="Arial" w:cs="Arial"/>
          <w:sz w:val="24"/>
          <w:szCs w:val="24"/>
          <w:lang w:eastAsia="ru-RU"/>
        </w:rPr>
        <w:t>копии свидетельства о смерти физического лица или копии решения суда об объявлении физического лица умершим;</w:t>
      </w:r>
    </w:p>
    <w:p w:rsidR="00E111D0" w:rsidRPr="00E111D0" w:rsidRDefault="00E111D0" w:rsidP="00E111D0">
      <w:pPr>
        <w:autoSpaceDE w:val="0"/>
        <w:autoSpaceDN w:val="0"/>
        <w:adjustRightInd w:val="0"/>
        <w:spacing w:after="0" w:line="240" w:lineRule="auto"/>
        <w:ind w:firstLine="709"/>
        <w:jc w:val="both"/>
        <w:rPr>
          <w:rFonts w:ascii="Arial" w:eastAsia="Times New Roman" w:hAnsi="Arial" w:cs="Arial"/>
          <w:sz w:val="24"/>
          <w:szCs w:val="24"/>
          <w:lang w:eastAsia="ru-RU"/>
        </w:rPr>
      </w:pPr>
      <w:r w:rsidRPr="00E111D0">
        <w:rPr>
          <w:rFonts w:ascii="Arial" w:eastAsia="Times New Roman" w:hAnsi="Arial" w:cs="Arial"/>
          <w:sz w:val="24"/>
          <w:szCs w:val="24"/>
          <w:lang w:eastAsia="ru-RU"/>
        </w:rPr>
        <w:t>копии свидетельства о праве на наследство;</w:t>
      </w:r>
    </w:p>
    <w:p w:rsidR="00E111D0" w:rsidRPr="00E111D0" w:rsidRDefault="00E111D0" w:rsidP="00E111D0">
      <w:pPr>
        <w:autoSpaceDE w:val="0"/>
        <w:autoSpaceDN w:val="0"/>
        <w:adjustRightInd w:val="0"/>
        <w:spacing w:after="0" w:line="240" w:lineRule="auto"/>
        <w:ind w:firstLine="709"/>
        <w:jc w:val="both"/>
        <w:rPr>
          <w:rFonts w:ascii="Arial" w:eastAsia="Times New Roman" w:hAnsi="Arial" w:cs="Arial"/>
          <w:sz w:val="24"/>
          <w:szCs w:val="24"/>
          <w:lang w:eastAsia="ru-RU"/>
        </w:rPr>
      </w:pPr>
      <w:r w:rsidRPr="00E111D0">
        <w:rPr>
          <w:rFonts w:ascii="Arial" w:eastAsia="Times New Roman" w:hAnsi="Arial" w:cs="Arial"/>
          <w:sz w:val="24"/>
          <w:szCs w:val="24"/>
          <w:lang w:eastAsia="ru-RU"/>
        </w:rPr>
        <w:t>копии документа, удостоверяющего личность физического лица (физических лиц), принявшего (принявших) наследство;</w:t>
      </w:r>
    </w:p>
    <w:p w:rsidR="00E111D0" w:rsidRPr="00E111D0" w:rsidRDefault="00E111D0" w:rsidP="00E111D0">
      <w:pPr>
        <w:autoSpaceDE w:val="0"/>
        <w:autoSpaceDN w:val="0"/>
        <w:adjustRightInd w:val="0"/>
        <w:spacing w:after="0" w:line="240" w:lineRule="auto"/>
        <w:ind w:firstLine="709"/>
        <w:jc w:val="both"/>
        <w:rPr>
          <w:rFonts w:ascii="Arial" w:eastAsia="Times New Roman" w:hAnsi="Arial" w:cs="Arial"/>
          <w:sz w:val="24"/>
          <w:szCs w:val="24"/>
          <w:lang w:eastAsia="ru-RU"/>
        </w:rPr>
      </w:pPr>
      <w:r w:rsidRPr="00E111D0">
        <w:rPr>
          <w:rFonts w:ascii="Arial" w:eastAsia="Times New Roman" w:hAnsi="Arial" w:cs="Arial"/>
          <w:sz w:val="24"/>
          <w:szCs w:val="24"/>
          <w:lang w:eastAsia="ru-RU"/>
        </w:rPr>
        <w:t>копии документа, подтверждающего уплату наследником (наследниками) умершего или объявленного судом умершим физического лица задолженности в сумме, подлежащей погашению наследником (наследниками) в соответствии с законодательством Российской Федерации, или документа о невозможности взыскания задолженности с наследника (наследников);</w:t>
      </w:r>
    </w:p>
    <w:p w:rsidR="00E111D0" w:rsidRPr="00E111D0" w:rsidRDefault="00E111D0" w:rsidP="00E111D0">
      <w:pPr>
        <w:autoSpaceDE w:val="0"/>
        <w:autoSpaceDN w:val="0"/>
        <w:adjustRightInd w:val="0"/>
        <w:spacing w:after="0" w:line="240" w:lineRule="auto"/>
        <w:ind w:firstLine="709"/>
        <w:jc w:val="both"/>
        <w:rPr>
          <w:rFonts w:ascii="Arial" w:eastAsia="Times New Roman" w:hAnsi="Arial" w:cs="Arial"/>
          <w:sz w:val="24"/>
          <w:szCs w:val="24"/>
          <w:lang w:eastAsia="ru-RU"/>
        </w:rPr>
      </w:pPr>
      <w:r w:rsidRPr="00E111D0">
        <w:rPr>
          <w:rFonts w:ascii="Arial" w:eastAsia="Times New Roman" w:hAnsi="Arial" w:cs="Arial"/>
          <w:sz w:val="24"/>
          <w:szCs w:val="24"/>
          <w:lang w:eastAsia="ru-RU"/>
        </w:rPr>
        <w:t>копии справки о стоимости принятого наследственного имущества;</w:t>
      </w:r>
    </w:p>
    <w:p w:rsidR="00E111D0" w:rsidRPr="00E111D0" w:rsidRDefault="00E111D0" w:rsidP="00E111D0">
      <w:pPr>
        <w:autoSpaceDE w:val="0"/>
        <w:autoSpaceDN w:val="0"/>
        <w:adjustRightInd w:val="0"/>
        <w:spacing w:after="0" w:line="240" w:lineRule="auto"/>
        <w:ind w:firstLine="709"/>
        <w:jc w:val="both"/>
        <w:rPr>
          <w:rFonts w:ascii="Arial" w:eastAsia="Times New Roman" w:hAnsi="Arial" w:cs="Arial"/>
          <w:sz w:val="24"/>
          <w:szCs w:val="24"/>
          <w:lang w:eastAsia="ru-RU"/>
        </w:rPr>
      </w:pPr>
      <w:r w:rsidRPr="00E111D0">
        <w:rPr>
          <w:rFonts w:ascii="Arial" w:eastAsia="Times New Roman" w:hAnsi="Arial" w:cs="Arial"/>
          <w:sz w:val="24"/>
          <w:szCs w:val="24"/>
          <w:lang w:eastAsia="ru-RU"/>
        </w:rPr>
        <w:t>справки администратора о сумме задолженности;</w:t>
      </w:r>
    </w:p>
    <w:p w:rsidR="00E111D0" w:rsidRPr="00E111D0" w:rsidRDefault="00E111D0" w:rsidP="00E111D0">
      <w:pPr>
        <w:autoSpaceDE w:val="0"/>
        <w:autoSpaceDN w:val="0"/>
        <w:adjustRightInd w:val="0"/>
        <w:spacing w:after="0" w:line="240" w:lineRule="auto"/>
        <w:ind w:firstLine="709"/>
        <w:jc w:val="both"/>
        <w:rPr>
          <w:rFonts w:ascii="Arial" w:eastAsia="Times New Roman" w:hAnsi="Arial" w:cs="Arial"/>
          <w:sz w:val="24"/>
          <w:szCs w:val="24"/>
          <w:lang w:eastAsia="ru-RU"/>
        </w:rPr>
      </w:pPr>
      <w:r w:rsidRPr="00E111D0">
        <w:rPr>
          <w:rFonts w:ascii="Arial" w:eastAsia="Times New Roman" w:hAnsi="Arial" w:cs="Arial"/>
          <w:sz w:val="24"/>
          <w:szCs w:val="24"/>
          <w:lang w:eastAsia="ru-RU"/>
        </w:rPr>
        <w:t>2) если отсутствуют наследники как по закону, так и по завещанию, или все наследники отстранены от наследования, либо никто из наследников не принял наследства, либо все наследники отказались от наследства, при переходе наследства в собственность Российской Федерации:</w:t>
      </w:r>
    </w:p>
    <w:p w:rsidR="00E111D0" w:rsidRPr="00E111D0" w:rsidRDefault="00E111D0" w:rsidP="00E111D0">
      <w:pPr>
        <w:autoSpaceDE w:val="0"/>
        <w:autoSpaceDN w:val="0"/>
        <w:adjustRightInd w:val="0"/>
        <w:spacing w:after="0" w:line="240" w:lineRule="auto"/>
        <w:ind w:firstLine="709"/>
        <w:jc w:val="both"/>
        <w:rPr>
          <w:rFonts w:ascii="Arial" w:eastAsia="Times New Roman" w:hAnsi="Arial" w:cs="Arial"/>
          <w:sz w:val="24"/>
          <w:szCs w:val="24"/>
          <w:lang w:eastAsia="ru-RU"/>
        </w:rPr>
      </w:pPr>
      <w:r w:rsidRPr="00E111D0">
        <w:rPr>
          <w:rFonts w:ascii="Arial" w:eastAsia="Times New Roman" w:hAnsi="Arial" w:cs="Arial"/>
          <w:sz w:val="24"/>
          <w:szCs w:val="24"/>
          <w:lang w:eastAsia="ru-RU"/>
        </w:rPr>
        <w:t>копии свидетельства о смерти физического лица или копии решения суда об объявлении физического лица умершим;</w:t>
      </w:r>
    </w:p>
    <w:p w:rsidR="00E111D0" w:rsidRPr="00E111D0" w:rsidRDefault="00E111D0" w:rsidP="00E111D0">
      <w:pPr>
        <w:autoSpaceDE w:val="0"/>
        <w:autoSpaceDN w:val="0"/>
        <w:adjustRightInd w:val="0"/>
        <w:spacing w:after="0" w:line="240" w:lineRule="auto"/>
        <w:ind w:firstLine="709"/>
        <w:jc w:val="both"/>
        <w:rPr>
          <w:rFonts w:ascii="Arial" w:eastAsia="Times New Roman" w:hAnsi="Arial" w:cs="Arial"/>
          <w:sz w:val="24"/>
          <w:szCs w:val="24"/>
          <w:lang w:eastAsia="ru-RU"/>
        </w:rPr>
      </w:pPr>
      <w:r w:rsidRPr="00E111D0">
        <w:rPr>
          <w:rFonts w:ascii="Arial" w:eastAsia="Times New Roman" w:hAnsi="Arial" w:cs="Arial"/>
          <w:sz w:val="24"/>
          <w:szCs w:val="24"/>
          <w:lang w:eastAsia="ru-RU"/>
        </w:rPr>
        <w:t xml:space="preserve">справки нотариуса об отсутствии наследственного дела, либо об отсутствии заявившихся наследников, либо о выдаче свидетельства о праве на наследство на выморочное имущество или копии постановления судебного пристава-исполнителя о прекращении исполнительного производства по основанию, предусмотренному пунктом 1 части 2 статьи 43 Федерального закона от 2 октября 2007 года № 229 – ФЗ «Об исполнительном производстве»; </w:t>
      </w:r>
    </w:p>
    <w:p w:rsidR="00E111D0" w:rsidRPr="00E111D0" w:rsidRDefault="00E111D0" w:rsidP="00E111D0">
      <w:pPr>
        <w:autoSpaceDE w:val="0"/>
        <w:autoSpaceDN w:val="0"/>
        <w:adjustRightInd w:val="0"/>
        <w:spacing w:after="0" w:line="240" w:lineRule="auto"/>
        <w:ind w:firstLine="709"/>
        <w:jc w:val="both"/>
        <w:rPr>
          <w:rFonts w:ascii="Arial" w:eastAsia="Times New Roman" w:hAnsi="Arial" w:cs="Arial"/>
          <w:sz w:val="24"/>
          <w:szCs w:val="24"/>
          <w:lang w:eastAsia="ru-RU"/>
        </w:rPr>
      </w:pPr>
      <w:r w:rsidRPr="00E111D0">
        <w:rPr>
          <w:rFonts w:ascii="Arial" w:eastAsia="Times New Roman" w:hAnsi="Arial" w:cs="Arial"/>
          <w:sz w:val="24"/>
          <w:szCs w:val="24"/>
          <w:lang w:eastAsia="ru-RU"/>
        </w:rPr>
        <w:t>справки администратора о сумме задолженности.</w:t>
      </w:r>
    </w:p>
    <w:p w:rsidR="00E111D0" w:rsidRPr="00E111D0" w:rsidRDefault="00E111D0" w:rsidP="00E111D0">
      <w:pPr>
        <w:suppressAutoHyphens/>
        <w:spacing w:after="0" w:line="240" w:lineRule="atLeast"/>
        <w:ind w:firstLine="709"/>
        <w:jc w:val="both"/>
        <w:rPr>
          <w:rFonts w:ascii="Arial" w:eastAsia="Times New Roman" w:hAnsi="Arial" w:cs="Arial"/>
          <w:sz w:val="24"/>
          <w:szCs w:val="24"/>
          <w:lang w:eastAsia="ar-SA"/>
        </w:rPr>
      </w:pPr>
      <w:r w:rsidRPr="00E111D0">
        <w:rPr>
          <w:rFonts w:ascii="Arial" w:eastAsia="Times New Roman" w:hAnsi="Arial" w:cs="Arial"/>
          <w:sz w:val="24"/>
          <w:szCs w:val="24"/>
          <w:lang w:eastAsia="ar-SA"/>
        </w:rPr>
        <w:t xml:space="preserve">6. В случае принятия судом акта, в соответствии с которым администратор утрачивает возможность взыскания задолженности в связи с истечением установленного срока </w:t>
      </w:r>
      <w:proofErr w:type="spellStart"/>
      <w:r w:rsidRPr="00E111D0">
        <w:rPr>
          <w:rFonts w:ascii="Arial" w:eastAsia="Times New Roman" w:hAnsi="Arial" w:cs="Arial"/>
          <w:sz w:val="24"/>
          <w:szCs w:val="24"/>
          <w:lang w:eastAsia="ar-SA"/>
        </w:rPr>
        <w:t>ее</w:t>
      </w:r>
      <w:proofErr w:type="spellEnd"/>
      <w:r w:rsidRPr="00E111D0">
        <w:rPr>
          <w:rFonts w:ascii="Arial" w:eastAsia="Times New Roman" w:hAnsi="Arial" w:cs="Arial"/>
          <w:sz w:val="24"/>
          <w:szCs w:val="24"/>
          <w:lang w:eastAsia="ar-SA"/>
        </w:rPr>
        <w:t xml:space="preserve"> взыскания (срока исковой давности), в том числе вынесения им определения об отказе в восстановлении пропущенного срока подачи заявления в суд о взыскании задолженности, признание задолженности </w:t>
      </w:r>
      <w:proofErr w:type="spellStart"/>
      <w:r w:rsidRPr="00E111D0">
        <w:rPr>
          <w:rFonts w:ascii="Arial" w:eastAsia="Times New Roman" w:hAnsi="Arial" w:cs="Arial"/>
          <w:sz w:val="24"/>
          <w:szCs w:val="24"/>
          <w:lang w:eastAsia="ar-SA"/>
        </w:rPr>
        <w:t>безнадежной</w:t>
      </w:r>
      <w:proofErr w:type="spellEnd"/>
      <w:r w:rsidRPr="00E111D0">
        <w:rPr>
          <w:rFonts w:ascii="Arial" w:eastAsia="Times New Roman" w:hAnsi="Arial" w:cs="Arial"/>
          <w:sz w:val="24"/>
          <w:szCs w:val="24"/>
          <w:lang w:eastAsia="ar-SA"/>
        </w:rPr>
        <w:t xml:space="preserve"> к взысканию осуществляется при наличии следующих документов: </w:t>
      </w:r>
    </w:p>
    <w:p w:rsidR="00E111D0" w:rsidRPr="00E111D0" w:rsidRDefault="00E111D0" w:rsidP="00E111D0">
      <w:pPr>
        <w:suppressAutoHyphens/>
        <w:spacing w:after="0" w:line="240" w:lineRule="auto"/>
        <w:ind w:firstLine="709"/>
        <w:jc w:val="both"/>
        <w:rPr>
          <w:rFonts w:ascii="Arial" w:eastAsia="Times New Roman" w:hAnsi="Arial" w:cs="Arial"/>
          <w:sz w:val="24"/>
          <w:szCs w:val="24"/>
          <w:lang w:eastAsia="ar-SA"/>
        </w:rPr>
      </w:pPr>
      <w:r w:rsidRPr="00E111D0">
        <w:rPr>
          <w:rFonts w:ascii="Arial" w:eastAsia="Times New Roman" w:hAnsi="Arial" w:cs="Arial"/>
          <w:sz w:val="24"/>
          <w:szCs w:val="24"/>
          <w:lang w:eastAsia="ar-SA"/>
        </w:rPr>
        <w:t xml:space="preserve">1) копии вступившего в законную силу акта суда, содержащего в мотивировочной или резолютивной части положение, в соответствии с которым администратор утрачивает возможность взыскания задолженности в связи с истечением установленного срока </w:t>
      </w:r>
      <w:proofErr w:type="spellStart"/>
      <w:r w:rsidRPr="00E111D0">
        <w:rPr>
          <w:rFonts w:ascii="Arial" w:eastAsia="Times New Roman" w:hAnsi="Arial" w:cs="Arial"/>
          <w:sz w:val="24"/>
          <w:szCs w:val="24"/>
          <w:lang w:eastAsia="ar-SA"/>
        </w:rPr>
        <w:t>ее</w:t>
      </w:r>
      <w:proofErr w:type="spellEnd"/>
      <w:r w:rsidRPr="00E111D0">
        <w:rPr>
          <w:rFonts w:ascii="Arial" w:eastAsia="Times New Roman" w:hAnsi="Arial" w:cs="Arial"/>
          <w:sz w:val="24"/>
          <w:szCs w:val="24"/>
          <w:lang w:eastAsia="ar-SA"/>
        </w:rPr>
        <w:t xml:space="preserve"> взыскания, в том числе копии определения об отказе в восстановлении пропущенного срока подачи заявления в суд о взыскании задолженности, заверенные гербовой печатью соответствующего суда;</w:t>
      </w:r>
    </w:p>
    <w:p w:rsidR="00E111D0" w:rsidRPr="00E111D0" w:rsidRDefault="00E111D0" w:rsidP="00E111D0">
      <w:pPr>
        <w:autoSpaceDE w:val="0"/>
        <w:autoSpaceDN w:val="0"/>
        <w:adjustRightInd w:val="0"/>
        <w:spacing w:after="0" w:line="240" w:lineRule="auto"/>
        <w:ind w:firstLine="709"/>
        <w:jc w:val="both"/>
        <w:rPr>
          <w:rFonts w:ascii="Arial" w:eastAsia="Times New Roman" w:hAnsi="Arial" w:cs="Arial"/>
          <w:sz w:val="24"/>
          <w:szCs w:val="24"/>
          <w:lang w:eastAsia="ru-RU"/>
        </w:rPr>
      </w:pPr>
      <w:r w:rsidRPr="00E111D0">
        <w:rPr>
          <w:rFonts w:ascii="Arial" w:eastAsia="Times New Roman" w:hAnsi="Arial" w:cs="Arial"/>
          <w:sz w:val="24"/>
          <w:szCs w:val="24"/>
          <w:lang w:eastAsia="ru-RU"/>
        </w:rPr>
        <w:t>2) справки администратора о сумме задолженности.</w:t>
      </w:r>
    </w:p>
    <w:p w:rsidR="00E111D0" w:rsidRPr="00E111D0" w:rsidRDefault="00E111D0" w:rsidP="00E111D0">
      <w:pPr>
        <w:autoSpaceDE w:val="0"/>
        <w:autoSpaceDN w:val="0"/>
        <w:adjustRightInd w:val="0"/>
        <w:spacing w:after="0" w:line="240" w:lineRule="auto"/>
        <w:ind w:firstLine="709"/>
        <w:jc w:val="both"/>
        <w:rPr>
          <w:rFonts w:ascii="Arial" w:eastAsia="Times New Roman" w:hAnsi="Arial" w:cs="Arial"/>
          <w:sz w:val="24"/>
          <w:szCs w:val="24"/>
          <w:lang w:eastAsia="ru-RU"/>
        </w:rPr>
      </w:pPr>
      <w:r w:rsidRPr="00E111D0">
        <w:rPr>
          <w:rFonts w:ascii="Arial" w:eastAsia="Times New Roman" w:hAnsi="Arial" w:cs="Arial"/>
          <w:sz w:val="24"/>
          <w:szCs w:val="24"/>
          <w:lang w:eastAsia="ru-RU"/>
        </w:rPr>
        <w:t xml:space="preserve">7. В случае вынесения судебным приставом-исполнителем постановления об окончании исполнительного производства в связи с невозможностью взыскания задолженности и о возвращении взыскателю исполнительного документа по основаниям, предусмотренным пунктами 3 и 4 части 1 статьи 46 Федерального закона от 2 октября 2007 года  № 229-ФЗ «Об исполнительном производстве»,  если через пять лет с даты </w:t>
      </w:r>
      <w:proofErr w:type="spellStart"/>
      <w:r w:rsidRPr="00E111D0">
        <w:rPr>
          <w:rFonts w:ascii="Arial" w:eastAsia="Times New Roman" w:hAnsi="Arial" w:cs="Arial"/>
          <w:sz w:val="24"/>
          <w:szCs w:val="24"/>
          <w:lang w:eastAsia="ru-RU"/>
        </w:rPr>
        <w:t>ее</w:t>
      </w:r>
      <w:proofErr w:type="spellEnd"/>
      <w:r w:rsidRPr="00E111D0">
        <w:rPr>
          <w:rFonts w:ascii="Arial" w:eastAsia="Times New Roman" w:hAnsi="Arial" w:cs="Arial"/>
          <w:sz w:val="24"/>
          <w:szCs w:val="24"/>
          <w:lang w:eastAsia="ru-RU"/>
        </w:rPr>
        <w:t xml:space="preserve"> образования </w:t>
      </w:r>
      <w:proofErr w:type="spellStart"/>
      <w:r w:rsidRPr="00E111D0">
        <w:rPr>
          <w:rFonts w:ascii="Arial" w:eastAsia="Times New Roman" w:hAnsi="Arial" w:cs="Arial"/>
          <w:sz w:val="24"/>
          <w:szCs w:val="24"/>
          <w:lang w:eastAsia="ru-RU"/>
        </w:rPr>
        <w:t>ее</w:t>
      </w:r>
      <w:proofErr w:type="spellEnd"/>
      <w:r w:rsidRPr="00E111D0">
        <w:rPr>
          <w:rFonts w:ascii="Arial" w:eastAsia="Times New Roman" w:hAnsi="Arial" w:cs="Arial"/>
          <w:sz w:val="24"/>
          <w:szCs w:val="24"/>
          <w:lang w:eastAsia="ru-RU"/>
        </w:rPr>
        <w:t xml:space="preserve"> размер не превышает размера требований к должнику, установленного</w:t>
      </w:r>
      <w:r w:rsidRPr="00E111D0">
        <w:rPr>
          <w:rFonts w:ascii="Arial" w:eastAsia="Times New Roman" w:hAnsi="Arial" w:cs="Arial"/>
          <w:color w:val="000000"/>
          <w:sz w:val="24"/>
          <w:szCs w:val="24"/>
          <w:lang w:eastAsia="ru-RU"/>
        </w:rPr>
        <w:t xml:space="preserve"> </w:t>
      </w:r>
      <w:r w:rsidRPr="00E111D0">
        <w:rPr>
          <w:rFonts w:ascii="Arial" w:eastAsia="Times New Roman" w:hAnsi="Arial" w:cs="Arial"/>
          <w:sz w:val="24"/>
          <w:szCs w:val="24"/>
          <w:lang w:eastAsia="ru-RU"/>
        </w:rPr>
        <w:t>законодательством</w:t>
      </w:r>
      <w:r w:rsidRPr="00E111D0">
        <w:rPr>
          <w:rFonts w:ascii="Arial" w:eastAsia="Times New Roman" w:hAnsi="Arial" w:cs="Arial"/>
          <w:color w:val="000000"/>
          <w:sz w:val="24"/>
          <w:szCs w:val="24"/>
          <w:lang w:eastAsia="ru-RU"/>
        </w:rPr>
        <w:t xml:space="preserve"> Российской Федерации о несостоятельности (банкротстве) для возбуждения дела </w:t>
      </w:r>
      <w:r w:rsidRPr="00E111D0">
        <w:rPr>
          <w:rFonts w:ascii="Arial" w:eastAsia="Times New Roman" w:hAnsi="Arial" w:cs="Arial"/>
          <w:sz w:val="24"/>
          <w:szCs w:val="24"/>
          <w:lang w:eastAsia="ru-RU"/>
        </w:rPr>
        <w:t xml:space="preserve">о банкротстве, признание задолженности </w:t>
      </w:r>
      <w:proofErr w:type="spellStart"/>
      <w:r w:rsidRPr="00E111D0">
        <w:rPr>
          <w:rFonts w:ascii="Arial" w:eastAsia="Times New Roman" w:hAnsi="Arial" w:cs="Arial"/>
          <w:sz w:val="24"/>
          <w:szCs w:val="24"/>
          <w:lang w:eastAsia="ru-RU"/>
        </w:rPr>
        <w:t>безнадежной</w:t>
      </w:r>
      <w:proofErr w:type="spellEnd"/>
      <w:r w:rsidRPr="00E111D0">
        <w:rPr>
          <w:rFonts w:ascii="Arial" w:eastAsia="Times New Roman" w:hAnsi="Arial" w:cs="Arial"/>
          <w:sz w:val="24"/>
          <w:szCs w:val="24"/>
          <w:lang w:eastAsia="ru-RU"/>
        </w:rPr>
        <w:t xml:space="preserve"> к взысканию осуществляется при наличии следующих документов:</w:t>
      </w:r>
    </w:p>
    <w:p w:rsidR="00E111D0" w:rsidRPr="00E111D0" w:rsidRDefault="00E111D0" w:rsidP="00E111D0">
      <w:pPr>
        <w:autoSpaceDE w:val="0"/>
        <w:autoSpaceDN w:val="0"/>
        <w:adjustRightInd w:val="0"/>
        <w:spacing w:after="0" w:line="240" w:lineRule="auto"/>
        <w:ind w:firstLine="709"/>
        <w:jc w:val="both"/>
        <w:rPr>
          <w:rFonts w:ascii="Arial" w:eastAsia="Times New Roman" w:hAnsi="Arial" w:cs="Arial"/>
          <w:sz w:val="24"/>
          <w:szCs w:val="24"/>
          <w:lang w:eastAsia="ru-RU"/>
        </w:rPr>
      </w:pPr>
      <w:r w:rsidRPr="00E111D0">
        <w:rPr>
          <w:rFonts w:ascii="Arial" w:eastAsia="Times New Roman" w:hAnsi="Arial" w:cs="Arial"/>
          <w:sz w:val="24"/>
          <w:szCs w:val="24"/>
          <w:lang w:eastAsia="ru-RU"/>
        </w:rPr>
        <w:t>1) копии постановления судебного пристава-исполнителя об окончании исполнительного производства в связи с невозможностью взыскания задолженности;</w:t>
      </w:r>
    </w:p>
    <w:p w:rsidR="00E111D0" w:rsidRPr="00E111D0" w:rsidRDefault="00E111D0" w:rsidP="00E111D0">
      <w:pPr>
        <w:suppressAutoHyphens/>
        <w:spacing w:after="0" w:line="240" w:lineRule="auto"/>
        <w:ind w:firstLine="709"/>
        <w:jc w:val="both"/>
        <w:rPr>
          <w:rFonts w:ascii="Arial" w:eastAsia="Times New Roman" w:hAnsi="Arial" w:cs="Arial"/>
          <w:sz w:val="24"/>
          <w:szCs w:val="24"/>
          <w:lang w:eastAsia="ar-SA"/>
        </w:rPr>
      </w:pPr>
      <w:r w:rsidRPr="00E111D0">
        <w:rPr>
          <w:rFonts w:ascii="Arial" w:eastAsia="Times New Roman" w:hAnsi="Arial" w:cs="Arial"/>
          <w:sz w:val="24"/>
          <w:szCs w:val="24"/>
          <w:lang w:eastAsia="ar-SA"/>
        </w:rPr>
        <w:lastRenderedPageBreak/>
        <w:t>2) справки администратора о сумме задолженности.</w:t>
      </w:r>
    </w:p>
    <w:p w:rsidR="00E111D0" w:rsidRPr="00E111D0" w:rsidRDefault="00E111D0" w:rsidP="00E111D0">
      <w:pPr>
        <w:autoSpaceDE w:val="0"/>
        <w:autoSpaceDN w:val="0"/>
        <w:adjustRightInd w:val="0"/>
        <w:spacing w:after="0" w:line="240" w:lineRule="auto"/>
        <w:ind w:firstLine="709"/>
        <w:jc w:val="both"/>
        <w:rPr>
          <w:rFonts w:ascii="Arial" w:eastAsia="Times New Roman" w:hAnsi="Arial" w:cs="Arial"/>
          <w:sz w:val="24"/>
          <w:szCs w:val="24"/>
          <w:lang w:eastAsia="ru-RU"/>
        </w:rPr>
      </w:pPr>
      <w:r w:rsidRPr="00E111D0">
        <w:rPr>
          <w:rFonts w:ascii="Arial" w:eastAsia="Times New Roman" w:hAnsi="Arial" w:cs="Arial"/>
          <w:sz w:val="24"/>
          <w:szCs w:val="24"/>
          <w:lang w:eastAsia="ru-RU"/>
        </w:rPr>
        <w:t>8. Сбор документов, указанных в пунктах 3 - 7 настоящего Порядка, осуществляет администратор.</w:t>
      </w:r>
    </w:p>
    <w:p w:rsidR="00E111D0" w:rsidRPr="00E111D0" w:rsidRDefault="00E111D0" w:rsidP="00E111D0">
      <w:pPr>
        <w:autoSpaceDE w:val="0"/>
        <w:autoSpaceDN w:val="0"/>
        <w:adjustRightInd w:val="0"/>
        <w:spacing w:after="0" w:line="240" w:lineRule="auto"/>
        <w:ind w:firstLine="709"/>
        <w:jc w:val="both"/>
        <w:rPr>
          <w:rFonts w:ascii="Arial" w:eastAsia="Times New Roman" w:hAnsi="Arial" w:cs="Arial"/>
          <w:sz w:val="24"/>
          <w:szCs w:val="24"/>
          <w:lang w:eastAsia="ru-RU"/>
        </w:rPr>
      </w:pPr>
      <w:r w:rsidRPr="00E111D0">
        <w:rPr>
          <w:rFonts w:ascii="Arial" w:eastAsia="Times New Roman" w:hAnsi="Arial" w:cs="Arial"/>
          <w:sz w:val="24"/>
          <w:szCs w:val="24"/>
          <w:lang w:eastAsia="ru-RU"/>
        </w:rPr>
        <w:t>Документы, указанные в абзацах втором-шестом подпункта 1 пункта 5 настоящего Порядка, представляются администратору физическим лицом (физическими лицами), принявшим (принявшими) наследство умершего или объявленного судом умершим физического лица, в подлинниках. Администратор снимает копии с представленных документов и возвращает подлинники физическому лицу (физическим лицам), принявшему (принявшим) наследство умершего или объявленного судом умершим физического лица.</w:t>
      </w:r>
    </w:p>
    <w:p w:rsidR="00E111D0" w:rsidRPr="00E111D0" w:rsidRDefault="00E111D0" w:rsidP="00E111D0">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E111D0">
        <w:rPr>
          <w:rFonts w:ascii="Arial" w:eastAsia="Times New Roman" w:hAnsi="Arial" w:cs="Arial"/>
          <w:sz w:val="24"/>
          <w:szCs w:val="24"/>
          <w:lang w:eastAsia="ru-RU"/>
        </w:rPr>
        <w:t>Справка администратора о сумме задолженности по неналоговым доходам, подлежащим зачислению в бюджет поселения, составляется администратором по форме согласно приложению № 1 к настоящему Порядку.</w:t>
      </w:r>
    </w:p>
    <w:p w:rsidR="00E111D0" w:rsidRPr="00E111D0" w:rsidRDefault="00E111D0" w:rsidP="00E111D0">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E111D0">
        <w:rPr>
          <w:rFonts w:ascii="Arial" w:eastAsia="Times New Roman" w:hAnsi="Arial" w:cs="Arial"/>
          <w:color w:val="000000"/>
          <w:sz w:val="24"/>
          <w:szCs w:val="24"/>
          <w:lang w:eastAsia="ru-RU"/>
        </w:rPr>
        <w:t xml:space="preserve">9. Документы, указанные в пунктах 3 - 7 настоящего Порядка, представляются администратору для принятия решения о признании </w:t>
      </w:r>
      <w:proofErr w:type="spellStart"/>
      <w:r w:rsidRPr="00E111D0">
        <w:rPr>
          <w:rFonts w:ascii="Arial" w:eastAsia="Times New Roman" w:hAnsi="Arial" w:cs="Arial"/>
          <w:color w:val="000000"/>
          <w:sz w:val="24"/>
          <w:szCs w:val="24"/>
          <w:lang w:eastAsia="ru-RU"/>
        </w:rPr>
        <w:t>безнадежной</w:t>
      </w:r>
      <w:proofErr w:type="spellEnd"/>
      <w:r w:rsidRPr="00E111D0">
        <w:rPr>
          <w:rFonts w:ascii="Arial" w:eastAsia="Times New Roman" w:hAnsi="Arial" w:cs="Arial"/>
          <w:color w:val="000000"/>
          <w:sz w:val="24"/>
          <w:szCs w:val="24"/>
          <w:lang w:eastAsia="ru-RU"/>
        </w:rPr>
        <w:t xml:space="preserve"> к взысканию задолженности по платежам в бюджет и о </w:t>
      </w:r>
      <w:proofErr w:type="spellStart"/>
      <w:r w:rsidRPr="00E111D0">
        <w:rPr>
          <w:rFonts w:ascii="Arial" w:eastAsia="Times New Roman" w:hAnsi="Arial" w:cs="Arial"/>
          <w:color w:val="000000"/>
          <w:sz w:val="24"/>
          <w:szCs w:val="24"/>
          <w:lang w:eastAsia="ru-RU"/>
        </w:rPr>
        <w:t>ее</w:t>
      </w:r>
      <w:proofErr w:type="spellEnd"/>
      <w:r w:rsidRPr="00E111D0">
        <w:rPr>
          <w:rFonts w:ascii="Arial" w:eastAsia="Times New Roman" w:hAnsi="Arial" w:cs="Arial"/>
          <w:color w:val="000000"/>
          <w:sz w:val="24"/>
          <w:szCs w:val="24"/>
          <w:lang w:eastAsia="ru-RU"/>
        </w:rPr>
        <w:t xml:space="preserve"> списании (далее - решение). Решение принимается   в течение 5 рабочих дней со дня поступления документов. О принятом решении уведомляется финансовый отдел администрации Судиславского муниципального поселения в течение 5 рабочих дней.</w:t>
      </w:r>
    </w:p>
    <w:p w:rsidR="00E111D0" w:rsidRPr="00E111D0" w:rsidRDefault="00E111D0" w:rsidP="00E111D0">
      <w:pPr>
        <w:tabs>
          <w:tab w:val="left" w:pos="567"/>
        </w:tabs>
        <w:suppressAutoHyphens/>
        <w:spacing w:after="0" w:line="240" w:lineRule="atLeast"/>
        <w:ind w:firstLine="709"/>
        <w:jc w:val="both"/>
        <w:rPr>
          <w:rFonts w:ascii="Arial" w:eastAsia="Times New Roman" w:hAnsi="Arial" w:cs="Arial"/>
          <w:sz w:val="24"/>
          <w:szCs w:val="24"/>
          <w:lang w:eastAsia="ar-SA"/>
        </w:rPr>
      </w:pPr>
      <w:r w:rsidRPr="00E111D0">
        <w:rPr>
          <w:rFonts w:ascii="Arial" w:eastAsia="Times New Roman" w:hAnsi="Arial" w:cs="Arial"/>
          <w:color w:val="000000"/>
          <w:sz w:val="24"/>
          <w:szCs w:val="24"/>
          <w:lang w:eastAsia="ar-SA"/>
        </w:rPr>
        <w:t xml:space="preserve">10. Бухгалтерия администрации городского поселения </w:t>
      </w:r>
      <w:proofErr w:type="spellStart"/>
      <w:r w:rsidRPr="00E111D0">
        <w:rPr>
          <w:rFonts w:ascii="Arial" w:eastAsia="Times New Roman" w:hAnsi="Arial" w:cs="Arial"/>
          <w:color w:val="000000"/>
          <w:sz w:val="24"/>
          <w:szCs w:val="24"/>
          <w:lang w:eastAsia="ar-SA"/>
        </w:rPr>
        <w:t>поселок</w:t>
      </w:r>
      <w:proofErr w:type="spellEnd"/>
      <w:r w:rsidRPr="00E111D0">
        <w:rPr>
          <w:rFonts w:ascii="Arial" w:eastAsia="Times New Roman" w:hAnsi="Arial" w:cs="Arial"/>
          <w:color w:val="000000"/>
          <w:sz w:val="24"/>
          <w:szCs w:val="24"/>
          <w:lang w:eastAsia="ar-SA"/>
        </w:rPr>
        <w:t xml:space="preserve"> Судиславль готовит проект распоряжения администрации городского поселения </w:t>
      </w:r>
      <w:proofErr w:type="spellStart"/>
      <w:r w:rsidRPr="00E111D0">
        <w:rPr>
          <w:rFonts w:ascii="Arial" w:eastAsia="Times New Roman" w:hAnsi="Arial" w:cs="Arial"/>
          <w:color w:val="000000"/>
          <w:sz w:val="24"/>
          <w:szCs w:val="24"/>
          <w:lang w:eastAsia="ar-SA"/>
        </w:rPr>
        <w:t>поселок</w:t>
      </w:r>
      <w:proofErr w:type="spellEnd"/>
      <w:r w:rsidRPr="00E111D0">
        <w:rPr>
          <w:rFonts w:ascii="Arial" w:eastAsia="Times New Roman" w:hAnsi="Arial" w:cs="Arial"/>
          <w:color w:val="000000"/>
          <w:sz w:val="24"/>
          <w:szCs w:val="24"/>
          <w:lang w:eastAsia="ar-SA"/>
        </w:rPr>
        <w:t xml:space="preserve"> Судиславль о признании </w:t>
      </w:r>
      <w:proofErr w:type="spellStart"/>
      <w:r w:rsidRPr="00E111D0">
        <w:rPr>
          <w:rFonts w:ascii="Arial" w:eastAsia="Times New Roman" w:hAnsi="Arial" w:cs="Arial"/>
          <w:color w:val="000000"/>
          <w:sz w:val="24"/>
          <w:szCs w:val="24"/>
          <w:lang w:eastAsia="ar-SA"/>
        </w:rPr>
        <w:t>безнадежной</w:t>
      </w:r>
      <w:proofErr w:type="spellEnd"/>
      <w:r w:rsidRPr="00E111D0">
        <w:rPr>
          <w:rFonts w:ascii="Arial" w:eastAsia="Times New Roman" w:hAnsi="Arial" w:cs="Arial"/>
          <w:color w:val="000000"/>
          <w:sz w:val="24"/>
          <w:szCs w:val="24"/>
          <w:lang w:eastAsia="ar-SA"/>
        </w:rPr>
        <w:t xml:space="preserve"> к взысканию задолженности по неналоговым доходам, подлежащим зачислению в бюджет поселения, и </w:t>
      </w:r>
      <w:proofErr w:type="spellStart"/>
      <w:r w:rsidRPr="00E111D0">
        <w:rPr>
          <w:rFonts w:ascii="Arial" w:eastAsia="Times New Roman" w:hAnsi="Arial" w:cs="Arial"/>
          <w:color w:val="000000"/>
          <w:sz w:val="24"/>
          <w:szCs w:val="24"/>
          <w:lang w:eastAsia="ar-SA"/>
        </w:rPr>
        <w:t>ее</w:t>
      </w:r>
      <w:proofErr w:type="spellEnd"/>
      <w:r w:rsidRPr="00E111D0">
        <w:rPr>
          <w:rFonts w:ascii="Arial" w:eastAsia="Times New Roman" w:hAnsi="Arial" w:cs="Arial"/>
          <w:color w:val="000000"/>
          <w:sz w:val="24"/>
          <w:szCs w:val="24"/>
          <w:lang w:eastAsia="ar-SA"/>
        </w:rPr>
        <w:t xml:space="preserve"> списании в течение 3 рабочих дней со дня получения   решения от администратора.</w:t>
      </w:r>
    </w:p>
    <w:p w:rsidR="00E111D0" w:rsidRPr="00E111D0" w:rsidRDefault="00E111D0" w:rsidP="00E111D0">
      <w:pPr>
        <w:suppressAutoHyphens/>
        <w:spacing w:after="0" w:line="240" w:lineRule="auto"/>
        <w:ind w:firstLine="709"/>
        <w:jc w:val="both"/>
        <w:rPr>
          <w:rFonts w:ascii="Arial" w:eastAsia="Times New Roman" w:hAnsi="Arial" w:cs="Arial"/>
          <w:sz w:val="24"/>
          <w:szCs w:val="24"/>
          <w:lang w:eastAsia="ar-SA"/>
        </w:rPr>
      </w:pPr>
      <w:r w:rsidRPr="00E111D0">
        <w:rPr>
          <w:rFonts w:ascii="Arial" w:eastAsia="Times New Roman" w:hAnsi="Arial" w:cs="Arial"/>
          <w:sz w:val="24"/>
          <w:szCs w:val="24"/>
          <w:lang w:eastAsia="ar-SA"/>
        </w:rPr>
        <w:t>11. Распоряжение</w:t>
      </w:r>
      <w:r w:rsidRPr="00E111D0">
        <w:rPr>
          <w:rFonts w:ascii="Arial" w:eastAsia="Times New Roman" w:hAnsi="Arial" w:cs="Arial"/>
          <w:color w:val="000000"/>
          <w:sz w:val="24"/>
          <w:szCs w:val="24"/>
          <w:lang w:eastAsia="ar-SA"/>
        </w:rPr>
        <w:t xml:space="preserve"> администрации городского поселения </w:t>
      </w:r>
      <w:proofErr w:type="spellStart"/>
      <w:r w:rsidRPr="00E111D0">
        <w:rPr>
          <w:rFonts w:ascii="Arial" w:eastAsia="Times New Roman" w:hAnsi="Arial" w:cs="Arial"/>
          <w:color w:val="000000"/>
          <w:sz w:val="24"/>
          <w:szCs w:val="24"/>
          <w:lang w:eastAsia="ar-SA"/>
        </w:rPr>
        <w:t>поселок</w:t>
      </w:r>
      <w:proofErr w:type="spellEnd"/>
      <w:r w:rsidRPr="00E111D0">
        <w:rPr>
          <w:rFonts w:ascii="Arial" w:eastAsia="Times New Roman" w:hAnsi="Arial" w:cs="Arial"/>
          <w:color w:val="000000"/>
          <w:sz w:val="24"/>
          <w:szCs w:val="24"/>
          <w:lang w:eastAsia="ar-SA"/>
        </w:rPr>
        <w:t xml:space="preserve"> Судиславль </w:t>
      </w:r>
      <w:r w:rsidRPr="00E111D0">
        <w:rPr>
          <w:rFonts w:ascii="Arial" w:eastAsia="Times New Roman" w:hAnsi="Arial" w:cs="Arial"/>
          <w:sz w:val="24"/>
          <w:szCs w:val="24"/>
          <w:lang w:eastAsia="ar-SA"/>
        </w:rPr>
        <w:t xml:space="preserve">является основанием для списания задолженности </w:t>
      </w:r>
      <w:proofErr w:type="spellStart"/>
      <w:r w:rsidRPr="00E111D0">
        <w:rPr>
          <w:rFonts w:ascii="Arial" w:eastAsia="Times New Roman" w:hAnsi="Arial" w:cs="Arial"/>
          <w:sz w:val="24"/>
          <w:szCs w:val="24"/>
          <w:lang w:eastAsia="ar-SA"/>
        </w:rPr>
        <w:t>безнадежной</w:t>
      </w:r>
      <w:proofErr w:type="spellEnd"/>
      <w:r w:rsidRPr="00E111D0">
        <w:rPr>
          <w:rFonts w:ascii="Arial" w:eastAsia="Times New Roman" w:hAnsi="Arial" w:cs="Arial"/>
          <w:sz w:val="24"/>
          <w:szCs w:val="24"/>
          <w:lang w:eastAsia="ar-SA"/>
        </w:rPr>
        <w:t xml:space="preserve"> к взысканию администратором с его балансового </w:t>
      </w:r>
      <w:proofErr w:type="spellStart"/>
      <w:r w:rsidRPr="00E111D0">
        <w:rPr>
          <w:rFonts w:ascii="Arial" w:eastAsia="Times New Roman" w:hAnsi="Arial" w:cs="Arial"/>
          <w:sz w:val="24"/>
          <w:szCs w:val="24"/>
          <w:lang w:eastAsia="ar-SA"/>
        </w:rPr>
        <w:t>учета</w:t>
      </w:r>
      <w:proofErr w:type="spellEnd"/>
      <w:r w:rsidRPr="00E111D0">
        <w:rPr>
          <w:rFonts w:ascii="Arial" w:eastAsia="Times New Roman" w:hAnsi="Arial" w:cs="Arial"/>
          <w:sz w:val="24"/>
          <w:szCs w:val="24"/>
          <w:lang w:eastAsia="ar-SA"/>
        </w:rPr>
        <w:t xml:space="preserve"> в соответствии с требованиями Инструкции по применению Плана счетов бюджетного </w:t>
      </w:r>
      <w:proofErr w:type="spellStart"/>
      <w:r w:rsidRPr="00E111D0">
        <w:rPr>
          <w:rFonts w:ascii="Arial" w:eastAsia="Times New Roman" w:hAnsi="Arial" w:cs="Arial"/>
          <w:sz w:val="24"/>
          <w:szCs w:val="24"/>
          <w:lang w:eastAsia="ar-SA"/>
        </w:rPr>
        <w:t>учета</w:t>
      </w:r>
      <w:proofErr w:type="spellEnd"/>
      <w:r w:rsidRPr="00E111D0">
        <w:rPr>
          <w:rFonts w:ascii="Arial" w:eastAsia="Times New Roman" w:hAnsi="Arial" w:cs="Arial"/>
          <w:sz w:val="24"/>
          <w:szCs w:val="24"/>
          <w:lang w:eastAsia="ar-SA"/>
        </w:rPr>
        <w:t xml:space="preserve">, </w:t>
      </w:r>
      <w:proofErr w:type="spellStart"/>
      <w:r w:rsidRPr="00E111D0">
        <w:rPr>
          <w:rFonts w:ascii="Arial" w:eastAsia="Times New Roman" w:hAnsi="Arial" w:cs="Arial"/>
          <w:sz w:val="24"/>
          <w:szCs w:val="24"/>
          <w:lang w:eastAsia="ar-SA"/>
        </w:rPr>
        <w:t>утвержденной</w:t>
      </w:r>
      <w:proofErr w:type="spellEnd"/>
      <w:r w:rsidRPr="00E111D0">
        <w:rPr>
          <w:rFonts w:ascii="Arial" w:eastAsia="Times New Roman" w:hAnsi="Arial" w:cs="Arial"/>
          <w:sz w:val="24"/>
          <w:szCs w:val="24"/>
          <w:lang w:eastAsia="ar-SA"/>
        </w:rPr>
        <w:t xml:space="preserve"> приказом Минфина России от 6 декабря 2010 года № 162 н «Об утверждении Плана счетов бюджетного </w:t>
      </w:r>
      <w:proofErr w:type="spellStart"/>
      <w:r w:rsidRPr="00E111D0">
        <w:rPr>
          <w:rFonts w:ascii="Arial" w:eastAsia="Times New Roman" w:hAnsi="Arial" w:cs="Arial"/>
          <w:sz w:val="24"/>
          <w:szCs w:val="24"/>
          <w:lang w:eastAsia="ar-SA"/>
        </w:rPr>
        <w:t>учета</w:t>
      </w:r>
      <w:proofErr w:type="spellEnd"/>
      <w:r w:rsidRPr="00E111D0">
        <w:rPr>
          <w:rFonts w:ascii="Arial" w:eastAsia="Times New Roman" w:hAnsi="Arial" w:cs="Arial"/>
          <w:sz w:val="24"/>
          <w:szCs w:val="24"/>
          <w:lang w:eastAsia="ar-SA"/>
        </w:rPr>
        <w:t xml:space="preserve"> и Инструкции по его применению».</w:t>
      </w:r>
    </w:p>
    <w:p w:rsidR="00E111D0" w:rsidRPr="00E111D0" w:rsidRDefault="00E111D0" w:rsidP="00E111D0">
      <w:pPr>
        <w:autoSpaceDE w:val="0"/>
        <w:autoSpaceDN w:val="0"/>
        <w:adjustRightInd w:val="0"/>
        <w:spacing w:after="0" w:line="240" w:lineRule="auto"/>
        <w:ind w:firstLine="709"/>
        <w:jc w:val="both"/>
        <w:rPr>
          <w:rFonts w:ascii="Arial" w:eastAsia="Times New Roman" w:hAnsi="Arial" w:cs="Arial"/>
          <w:sz w:val="24"/>
          <w:szCs w:val="24"/>
          <w:lang w:eastAsia="ru-RU"/>
        </w:rPr>
        <w:sectPr w:rsidR="00E111D0" w:rsidRPr="00E111D0" w:rsidSect="00CB70D1">
          <w:footerReference w:type="default" r:id="rId8"/>
          <w:pgSz w:w="11906" w:h="16838"/>
          <w:pgMar w:top="1191" w:right="851" w:bottom="1191" w:left="1191" w:header="624" w:footer="57" w:gutter="0"/>
          <w:cols w:space="720"/>
          <w:docGrid w:linePitch="360"/>
        </w:sectPr>
      </w:pPr>
    </w:p>
    <w:p w:rsidR="00E111D0" w:rsidRPr="00E111D0" w:rsidRDefault="00E111D0" w:rsidP="00E111D0">
      <w:pPr>
        <w:autoSpaceDE w:val="0"/>
        <w:autoSpaceDN w:val="0"/>
        <w:adjustRightInd w:val="0"/>
        <w:spacing w:after="0" w:line="240" w:lineRule="auto"/>
        <w:ind w:left="8789"/>
        <w:jc w:val="right"/>
        <w:rPr>
          <w:rFonts w:ascii="Arial" w:eastAsia="Times New Roman" w:hAnsi="Arial" w:cs="Arial"/>
          <w:sz w:val="24"/>
          <w:szCs w:val="24"/>
          <w:lang w:eastAsia="ru-RU"/>
        </w:rPr>
      </w:pPr>
      <w:r w:rsidRPr="00E111D0">
        <w:rPr>
          <w:rFonts w:ascii="Arial" w:eastAsia="Times New Roman" w:hAnsi="Arial" w:cs="Arial"/>
          <w:sz w:val="24"/>
          <w:szCs w:val="24"/>
          <w:lang w:eastAsia="ru-RU"/>
        </w:rPr>
        <w:lastRenderedPageBreak/>
        <w:t>Приложение № 1</w:t>
      </w:r>
    </w:p>
    <w:p w:rsidR="00E111D0" w:rsidRPr="00E111D0" w:rsidRDefault="00E111D0" w:rsidP="00E111D0">
      <w:pPr>
        <w:tabs>
          <w:tab w:val="left" w:pos="1080"/>
        </w:tabs>
        <w:suppressAutoHyphens/>
        <w:spacing w:after="0" w:line="240" w:lineRule="atLeast"/>
        <w:ind w:left="8789" w:firstLine="720"/>
        <w:jc w:val="right"/>
        <w:rPr>
          <w:rFonts w:ascii="Arial" w:eastAsia="Times New Roman" w:hAnsi="Arial" w:cs="Arial"/>
          <w:sz w:val="24"/>
          <w:szCs w:val="24"/>
          <w:lang w:eastAsia="ar-SA"/>
        </w:rPr>
      </w:pPr>
      <w:r w:rsidRPr="00E111D0">
        <w:rPr>
          <w:rFonts w:ascii="Arial" w:eastAsia="Times New Roman" w:hAnsi="Arial" w:cs="Arial"/>
          <w:sz w:val="24"/>
          <w:szCs w:val="24"/>
          <w:lang w:eastAsia="ar-SA"/>
        </w:rPr>
        <w:t>к порядку списания задолженности</w:t>
      </w:r>
    </w:p>
    <w:p w:rsidR="00E111D0" w:rsidRPr="00E111D0" w:rsidRDefault="00E111D0" w:rsidP="00E111D0">
      <w:pPr>
        <w:tabs>
          <w:tab w:val="left" w:pos="1080"/>
        </w:tabs>
        <w:suppressAutoHyphens/>
        <w:spacing w:after="0" w:line="240" w:lineRule="atLeast"/>
        <w:ind w:left="8789" w:firstLine="720"/>
        <w:jc w:val="right"/>
        <w:rPr>
          <w:rFonts w:ascii="Arial" w:eastAsia="Times New Roman" w:hAnsi="Arial" w:cs="Arial"/>
          <w:sz w:val="24"/>
          <w:szCs w:val="24"/>
          <w:lang w:eastAsia="ar-SA"/>
        </w:rPr>
      </w:pPr>
      <w:r w:rsidRPr="00E111D0">
        <w:rPr>
          <w:rFonts w:ascii="Arial" w:eastAsia="Times New Roman" w:hAnsi="Arial" w:cs="Arial"/>
          <w:sz w:val="24"/>
          <w:szCs w:val="24"/>
          <w:lang w:eastAsia="ar-SA"/>
        </w:rPr>
        <w:t>по неналоговым доходам, подлежащим</w:t>
      </w:r>
    </w:p>
    <w:p w:rsidR="00E111D0" w:rsidRPr="00E111D0" w:rsidRDefault="00E111D0" w:rsidP="00E111D0">
      <w:pPr>
        <w:tabs>
          <w:tab w:val="left" w:pos="1080"/>
        </w:tabs>
        <w:suppressAutoHyphens/>
        <w:spacing w:after="0" w:line="240" w:lineRule="atLeast"/>
        <w:ind w:left="8789" w:firstLine="720"/>
        <w:jc w:val="right"/>
        <w:rPr>
          <w:rFonts w:ascii="Arial" w:eastAsia="Times New Roman" w:hAnsi="Arial" w:cs="Arial"/>
          <w:sz w:val="24"/>
          <w:szCs w:val="24"/>
          <w:lang w:eastAsia="ar-SA"/>
        </w:rPr>
      </w:pPr>
      <w:r w:rsidRPr="00E111D0">
        <w:rPr>
          <w:rFonts w:ascii="Arial" w:eastAsia="Times New Roman" w:hAnsi="Arial" w:cs="Arial"/>
          <w:sz w:val="24"/>
          <w:szCs w:val="24"/>
          <w:lang w:eastAsia="ar-SA"/>
        </w:rPr>
        <w:t>зачислению в бюджет поселения,</w:t>
      </w:r>
    </w:p>
    <w:p w:rsidR="00E111D0" w:rsidRPr="00E111D0" w:rsidRDefault="00E111D0" w:rsidP="00E111D0">
      <w:pPr>
        <w:tabs>
          <w:tab w:val="left" w:pos="1080"/>
        </w:tabs>
        <w:suppressAutoHyphens/>
        <w:spacing w:after="0" w:line="240" w:lineRule="atLeast"/>
        <w:ind w:left="8789" w:firstLine="720"/>
        <w:jc w:val="right"/>
        <w:rPr>
          <w:rFonts w:ascii="Arial" w:eastAsia="Times New Roman" w:hAnsi="Arial" w:cs="Arial"/>
          <w:sz w:val="24"/>
          <w:szCs w:val="24"/>
          <w:lang w:eastAsia="ar-SA"/>
        </w:rPr>
      </w:pPr>
      <w:r w:rsidRPr="00E111D0">
        <w:rPr>
          <w:rFonts w:ascii="Arial" w:eastAsia="Times New Roman" w:hAnsi="Arial" w:cs="Arial"/>
          <w:sz w:val="24"/>
          <w:szCs w:val="24"/>
          <w:lang w:eastAsia="ar-SA"/>
        </w:rPr>
        <w:t xml:space="preserve">признанной </w:t>
      </w:r>
      <w:proofErr w:type="spellStart"/>
      <w:r w:rsidRPr="00E111D0">
        <w:rPr>
          <w:rFonts w:ascii="Arial" w:eastAsia="Times New Roman" w:hAnsi="Arial" w:cs="Arial"/>
          <w:sz w:val="24"/>
          <w:szCs w:val="24"/>
          <w:lang w:eastAsia="ar-SA"/>
        </w:rPr>
        <w:t>безнадежной</w:t>
      </w:r>
      <w:proofErr w:type="spellEnd"/>
      <w:r w:rsidRPr="00E111D0">
        <w:rPr>
          <w:rFonts w:ascii="Arial" w:eastAsia="Times New Roman" w:hAnsi="Arial" w:cs="Arial"/>
          <w:sz w:val="24"/>
          <w:szCs w:val="24"/>
          <w:lang w:eastAsia="ar-SA"/>
        </w:rPr>
        <w:t xml:space="preserve"> к взысканию</w:t>
      </w:r>
    </w:p>
    <w:p w:rsidR="00E111D0" w:rsidRPr="00E111D0" w:rsidRDefault="00E111D0" w:rsidP="00E111D0">
      <w:pPr>
        <w:autoSpaceDE w:val="0"/>
        <w:autoSpaceDN w:val="0"/>
        <w:adjustRightInd w:val="0"/>
        <w:spacing w:after="0" w:line="240" w:lineRule="auto"/>
        <w:jc w:val="right"/>
        <w:rPr>
          <w:rFonts w:ascii="Arial" w:eastAsia="Times New Roman" w:hAnsi="Arial" w:cs="Arial"/>
          <w:sz w:val="24"/>
          <w:szCs w:val="24"/>
          <w:lang w:eastAsia="ru-RU"/>
        </w:rPr>
      </w:pPr>
    </w:p>
    <w:p w:rsidR="00E111D0" w:rsidRPr="00E111D0" w:rsidRDefault="00E111D0" w:rsidP="00E111D0">
      <w:pPr>
        <w:autoSpaceDE w:val="0"/>
        <w:autoSpaceDN w:val="0"/>
        <w:adjustRightInd w:val="0"/>
        <w:spacing w:after="0" w:line="240" w:lineRule="auto"/>
        <w:jc w:val="center"/>
        <w:rPr>
          <w:rFonts w:ascii="Arial" w:eastAsia="Times New Roman" w:hAnsi="Arial" w:cs="Arial"/>
          <w:sz w:val="24"/>
          <w:szCs w:val="24"/>
          <w:lang w:eastAsia="ru-RU"/>
        </w:rPr>
      </w:pPr>
      <w:r w:rsidRPr="00E111D0">
        <w:rPr>
          <w:rFonts w:ascii="Arial" w:eastAsia="Times New Roman" w:hAnsi="Arial" w:cs="Arial"/>
          <w:sz w:val="24"/>
          <w:szCs w:val="24"/>
          <w:lang w:eastAsia="ru-RU"/>
        </w:rPr>
        <w:t>Справка</w:t>
      </w:r>
    </w:p>
    <w:p w:rsidR="00E111D0" w:rsidRPr="00E111D0" w:rsidRDefault="00E111D0" w:rsidP="00E111D0">
      <w:pPr>
        <w:widowControl w:val="0"/>
        <w:suppressAutoHyphens/>
        <w:autoSpaceDE w:val="0"/>
        <w:spacing w:after="0" w:line="240" w:lineRule="auto"/>
        <w:jc w:val="center"/>
        <w:rPr>
          <w:rFonts w:ascii="Arial" w:eastAsia="Arial" w:hAnsi="Arial" w:cs="Arial"/>
          <w:sz w:val="24"/>
          <w:szCs w:val="24"/>
          <w:lang w:eastAsia="zh-CN"/>
        </w:rPr>
      </w:pPr>
      <w:r w:rsidRPr="00E111D0">
        <w:rPr>
          <w:rFonts w:ascii="Arial" w:eastAsia="Arial" w:hAnsi="Arial" w:cs="Arial"/>
          <w:sz w:val="24"/>
          <w:szCs w:val="24"/>
          <w:lang w:eastAsia="zh-CN"/>
        </w:rPr>
        <w:t>о сумме задолженности по неналоговым доходам, подлежащим зачислению в бюджет поселения</w:t>
      </w:r>
    </w:p>
    <w:p w:rsidR="00E111D0" w:rsidRPr="00E111D0" w:rsidRDefault="00E111D0" w:rsidP="00E111D0">
      <w:pPr>
        <w:suppressAutoHyphens/>
        <w:autoSpaceDE w:val="0"/>
        <w:spacing w:after="0" w:line="240" w:lineRule="auto"/>
        <w:jc w:val="center"/>
        <w:rPr>
          <w:rFonts w:ascii="Arial" w:eastAsia="Arial" w:hAnsi="Arial" w:cs="Arial"/>
          <w:sz w:val="24"/>
          <w:szCs w:val="24"/>
          <w:lang w:eastAsia="zh-CN"/>
        </w:rPr>
      </w:pPr>
      <w:r w:rsidRPr="00E111D0">
        <w:rPr>
          <w:rFonts w:ascii="Arial" w:eastAsia="Arial" w:hAnsi="Arial" w:cs="Arial"/>
          <w:sz w:val="24"/>
          <w:szCs w:val="24"/>
          <w:lang w:eastAsia="zh-CN"/>
        </w:rPr>
        <w:t>________________________________________________________</w:t>
      </w:r>
    </w:p>
    <w:p w:rsidR="00E111D0" w:rsidRPr="00E111D0" w:rsidRDefault="00E111D0" w:rsidP="00E111D0">
      <w:pPr>
        <w:suppressAutoHyphens/>
        <w:autoSpaceDE w:val="0"/>
        <w:spacing w:after="0" w:line="240" w:lineRule="auto"/>
        <w:jc w:val="center"/>
        <w:rPr>
          <w:rFonts w:ascii="Arial" w:eastAsia="Arial" w:hAnsi="Arial" w:cs="Arial"/>
          <w:sz w:val="24"/>
          <w:szCs w:val="24"/>
          <w:lang w:eastAsia="zh-CN"/>
        </w:rPr>
      </w:pPr>
      <w:r w:rsidRPr="00E111D0">
        <w:rPr>
          <w:rFonts w:ascii="Arial" w:eastAsia="Arial" w:hAnsi="Arial" w:cs="Arial"/>
          <w:sz w:val="24"/>
          <w:szCs w:val="24"/>
          <w:lang w:eastAsia="zh-CN"/>
        </w:rPr>
        <w:t>(наименование главного администратора)</w:t>
      </w:r>
    </w:p>
    <w:p w:rsidR="00E111D0" w:rsidRPr="00E111D0" w:rsidRDefault="00E111D0" w:rsidP="00E111D0">
      <w:pPr>
        <w:suppressAutoHyphens/>
        <w:autoSpaceDE w:val="0"/>
        <w:spacing w:after="0" w:line="240" w:lineRule="auto"/>
        <w:jc w:val="center"/>
        <w:rPr>
          <w:rFonts w:ascii="Arial" w:eastAsia="Arial" w:hAnsi="Arial" w:cs="Arial"/>
          <w:sz w:val="24"/>
          <w:szCs w:val="24"/>
          <w:lang w:eastAsia="zh-CN"/>
        </w:rPr>
      </w:pPr>
      <w:r w:rsidRPr="00E111D0">
        <w:rPr>
          <w:rFonts w:ascii="Arial" w:eastAsia="Arial" w:hAnsi="Arial" w:cs="Arial"/>
          <w:sz w:val="24"/>
          <w:szCs w:val="24"/>
          <w:lang w:eastAsia="zh-CN"/>
        </w:rPr>
        <w:t>_______________________________________________________</w:t>
      </w:r>
    </w:p>
    <w:p w:rsidR="00E111D0" w:rsidRPr="00E111D0" w:rsidRDefault="00E111D0" w:rsidP="00E111D0">
      <w:pPr>
        <w:suppressAutoHyphens/>
        <w:autoSpaceDE w:val="0"/>
        <w:spacing w:after="0" w:line="240" w:lineRule="auto"/>
        <w:jc w:val="center"/>
        <w:rPr>
          <w:rFonts w:ascii="Arial" w:eastAsia="Arial" w:hAnsi="Arial" w:cs="Arial"/>
          <w:sz w:val="24"/>
          <w:szCs w:val="24"/>
          <w:lang w:eastAsia="zh-CN"/>
        </w:rPr>
      </w:pPr>
      <w:r w:rsidRPr="00E111D0">
        <w:rPr>
          <w:rFonts w:ascii="Arial" w:eastAsia="Arial" w:hAnsi="Arial" w:cs="Arial"/>
          <w:sz w:val="24"/>
          <w:szCs w:val="24"/>
          <w:lang w:eastAsia="zh-CN"/>
        </w:rPr>
        <w:t>(наименование администратора)</w:t>
      </w:r>
    </w:p>
    <w:p w:rsidR="00E111D0" w:rsidRPr="00E111D0" w:rsidRDefault="00E111D0" w:rsidP="00E111D0">
      <w:pPr>
        <w:suppressAutoHyphens/>
        <w:autoSpaceDE w:val="0"/>
        <w:spacing w:after="0" w:line="240" w:lineRule="auto"/>
        <w:jc w:val="center"/>
        <w:rPr>
          <w:rFonts w:ascii="Arial" w:eastAsia="Arial" w:hAnsi="Arial" w:cs="Arial"/>
          <w:sz w:val="24"/>
          <w:szCs w:val="24"/>
          <w:lang w:eastAsia="zh-CN"/>
        </w:rPr>
      </w:pPr>
      <w:r w:rsidRPr="00E111D0">
        <w:rPr>
          <w:rFonts w:ascii="Arial" w:eastAsia="Arial" w:hAnsi="Arial" w:cs="Arial"/>
          <w:sz w:val="24"/>
          <w:szCs w:val="24"/>
          <w:lang w:eastAsia="zh-CN"/>
        </w:rPr>
        <w:t>по состоянию на «_____» __________20___г.</w:t>
      </w:r>
    </w:p>
    <w:p w:rsidR="00E111D0" w:rsidRPr="00E111D0" w:rsidRDefault="00E111D0" w:rsidP="00E111D0">
      <w:pPr>
        <w:suppressAutoHyphens/>
        <w:autoSpaceDE w:val="0"/>
        <w:spacing w:after="0" w:line="240" w:lineRule="auto"/>
        <w:jc w:val="center"/>
        <w:rPr>
          <w:rFonts w:ascii="Arial" w:eastAsia="Arial" w:hAnsi="Arial" w:cs="Arial"/>
          <w:sz w:val="24"/>
          <w:szCs w:val="24"/>
          <w:lang w:eastAsia="zh-CN"/>
        </w:rPr>
      </w:pPr>
    </w:p>
    <w:tbl>
      <w:tblPr>
        <w:tblW w:w="0" w:type="auto"/>
        <w:tblInd w:w="44" w:type="dxa"/>
        <w:tblLayout w:type="fixed"/>
        <w:tblLook w:val="0000" w:firstRow="0" w:lastRow="0" w:firstColumn="0" w:lastColumn="0" w:noHBand="0" w:noVBand="0"/>
      </w:tblPr>
      <w:tblGrid>
        <w:gridCol w:w="588"/>
        <w:gridCol w:w="2287"/>
        <w:gridCol w:w="2000"/>
        <w:gridCol w:w="1338"/>
        <w:gridCol w:w="1950"/>
        <w:gridCol w:w="3012"/>
        <w:gridCol w:w="938"/>
        <w:gridCol w:w="1000"/>
        <w:gridCol w:w="850"/>
        <w:gridCol w:w="955"/>
      </w:tblGrid>
      <w:tr w:rsidR="00E111D0" w:rsidRPr="00E111D0" w:rsidTr="00CB70D1">
        <w:tc>
          <w:tcPr>
            <w:tcW w:w="588" w:type="dxa"/>
            <w:vMerge w:val="restart"/>
            <w:tcBorders>
              <w:top w:val="single" w:sz="4" w:space="0" w:color="000000"/>
              <w:left w:val="single" w:sz="4" w:space="0" w:color="000000"/>
              <w:bottom w:val="single" w:sz="4" w:space="0" w:color="000000"/>
            </w:tcBorders>
            <w:shd w:val="clear" w:color="auto" w:fill="auto"/>
          </w:tcPr>
          <w:p w:rsidR="00E111D0" w:rsidRPr="00E111D0" w:rsidRDefault="00E111D0" w:rsidP="00E111D0">
            <w:pPr>
              <w:suppressAutoHyphens/>
              <w:autoSpaceDE w:val="0"/>
              <w:snapToGrid w:val="0"/>
              <w:spacing w:after="0" w:line="240" w:lineRule="auto"/>
              <w:jc w:val="center"/>
              <w:rPr>
                <w:rFonts w:ascii="Arial" w:eastAsia="Arial" w:hAnsi="Arial" w:cs="Arial"/>
                <w:sz w:val="24"/>
                <w:szCs w:val="24"/>
                <w:lang w:eastAsia="zh-CN"/>
              </w:rPr>
            </w:pPr>
            <w:r w:rsidRPr="00E111D0">
              <w:rPr>
                <w:rFonts w:ascii="Arial" w:eastAsia="Arial" w:hAnsi="Arial" w:cs="Arial"/>
                <w:sz w:val="24"/>
                <w:szCs w:val="24"/>
                <w:lang w:eastAsia="zh-CN"/>
              </w:rPr>
              <w:t>№ п/п</w:t>
            </w:r>
          </w:p>
        </w:tc>
        <w:tc>
          <w:tcPr>
            <w:tcW w:w="2287" w:type="dxa"/>
            <w:vMerge w:val="restart"/>
            <w:tcBorders>
              <w:top w:val="single" w:sz="4" w:space="0" w:color="000000"/>
              <w:left w:val="single" w:sz="4" w:space="0" w:color="000000"/>
              <w:bottom w:val="single" w:sz="4" w:space="0" w:color="000000"/>
            </w:tcBorders>
            <w:shd w:val="clear" w:color="auto" w:fill="auto"/>
          </w:tcPr>
          <w:p w:rsidR="00E111D0" w:rsidRPr="00E111D0" w:rsidRDefault="00E111D0" w:rsidP="00E111D0">
            <w:pPr>
              <w:suppressAutoHyphens/>
              <w:autoSpaceDE w:val="0"/>
              <w:snapToGrid w:val="0"/>
              <w:spacing w:after="0" w:line="240" w:lineRule="auto"/>
              <w:jc w:val="center"/>
              <w:rPr>
                <w:rFonts w:ascii="Arial" w:eastAsia="Arial" w:hAnsi="Arial" w:cs="Arial"/>
                <w:sz w:val="24"/>
                <w:szCs w:val="24"/>
                <w:lang w:eastAsia="zh-CN"/>
              </w:rPr>
            </w:pPr>
            <w:r w:rsidRPr="00E111D0">
              <w:rPr>
                <w:rFonts w:ascii="Arial" w:eastAsia="Arial" w:hAnsi="Arial" w:cs="Arial"/>
                <w:sz w:val="24"/>
                <w:szCs w:val="24"/>
                <w:lang w:eastAsia="zh-CN"/>
              </w:rPr>
              <w:t xml:space="preserve">Наименование </w:t>
            </w:r>
            <w:proofErr w:type="spellStart"/>
            <w:proofErr w:type="gramStart"/>
            <w:r w:rsidRPr="00E111D0">
              <w:rPr>
                <w:rFonts w:ascii="Arial" w:eastAsia="Arial" w:hAnsi="Arial" w:cs="Arial"/>
                <w:sz w:val="24"/>
                <w:szCs w:val="24"/>
                <w:lang w:eastAsia="zh-CN"/>
              </w:rPr>
              <w:t>орга-низации</w:t>
            </w:r>
            <w:proofErr w:type="spellEnd"/>
            <w:proofErr w:type="gramEnd"/>
            <w:r w:rsidRPr="00E111D0">
              <w:rPr>
                <w:rFonts w:ascii="Arial" w:eastAsia="Arial" w:hAnsi="Arial" w:cs="Arial"/>
                <w:sz w:val="24"/>
                <w:szCs w:val="24"/>
                <w:lang w:eastAsia="zh-CN"/>
              </w:rPr>
              <w:t xml:space="preserve"> (Ф.И.О. физического лица), номер и дата документа, </w:t>
            </w:r>
            <w:proofErr w:type="spellStart"/>
            <w:r w:rsidRPr="00E111D0">
              <w:rPr>
                <w:rFonts w:ascii="Arial" w:eastAsia="Arial" w:hAnsi="Arial" w:cs="Arial"/>
                <w:sz w:val="24"/>
                <w:szCs w:val="24"/>
                <w:lang w:eastAsia="zh-CN"/>
              </w:rPr>
              <w:t>устанавли-вающего</w:t>
            </w:r>
            <w:proofErr w:type="spellEnd"/>
            <w:r w:rsidRPr="00E111D0">
              <w:rPr>
                <w:rFonts w:ascii="Arial" w:eastAsia="Arial" w:hAnsi="Arial" w:cs="Arial"/>
                <w:sz w:val="24"/>
                <w:szCs w:val="24"/>
                <w:lang w:eastAsia="zh-CN"/>
              </w:rPr>
              <w:t xml:space="preserve"> обязан-</w:t>
            </w:r>
            <w:proofErr w:type="spellStart"/>
            <w:r w:rsidRPr="00E111D0">
              <w:rPr>
                <w:rFonts w:ascii="Arial" w:eastAsia="Arial" w:hAnsi="Arial" w:cs="Arial"/>
                <w:sz w:val="24"/>
                <w:szCs w:val="24"/>
                <w:lang w:eastAsia="zh-CN"/>
              </w:rPr>
              <w:t>ность</w:t>
            </w:r>
            <w:proofErr w:type="spellEnd"/>
            <w:r w:rsidRPr="00E111D0">
              <w:rPr>
                <w:rFonts w:ascii="Arial" w:eastAsia="Arial" w:hAnsi="Arial" w:cs="Arial"/>
                <w:sz w:val="24"/>
                <w:szCs w:val="24"/>
                <w:lang w:eastAsia="zh-CN"/>
              </w:rPr>
              <w:t xml:space="preserve"> внесения платежа по </w:t>
            </w:r>
            <w:r w:rsidRPr="00E111D0">
              <w:rPr>
                <w:rFonts w:ascii="Arial" w:eastAsia="Arial" w:hAnsi="Arial" w:cs="Arial"/>
                <w:color w:val="000000"/>
                <w:sz w:val="24"/>
                <w:szCs w:val="24"/>
                <w:lang w:eastAsia="zh-CN"/>
              </w:rPr>
              <w:t>неналоговым доходам бюджета поселения</w:t>
            </w:r>
          </w:p>
        </w:tc>
        <w:tc>
          <w:tcPr>
            <w:tcW w:w="2000" w:type="dxa"/>
            <w:vMerge w:val="restart"/>
            <w:tcBorders>
              <w:top w:val="single" w:sz="4" w:space="0" w:color="000000"/>
              <w:left w:val="single" w:sz="4" w:space="0" w:color="000000"/>
              <w:bottom w:val="single" w:sz="4" w:space="0" w:color="000000"/>
            </w:tcBorders>
            <w:shd w:val="clear" w:color="auto" w:fill="auto"/>
          </w:tcPr>
          <w:p w:rsidR="00E111D0" w:rsidRPr="00E111D0" w:rsidRDefault="00E111D0" w:rsidP="00E111D0">
            <w:pPr>
              <w:suppressAutoHyphens/>
              <w:autoSpaceDE w:val="0"/>
              <w:snapToGrid w:val="0"/>
              <w:spacing w:after="0" w:line="240" w:lineRule="auto"/>
              <w:jc w:val="center"/>
              <w:rPr>
                <w:rFonts w:ascii="Arial" w:eastAsia="Arial" w:hAnsi="Arial" w:cs="Arial"/>
                <w:sz w:val="24"/>
                <w:szCs w:val="24"/>
                <w:lang w:eastAsia="zh-CN"/>
              </w:rPr>
            </w:pPr>
            <w:r w:rsidRPr="00E111D0">
              <w:rPr>
                <w:rFonts w:ascii="Arial" w:eastAsia="Arial" w:hAnsi="Arial" w:cs="Arial"/>
                <w:sz w:val="24"/>
                <w:szCs w:val="24"/>
                <w:lang w:eastAsia="zh-CN"/>
              </w:rPr>
              <w:t xml:space="preserve">Код бюджетной классификации, на который относятся платежи </w:t>
            </w:r>
            <w:r w:rsidRPr="00E111D0">
              <w:rPr>
                <w:rFonts w:ascii="Arial" w:eastAsia="Arial" w:hAnsi="Arial" w:cs="Arial"/>
                <w:color w:val="000000"/>
                <w:sz w:val="24"/>
                <w:szCs w:val="24"/>
                <w:lang w:eastAsia="zh-CN"/>
              </w:rPr>
              <w:t>по неналоговым доходам, подлежащие зачислению в бюджет поселения</w:t>
            </w:r>
          </w:p>
        </w:tc>
        <w:tc>
          <w:tcPr>
            <w:tcW w:w="1338" w:type="dxa"/>
            <w:vMerge w:val="restart"/>
            <w:tcBorders>
              <w:top w:val="single" w:sz="4" w:space="0" w:color="000000"/>
              <w:left w:val="single" w:sz="4" w:space="0" w:color="000000"/>
              <w:bottom w:val="single" w:sz="4" w:space="0" w:color="000000"/>
            </w:tcBorders>
            <w:shd w:val="clear" w:color="auto" w:fill="auto"/>
          </w:tcPr>
          <w:p w:rsidR="00E111D0" w:rsidRPr="00E111D0" w:rsidRDefault="00E111D0" w:rsidP="00E111D0">
            <w:pPr>
              <w:suppressAutoHyphens/>
              <w:autoSpaceDE w:val="0"/>
              <w:snapToGrid w:val="0"/>
              <w:spacing w:after="0" w:line="240" w:lineRule="auto"/>
              <w:ind w:left="-108" w:right="-66"/>
              <w:jc w:val="center"/>
              <w:rPr>
                <w:rFonts w:ascii="Arial" w:eastAsia="Arial" w:hAnsi="Arial" w:cs="Arial"/>
                <w:sz w:val="24"/>
                <w:szCs w:val="24"/>
                <w:lang w:eastAsia="zh-CN"/>
              </w:rPr>
            </w:pPr>
            <w:r w:rsidRPr="00E111D0">
              <w:rPr>
                <w:rFonts w:ascii="Arial" w:eastAsia="Arial" w:hAnsi="Arial" w:cs="Arial"/>
                <w:sz w:val="24"/>
                <w:szCs w:val="24"/>
                <w:lang w:eastAsia="zh-CN"/>
              </w:rPr>
              <w:t>Срок возникновения задолженности</w:t>
            </w:r>
            <w:r w:rsidRPr="00E111D0">
              <w:rPr>
                <w:rFonts w:ascii="Arial" w:eastAsia="Arial" w:hAnsi="Arial" w:cs="Arial"/>
                <w:color w:val="000000"/>
                <w:sz w:val="24"/>
                <w:szCs w:val="24"/>
                <w:lang w:eastAsia="zh-CN"/>
              </w:rPr>
              <w:t xml:space="preserve"> по </w:t>
            </w:r>
            <w:proofErr w:type="spellStart"/>
            <w:proofErr w:type="gramStart"/>
            <w:r w:rsidRPr="00E111D0">
              <w:rPr>
                <w:rFonts w:ascii="Arial" w:eastAsia="Arial" w:hAnsi="Arial" w:cs="Arial"/>
                <w:color w:val="000000"/>
                <w:sz w:val="24"/>
                <w:szCs w:val="24"/>
                <w:lang w:eastAsia="zh-CN"/>
              </w:rPr>
              <w:t>неналого-вым</w:t>
            </w:r>
            <w:proofErr w:type="spellEnd"/>
            <w:proofErr w:type="gramEnd"/>
            <w:r w:rsidRPr="00E111D0">
              <w:rPr>
                <w:rFonts w:ascii="Arial" w:eastAsia="Arial" w:hAnsi="Arial" w:cs="Arial"/>
                <w:color w:val="000000"/>
                <w:sz w:val="24"/>
                <w:szCs w:val="24"/>
                <w:lang w:eastAsia="zh-CN"/>
              </w:rPr>
              <w:t xml:space="preserve"> доходам бюджета поселения</w:t>
            </w:r>
          </w:p>
        </w:tc>
        <w:tc>
          <w:tcPr>
            <w:tcW w:w="1950" w:type="dxa"/>
            <w:vMerge w:val="restart"/>
            <w:tcBorders>
              <w:top w:val="single" w:sz="4" w:space="0" w:color="000000"/>
              <w:left w:val="single" w:sz="4" w:space="0" w:color="000000"/>
              <w:bottom w:val="single" w:sz="4" w:space="0" w:color="000000"/>
            </w:tcBorders>
            <w:shd w:val="clear" w:color="auto" w:fill="auto"/>
          </w:tcPr>
          <w:p w:rsidR="00E111D0" w:rsidRPr="00E111D0" w:rsidRDefault="00E111D0" w:rsidP="00E111D0">
            <w:pPr>
              <w:suppressAutoHyphens/>
              <w:autoSpaceDE w:val="0"/>
              <w:snapToGrid w:val="0"/>
              <w:spacing w:after="0" w:line="240" w:lineRule="auto"/>
              <w:jc w:val="center"/>
              <w:rPr>
                <w:rFonts w:ascii="Arial" w:eastAsia="Arial" w:hAnsi="Arial" w:cs="Arial"/>
                <w:sz w:val="24"/>
                <w:szCs w:val="24"/>
                <w:lang w:eastAsia="zh-CN"/>
              </w:rPr>
            </w:pPr>
            <w:r w:rsidRPr="00E111D0">
              <w:rPr>
                <w:rFonts w:ascii="Arial" w:eastAsia="Arial" w:hAnsi="Arial" w:cs="Arial"/>
                <w:sz w:val="24"/>
                <w:szCs w:val="24"/>
                <w:lang w:eastAsia="zh-CN"/>
              </w:rPr>
              <w:t xml:space="preserve">Основание для признания </w:t>
            </w:r>
            <w:proofErr w:type="spellStart"/>
            <w:proofErr w:type="gramStart"/>
            <w:r w:rsidRPr="00E111D0">
              <w:rPr>
                <w:rFonts w:ascii="Arial" w:eastAsia="Arial" w:hAnsi="Arial" w:cs="Arial"/>
                <w:sz w:val="24"/>
                <w:szCs w:val="24"/>
                <w:lang w:eastAsia="zh-CN"/>
              </w:rPr>
              <w:t>задол-женности</w:t>
            </w:r>
            <w:proofErr w:type="spellEnd"/>
            <w:proofErr w:type="gramEnd"/>
            <w:r w:rsidRPr="00E111D0">
              <w:rPr>
                <w:rFonts w:ascii="Arial" w:eastAsia="Arial" w:hAnsi="Arial" w:cs="Arial"/>
                <w:sz w:val="24"/>
                <w:szCs w:val="24"/>
                <w:lang w:eastAsia="zh-CN"/>
              </w:rPr>
              <w:t xml:space="preserve"> </w:t>
            </w:r>
            <w:r w:rsidRPr="00E111D0">
              <w:rPr>
                <w:rFonts w:ascii="Arial" w:eastAsia="Arial" w:hAnsi="Arial" w:cs="Arial"/>
                <w:color w:val="000000"/>
                <w:sz w:val="24"/>
                <w:szCs w:val="24"/>
                <w:lang w:eastAsia="zh-CN"/>
              </w:rPr>
              <w:t xml:space="preserve">по неналоговым доходам, подлежащим зачислению в бюджет поселения, </w:t>
            </w:r>
            <w:proofErr w:type="spellStart"/>
            <w:r w:rsidRPr="00E111D0">
              <w:rPr>
                <w:rFonts w:ascii="Arial" w:eastAsia="Arial" w:hAnsi="Arial" w:cs="Arial"/>
                <w:color w:val="000000"/>
                <w:sz w:val="24"/>
                <w:szCs w:val="24"/>
                <w:lang w:eastAsia="zh-CN"/>
              </w:rPr>
              <w:t>безнадежной</w:t>
            </w:r>
            <w:proofErr w:type="spellEnd"/>
            <w:r w:rsidRPr="00E111D0">
              <w:rPr>
                <w:rFonts w:ascii="Arial" w:eastAsia="Arial" w:hAnsi="Arial" w:cs="Arial"/>
                <w:color w:val="000000"/>
                <w:sz w:val="24"/>
                <w:szCs w:val="24"/>
                <w:lang w:eastAsia="zh-CN"/>
              </w:rPr>
              <w:t xml:space="preserve"> к взысканию</w:t>
            </w:r>
          </w:p>
        </w:tc>
        <w:tc>
          <w:tcPr>
            <w:tcW w:w="3012" w:type="dxa"/>
            <w:vMerge w:val="restart"/>
            <w:tcBorders>
              <w:top w:val="single" w:sz="4" w:space="0" w:color="000000"/>
              <w:left w:val="single" w:sz="4" w:space="0" w:color="000000"/>
              <w:bottom w:val="single" w:sz="4" w:space="0" w:color="000000"/>
            </w:tcBorders>
            <w:shd w:val="clear" w:color="auto" w:fill="auto"/>
          </w:tcPr>
          <w:p w:rsidR="00E111D0" w:rsidRPr="00E111D0" w:rsidRDefault="00E111D0" w:rsidP="00E111D0">
            <w:pPr>
              <w:suppressAutoHyphens/>
              <w:autoSpaceDE w:val="0"/>
              <w:snapToGrid w:val="0"/>
              <w:spacing w:after="0" w:line="240" w:lineRule="auto"/>
              <w:jc w:val="center"/>
              <w:rPr>
                <w:rFonts w:ascii="Arial" w:eastAsia="Arial" w:hAnsi="Arial" w:cs="Arial"/>
                <w:sz w:val="24"/>
                <w:szCs w:val="24"/>
                <w:lang w:eastAsia="zh-CN"/>
              </w:rPr>
            </w:pPr>
            <w:r w:rsidRPr="00E111D0">
              <w:rPr>
                <w:rFonts w:ascii="Arial" w:eastAsia="Arial" w:hAnsi="Arial" w:cs="Arial"/>
                <w:sz w:val="24"/>
                <w:szCs w:val="24"/>
                <w:lang w:eastAsia="zh-CN"/>
              </w:rPr>
              <w:t>Перечень документов</w:t>
            </w:r>
          </w:p>
          <w:p w:rsidR="00E111D0" w:rsidRPr="00E111D0" w:rsidRDefault="00E111D0" w:rsidP="00E111D0">
            <w:pPr>
              <w:suppressAutoHyphens/>
              <w:autoSpaceDE w:val="0"/>
              <w:spacing w:after="0" w:line="240" w:lineRule="auto"/>
              <w:jc w:val="center"/>
              <w:rPr>
                <w:rFonts w:ascii="Arial" w:eastAsia="Arial" w:hAnsi="Arial" w:cs="Arial"/>
                <w:sz w:val="24"/>
                <w:szCs w:val="24"/>
                <w:lang w:eastAsia="zh-CN"/>
              </w:rPr>
            </w:pPr>
            <w:r w:rsidRPr="00E111D0">
              <w:rPr>
                <w:rFonts w:ascii="Arial" w:eastAsia="Arial" w:hAnsi="Arial" w:cs="Arial"/>
                <w:sz w:val="24"/>
                <w:szCs w:val="24"/>
                <w:lang w:eastAsia="zh-CN"/>
              </w:rPr>
              <w:t xml:space="preserve">(наименование документа, номер и дата), подтверждающих основания для </w:t>
            </w:r>
            <w:r w:rsidRPr="00E111D0">
              <w:rPr>
                <w:rFonts w:ascii="Arial" w:eastAsia="Arial" w:hAnsi="Arial" w:cs="Arial"/>
                <w:color w:val="000000"/>
                <w:sz w:val="24"/>
                <w:szCs w:val="24"/>
                <w:lang w:eastAsia="zh-CN"/>
              </w:rPr>
              <w:t xml:space="preserve">признания задолженности по неналоговым доходам, подлежащим зачислению в бюджет поселения, </w:t>
            </w:r>
            <w:proofErr w:type="spellStart"/>
            <w:r w:rsidRPr="00E111D0">
              <w:rPr>
                <w:rFonts w:ascii="Arial" w:eastAsia="Arial" w:hAnsi="Arial" w:cs="Arial"/>
                <w:color w:val="000000"/>
                <w:sz w:val="24"/>
                <w:szCs w:val="24"/>
                <w:lang w:eastAsia="zh-CN"/>
              </w:rPr>
              <w:t>безнадежной</w:t>
            </w:r>
            <w:proofErr w:type="spellEnd"/>
            <w:r w:rsidRPr="00E111D0">
              <w:rPr>
                <w:rFonts w:ascii="Arial" w:eastAsia="Arial" w:hAnsi="Arial" w:cs="Arial"/>
                <w:color w:val="000000"/>
                <w:sz w:val="24"/>
                <w:szCs w:val="24"/>
                <w:lang w:eastAsia="zh-CN"/>
              </w:rPr>
              <w:t xml:space="preserve"> к взысканию</w:t>
            </w:r>
          </w:p>
        </w:tc>
        <w:tc>
          <w:tcPr>
            <w:tcW w:w="3743" w:type="dxa"/>
            <w:gridSpan w:val="4"/>
            <w:tcBorders>
              <w:top w:val="single" w:sz="4" w:space="0" w:color="000000"/>
              <w:left w:val="single" w:sz="4" w:space="0" w:color="000000"/>
              <w:bottom w:val="single" w:sz="4" w:space="0" w:color="000000"/>
              <w:right w:val="single" w:sz="4" w:space="0" w:color="000000"/>
            </w:tcBorders>
            <w:shd w:val="clear" w:color="auto" w:fill="auto"/>
          </w:tcPr>
          <w:p w:rsidR="00E111D0" w:rsidRPr="00E111D0" w:rsidRDefault="00E111D0" w:rsidP="00E111D0">
            <w:pPr>
              <w:suppressAutoHyphens/>
              <w:autoSpaceDE w:val="0"/>
              <w:snapToGrid w:val="0"/>
              <w:spacing w:after="0" w:line="240" w:lineRule="auto"/>
              <w:jc w:val="center"/>
              <w:rPr>
                <w:rFonts w:ascii="Arial" w:eastAsia="Arial" w:hAnsi="Arial" w:cs="Arial"/>
                <w:sz w:val="24"/>
                <w:szCs w:val="24"/>
                <w:lang w:eastAsia="zh-CN"/>
              </w:rPr>
            </w:pPr>
            <w:r w:rsidRPr="00E111D0">
              <w:rPr>
                <w:rFonts w:ascii="Arial" w:eastAsia="Arial" w:hAnsi="Arial" w:cs="Arial"/>
                <w:sz w:val="24"/>
                <w:szCs w:val="24"/>
                <w:lang w:eastAsia="zh-CN"/>
              </w:rPr>
              <w:t xml:space="preserve">Сумма задолженности </w:t>
            </w:r>
            <w:r w:rsidRPr="00E111D0">
              <w:rPr>
                <w:rFonts w:ascii="Arial" w:eastAsia="Arial" w:hAnsi="Arial" w:cs="Arial"/>
                <w:color w:val="000000"/>
                <w:sz w:val="24"/>
                <w:szCs w:val="24"/>
                <w:lang w:eastAsia="zh-CN"/>
              </w:rPr>
              <w:t xml:space="preserve">по неналоговым доходам, подлежащим зачислению в бюджет поселения, </w:t>
            </w:r>
            <w:r w:rsidRPr="00E111D0">
              <w:rPr>
                <w:rFonts w:ascii="Arial" w:eastAsia="Arial" w:hAnsi="Arial" w:cs="Arial"/>
                <w:sz w:val="24"/>
                <w:szCs w:val="24"/>
                <w:lang w:eastAsia="zh-CN"/>
              </w:rPr>
              <w:t xml:space="preserve">предлагаемой к признанию </w:t>
            </w:r>
            <w:proofErr w:type="spellStart"/>
            <w:r w:rsidRPr="00E111D0">
              <w:rPr>
                <w:rFonts w:ascii="Arial" w:eastAsia="Arial" w:hAnsi="Arial" w:cs="Arial"/>
                <w:sz w:val="24"/>
                <w:szCs w:val="24"/>
                <w:lang w:eastAsia="zh-CN"/>
              </w:rPr>
              <w:t>безнадежной</w:t>
            </w:r>
            <w:proofErr w:type="spellEnd"/>
            <w:r w:rsidRPr="00E111D0">
              <w:rPr>
                <w:rFonts w:ascii="Arial" w:eastAsia="Arial" w:hAnsi="Arial" w:cs="Arial"/>
                <w:sz w:val="24"/>
                <w:szCs w:val="24"/>
                <w:lang w:eastAsia="zh-CN"/>
              </w:rPr>
              <w:t xml:space="preserve"> к взысканию, рублей</w:t>
            </w:r>
          </w:p>
        </w:tc>
      </w:tr>
      <w:tr w:rsidR="00E111D0" w:rsidRPr="00E111D0" w:rsidTr="00CB70D1">
        <w:tc>
          <w:tcPr>
            <w:tcW w:w="588" w:type="dxa"/>
            <w:vMerge/>
            <w:tcBorders>
              <w:top w:val="single" w:sz="4" w:space="0" w:color="000000"/>
              <w:left w:val="single" w:sz="4" w:space="0" w:color="000000"/>
              <w:bottom w:val="single" w:sz="4" w:space="0" w:color="000000"/>
            </w:tcBorders>
            <w:shd w:val="clear" w:color="auto" w:fill="auto"/>
            <w:vAlign w:val="center"/>
          </w:tcPr>
          <w:p w:rsidR="00E111D0" w:rsidRPr="00E111D0" w:rsidRDefault="00E111D0" w:rsidP="00E111D0">
            <w:pPr>
              <w:suppressAutoHyphens/>
              <w:autoSpaceDE w:val="0"/>
              <w:snapToGrid w:val="0"/>
              <w:spacing w:after="0" w:line="240" w:lineRule="auto"/>
              <w:jc w:val="center"/>
              <w:rPr>
                <w:rFonts w:ascii="Arial" w:eastAsia="Arial" w:hAnsi="Arial" w:cs="Arial"/>
                <w:sz w:val="24"/>
                <w:szCs w:val="24"/>
                <w:lang w:eastAsia="zh-CN"/>
              </w:rPr>
            </w:pPr>
          </w:p>
        </w:tc>
        <w:tc>
          <w:tcPr>
            <w:tcW w:w="2287" w:type="dxa"/>
            <w:vMerge/>
            <w:tcBorders>
              <w:top w:val="single" w:sz="4" w:space="0" w:color="000000"/>
              <w:left w:val="single" w:sz="4" w:space="0" w:color="000000"/>
              <w:bottom w:val="single" w:sz="4" w:space="0" w:color="000000"/>
            </w:tcBorders>
            <w:shd w:val="clear" w:color="auto" w:fill="auto"/>
            <w:vAlign w:val="center"/>
          </w:tcPr>
          <w:p w:rsidR="00E111D0" w:rsidRPr="00E111D0" w:rsidRDefault="00E111D0" w:rsidP="00E111D0">
            <w:pPr>
              <w:suppressAutoHyphens/>
              <w:autoSpaceDE w:val="0"/>
              <w:snapToGrid w:val="0"/>
              <w:spacing w:after="0" w:line="240" w:lineRule="auto"/>
              <w:jc w:val="center"/>
              <w:rPr>
                <w:rFonts w:ascii="Arial" w:eastAsia="Arial" w:hAnsi="Arial" w:cs="Arial"/>
                <w:sz w:val="24"/>
                <w:szCs w:val="24"/>
                <w:lang w:eastAsia="zh-CN"/>
              </w:rPr>
            </w:pPr>
          </w:p>
        </w:tc>
        <w:tc>
          <w:tcPr>
            <w:tcW w:w="2000" w:type="dxa"/>
            <w:vMerge/>
            <w:tcBorders>
              <w:top w:val="single" w:sz="4" w:space="0" w:color="000000"/>
              <w:left w:val="single" w:sz="4" w:space="0" w:color="000000"/>
              <w:bottom w:val="single" w:sz="4" w:space="0" w:color="000000"/>
            </w:tcBorders>
            <w:shd w:val="clear" w:color="auto" w:fill="auto"/>
            <w:vAlign w:val="center"/>
          </w:tcPr>
          <w:p w:rsidR="00E111D0" w:rsidRPr="00E111D0" w:rsidRDefault="00E111D0" w:rsidP="00E111D0">
            <w:pPr>
              <w:suppressAutoHyphens/>
              <w:autoSpaceDE w:val="0"/>
              <w:snapToGrid w:val="0"/>
              <w:spacing w:after="0" w:line="240" w:lineRule="auto"/>
              <w:jc w:val="center"/>
              <w:rPr>
                <w:rFonts w:ascii="Arial" w:eastAsia="Arial" w:hAnsi="Arial" w:cs="Arial"/>
                <w:sz w:val="24"/>
                <w:szCs w:val="24"/>
                <w:lang w:eastAsia="zh-CN"/>
              </w:rPr>
            </w:pPr>
          </w:p>
        </w:tc>
        <w:tc>
          <w:tcPr>
            <w:tcW w:w="1338" w:type="dxa"/>
            <w:vMerge/>
            <w:tcBorders>
              <w:top w:val="single" w:sz="4" w:space="0" w:color="000000"/>
              <w:left w:val="single" w:sz="4" w:space="0" w:color="000000"/>
              <w:bottom w:val="single" w:sz="4" w:space="0" w:color="000000"/>
            </w:tcBorders>
            <w:shd w:val="clear" w:color="auto" w:fill="auto"/>
            <w:vAlign w:val="center"/>
          </w:tcPr>
          <w:p w:rsidR="00E111D0" w:rsidRPr="00E111D0" w:rsidRDefault="00E111D0" w:rsidP="00E111D0">
            <w:pPr>
              <w:suppressAutoHyphens/>
              <w:autoSpaceDE w:val="0"/>
              <w:snapToGrid w:val="0"/>
              <w:spacing w:after="0" w:line="240" w:lineRule="auto"/>
              <w:jc w:val="center"/>
              <w:rPr>
                <w:rFonts w:ascii="Arial" w:eastAsia="Arial" w:hAnsi="Arial" w:cs="Arial"/>
                <w:sz w:val="24"/>
                <w:szCs w:val="24"/>
                <w:lang w:eastAsia="zh-CN"/>
              </w:rPr>
            </w:pPr>
          </w:p>
        </w:tc>
        <w:tc>
          <w:tcPr>
            <w:tcW w:w="1950" w:type="dxa"/>
            <w:vMerge/>
            <w:tcBorders>
              <w:top w:val="single" w:sz="4" w:space="0" w:color="000000"/>
              <w:left w:val="single" w:sz="4" w:space="0" w:color="000000"/>
              <w:bottom w:val="single" w:sz="4" w:space="0" w:color="000000"/>
            </w:tcBorders>
            <w:shd w:val="clear" w:color="auto" w:fill="auto"/>
            <w:vAlign w:val="center"/>
          </w:tcPr>
          <w:p w:rsidR="00E111D0" w:rsidRPr="00E111D0" w:rsidRDefault="00E111D0" w:rsidP="00E111D0">
            <w:pPr>
              <w:suppressAutoHyphens/>
              <w:autoSpaceDE w:val="0"/>
              <w:snapToGrid w:val="0"/>
              <w:spacing w:after="0" w:line="240" w:lineRule="auto"/>
              <w:jc w:val="center"/>
              <w:rPr>
                <w:rFonts w:ascii="Arial" w:eastAsia="Arial" w:hAnsi="Arial" w:cs="Arial"/>
                <w:sz w:val="24"/>
                <w:szCs w:val="24"/>
                <w:lang w:eastAsia="zh-CN"/>
              </w:rPr>
            </w:pPr>
          </w:p>
        </w:tc>
        <w:tc>
          <w:tcPr>
            <w:tcW w:w="3012" w:type="dxa"/>
            <w:vMerge/>
            <w:tcBorders>
              <w:top w:val="single" w:sz="4" w:space="0" w:color="000000"/>
              <w:left w:val="single" w:sz="4" w:space="0" w:color="000000"/>
              <w:bottom w:val="single" w:sz="4" w:space="0" w:color="000000"/>
            </w:tcBorders>
            <w:shd w:val="clear" w:color="auto" w:fill="auto"/>
            <w:vAlign w:val="center"/>
          </w:tcPr>
          <w:p w:rsidR="00E111D0" w:rsidRPr="00E111D0" w:rsidRDefault="00E111D0" w:rsidP="00E111D0">
            <w:pPr>
              <w:suppressAutoHyphens/>
              <w:autoSpaceDE w:val="0"/>
              <w:snapToGrid w:val="0"/>
              <w:spacing w:after="0" w:line="240" w:lineRule="auto"/>
              <w:jc w:val="center"/>
              <w:rPr>
                <w:rFonts w:ascii="Arial" w:eastAsia="Arial" w:hAnsi="Arial" w:cs="Arial"/>
                <w:sz w:val="24"/>
                <w:szCs w:val="24"/>
                <w:lang w:eastAsia="zh-CN"/>
              </w:rPr>
            </w:pPr>
          </w:p>
        </w:tc>
        <w:tc>
          <w:tcPr>
            <w:tcW w:w="938" w:type="dxa"/>
            <w:vMerge w:val="restart"/>
            <w:tcBorders>
              <w:top w:val="single" w:sz="4" w:space="0" w:color="000000"/>
              <w:left w:val="single" w:sz="4" w:space="0" w:color="000000"/>
              <w:bottom w:val="single" w:sz="4" w:space="0" w:color="000000"/>
            </w:tcBorders>
            <w:shd w:val="clear" w:color="auto" w:fill="auto"/>
          </w:tcPr>
          <w:p w:rsidR="00E111D0" w:rsidRPr="00E111D0" w:rsidRDefault="00E111D0" w:rsidP="00E111D0">
            <w:pPr>
              <w:suppressAutoHyphens/>
              <w:autoSpaceDE w:val="0"/>
              <w:snapToGrid w:val="0"/>
              <w:spacing w:after="0" w:line="240" w:lineRule="auto"/>
              <w:jc w:val="center"/>
              <w:rPr>
                <w:rFonts w:ascii="Arial" w:eastAsia="Arial" w:hAnsi="Arial" w:cs="Arial"/>
                <w:sz w:val="24"/>
                <w:szCs w:val="24"/>
                <w:lang w:eastAsia="zh-CN"/>
              </w:rPr>
            </w:pPr>
            <w:r w:rsidRPr="00E111D0">
              <w:rPr>
                <w:rFonts w:ascii="Arial" w:eastAsia="Arial" w:hAnsi="Arial" w:cs="Arial"/>
                <w:sz w:val="24"/>
                <w:szCs w:val="24"/>
                <w:lang w:eastAsia="zh-CN"/>
              </w:rPr>
              <w:t>всего</w:t>
            </w:r>
          </w:p>
        </w:tc>
        <w:tc>
          <w:tcPr>
            <w:tcW w:w="2805" w:type="dxa"/>
            <w:gridSpan w:val="3"/>
            <w:tcBorders>
              <w:top w:val="single" w:sz="4" w:space="0" w:color="000000"/>
              <w:left w:val="single" w:sz="4" w:space="0" w:color="000000"/>
              <w:bottom w:val="single" w:sz="4" w:space="0" w:color="000000"/>
              <w:right w:val="single" w:sz="4" w:space="0" w:color="000000"/>
            </w:tcBorders>
            <w:shd w:val="clear" w:color="auto" w:fill="auto"/>
          </w:tcPr>
          <w:p w:rsidR="00E111D0" w:rsidRPr="00E111D0" w:rsidRDefault="00E111D0" w:rsidP="00E111D0">
            <w:pPr>
              <w:suppressAutoHyphens/>
              <w:autoSpaceDE w:val="0"/>
              <w:snapToGrid w:val="0"/>
              <w:spacing w:after="0" w:line="240" w:lineRule="auto"/>
              <w:jc w:val="center"/>
              <w:rPr>
                <w:rFonts w:ascii="Arial" w:eastAsia="Arial" w:hAnsi="Arial" w:cs="Arial"/>
                <w:sz w:val="24"/>
                <w:szCs w:val="24"/>
                <w:lang w:eastAsia="zh-CN"/>
              </w:rPr>
            </w:pPr>
            <w:r w:rsidRPr="00E111D0">
              <w:rPr>
                <w:rFonts w:ascii="Arial" w:eastAsia="Arial" w:hAnsi="Arial" w:cs="Arial"/>
                <w:sz w:val="24"/>
                <w:szCs w:val="24"/>
                <w:lang w:eastAsia="zh-CN"/>
              </w:rPr>
              <w:t>в том числе:</w:t>
            </w:r>
          </w:p>
        </w:tc>
      </w:tr>
      <w:tr w:rsidR="00E111D0" w:rsidRPr="00E111D0" w:rsidTr="00CB70D1">
        <w:trPr>
          <w:trHeight w:val="865"/>
        </w:trPr>
        <w:tc>
          <w:tcPr>
            <w:tcW w:w="588" w:type="dxa"/>
            <w:vMerge/>
            <w:tcBorders>
              <w:top w:val="single" w:sz="4" w:space="0" w:color="000000"/>
              <w:left w:val="single" w:sz="4" w:space="0" w:color="000000"/>
              <w:bottom w:val="single" w:sz="4" w:space="0" w:color="000000"/>
            </w:tcBorders>
            <w:shd w:val="clear" w:color="auto" w:fill="auto"/>
            <w:vAlign w:val="center"/>
          </w:tcPr>
          <w:p w:rsidR="00E111D0" w:rsidRPr="00E111D0" w:rsidRDefault="00E111D0" w:rsidP="00E111D0">
            <w:pPr>
              <w:suppressAutoHyphens/>
              <w:autoSpaceDE w:val="0"/>
              <w:snapToGrid w:val="0"/>
              <w:spacing w:after="0" w:line="240" w:lineRule="auto"/>
              <w:jc w:val="center"/>
              <w:rPr>
                <w:rFonts w:ascii="Arial" w:eastAsia="Arial" w:hAnsi="Arial" w:cs="Arial"/>
                <w:sz w:val="24"/>
                <w:szCs w:val="24"/>
                <w:lang w:eastAsia="zh-CN"/>
              </w:rPr>
            </w:pPr>
          </w:p>
        </w:tc>
        <w:tc>
          <w:tcPr>
            <w:tcW w:w="2287" w:type="dxa"/>
            <w:vMerge/>
            <w:tcBorders>
              <w:top w:val="single" w:sz="4" w:space="0" w:color="000000"/>
              <w:left w:val="single" w:sz="4" w:space="0" w:color="000000"/>
              <w:bottom w:val="single" w:sz="4" w:space="0" w:color="000000"/>
            </w:tcBorders>
            <w:shd w:val="clear" w:color="auto" w:fill="auto"/>
            <w:vAlign w:val="center"/>
          </w:tcPr>
          <w:p w:rsidR="00E111D0" w:rsidRPr="00E111D0" w:rsidRDefault="00E111D0" w:rsidP="00E111D0">
            <w:pPr>
              <w:suppressAutoHyphens/>
              <w:autoSpaceDE w:val="0"/>
              <w:snapToGrid w:val="0"/>
              <w:spacing w:after="0" w:line="240" w:lineRule="auto"/>
              <w:jc w:val="center"/>
              <w:rPr>
                <w:rFonts w:ascii="Arial" w:eastAsia="Arial" w:hAnsi="Arial" w:cs="Arial"/>
                <w:sz w:val="24"/>
                <w:szCs w:val="24"/>
                <w:lang w:eastAsia="zh-CN"/>
              </w:rPr>
            </w:pPr>
          </w:p>
        </w:tc>
        <w:tc>
          <w:tcPr>
            <w:tcW w:w="2000" w:type="dxa"/>
            <w:vMerge/>
            <w:tcBorders>
              <w:top w:val="single" w:sz="4" w:space="0" w:color="000000"/>
              <w:left w:val="single" w:sz="4" w:space="0" w:color="000000"/>
              <w:bottom w:val="single" w:sz="4" w:space="0" w:color="000000"/>
            </w:tcBorders>
            <w:shd w:val="clear" w:color="auto" w:fill="auto"/>
            <w:vAlign w:val="center"/>
          </w:tcPr>
          <w:p w:rsidR="00E111D0" w:rsidRPr="00E111D0" w:rsidRDefault="00E111D0" w:rsidP="00E111D0">
            <w:pPr>
              <w:suppressAutoHyphens/>
              <w:autoSpaceDE w:val="0"/>
              <w:snapToGrid w:val="0"/>
              <w:spacing w:after="0" w:line="240" w:lineRule="auto"/>
              <w:jc w:val="center"/>
              <w:rPr>
                <w:rFonts w:ascii="Arial" w:eastAsia="Arial" w:hAnsi="Arial" w:cs="Arial"/>
                <w:sz w:val="24"/>
                <w:szCs w:val="24"/>
                <w:lang w:eastAsia="zh-CN"/>
              </w:rPr>
            </w:pPr>
          </w:p>
        </w:tc>
        <w:tc>
          <w:tcPr>
            <w:tcW w:w="1338" w:type="dxa"/>
            <w:vMerge/>
            <w:tcBorders>
              <w:top w:val="single" w:sz="4" w:space="0" w:color="000000"/>
              <w:left w:val="single" w:sz="4" w:space="0" w:color="000000"/>
              <w:bottom w:val="single" w:sz="4" w:space="0" w:color="000000"/>
            </w:tcBorders>
            <w:shd w:val="clear" w:color="auto" w:fill="auto"/>
            <w:vAlign w:val="center"/>
          </w:tcPr>
          <w:p w:rsidR="00E111D0" w:rsidRPr="00E111D0" w:rsidRDefault="00E111D0" w:rsidP="00E111D0">
            <w:pPr>
              <w:suppressAutoHyphens/>
              <w:autoSpaceDE w:val="0"/>
              <w:snapToGrid w:val="0"/>
              <w:spacing w:after="0" w:line="240" w:lineRule="auto"/>
              <w:jc w:val="center"/>
              <w:rPr>
                <w:rFonts w:ascii="Arial" w:eastAsia="Arial" w:hAnsi="Arial" w:cs="Arial"/>
                <w:sz w:val="24"/>
                <w:szCs w:val="24"/>
                <w:lang w:eastAsia="zh-CN"/>
              </w:rPr>
            </w:pPr>
          </w:p>
        </w:tc>
        <w:tc>
          <w:tcPr>
            <w:tcW w:w="1950" w:type="dxa"/>
            <w:vMerge/>
            <w:tcBorders>
              <w:top w:val="single" w:sz="4" w:space="0" w:color="000000"/>
              <w:left w:val="single" w:sz="4" w:space="0" w:color="000000"/>
              <w:bottom w:val="single" w:sz="4" w:space="0" w:color="000000"/>
            </w:tcBorders>
            <w:shd w:val="clear" w:color="auto" w:fill="auto"/>
            <w:vAlign w:val="center"/>
          </w:tcPr>
          <w:p w:rsidR="00E111D0" w:rsidRPr="00E111D0" w:rsidRDefault="00E111D0" w:rsidP="00E111D0">
            <w:pPr>
              <w:suppressAutoHyphens/>
              <w:autoSpaceDE w:val="0"/>
              <w:snapToGrid w:val="0"/>
              <w:spacing w:after="0" w:line="240" w:lineRule="auto"/>
              <w:jc w:val="center"/>
              <w:rPr>
                <w:rFonts w:ascii="Arial" w:eastAsia="Arial" w:hAnsi="Arial" w:cs="Arial"/>
                <w:sz w:val="24"/>
                <w:szCs w:val="24"/>
                <w:lang w:eastAsia="zh-CN"/>
              </w:rPr>
            </w:pPr>
          </w:p>
        </w:tc>
        <w:tc>
          <w:tcPr>
            <w:tcW w:w="3012" w:type="dxa"/>
            <w:vMerge/>
            <w:tcBorders>
              <w:top w:val="single" w:sz="4" w:space="0" w:color="000000"/>
              <w:left w:val="single" w:sz="4" w:space="0" w:color="000000"/>
              <w:bottom w:val="single" w:sz="4" w:space="0" w:color="000000"/>
            </w:tcBorders>
            <w:shd w:val="clear" w:color="auto" w:fill="auto"/>
            <w:vAlign w:val="center"/>
          </w:tcPr>
          <w:p w:rsidR="00E111D0" w:rsidRPr="00E111D0" w:rsidRDefault="00E111D0" w:rsidP="00E111D0">
            <w:pPr>
              <w:suppressAutoHyphens/>
              <w:autoSpaceDE w:val="0"/>
              <w:snapToGrid w:val="0"/>
              <w:spacing w:after="0" w:line="240" w:lineRule="auto"/>
              <w:jc w:val="center"/>
              <w:rPr>
                <w:rFonts w:ascii="Arial" w:eastAsia="Arial" w:hAnsi="Arial" w:cs="Arial"/>
                <w:sz w:val="24"/>
                <w:szCs w:val="24"/>
                <w:lang w:eastAsia="zh-CN"/>
              </w:rPr>
            </w:pPr>
          </w:p>
        </w:tc>
        <w:tc>
          <w:tcPr>
            <w:tcW w:w="938" w:type="dxa"/>
            <w:vMerge/>
            <w:tcBorders>
              <w:top w:val="single" w:sz="4" w:space="0" w:color="000000"/>
              <w:left w:val="single" w:sz="4" w:space="0" w:color="000000"/>
              <w:bottom w:val="single" w:sz="4" w:space="0" w:color="000000"/>
            </w:tcBorders>
            <w:shd w:val="clear" w:color="auto" w:fill="auto"/>
          </w:tcPr>
          <w:p w:rsidR="00E111D0" w:rsidRPr="00E111D0" w:rsidRDefault="00E111D0" w:rsidP="00E111D0">
            <w:pPr>
              <w:suppressAutoHyphens/>
              <w:autoSpaceDE w:val="0"/>
              <w:snapToGrid w:val="0"/>
              <w:spacing w:after="0" w:line="240" w:lineRule="auto"/>
              <w:jc w:val="center"/>
              <w:rPr>
                <w:rFonts w:ascii="Arial" w:eastAsia="Arial" w:hAnsi="Arial" w:cs="Arial"/>
                <w:sz w:val="24"/>
                <w:szCs w:val="24"/>
                <w:lang w:eastAsia="zh-CN"/>
              </w:rPr>
            </w:pPr>
          </w:p>
        </w:tc>
        <w:tc>
          <w:tcPr>
            <w:tcW w:w="1000" w:type="dxa"/>
            <w:tcBorders>
              <w:top w:val="single" w:sz="4" w:space="0" w:color="000000"/>
              <w:left w:val="single" w:sz="4" w:space="0" w:color="000000"/>
              <w:bottom w:val="single" w:sz="4" w:space="0" w:color="000000"/>
            </w:tcBorders>
            <w:shd w:val="clear" w:color="auto" w:fill="auto"/>
          </w:tcPr>
          <w:p w:rsidR="00E111D0" w:rsidRPr="00E111D0" w:rsidRDefault="00E111D0" w:rsidP="00E111D0">
            <w:pPr>
              <w:suppressAutoHyphens/>
              <w:autoSpaceDE w:val="0"/>
              <w:snapToGrid w:val="0"/>
              <w:spacing w:after="0" w:line="240" w:lineRule="auto"/>
              <w:jc w:val="center"/>
              <w:rPr>
                <w:rFonts w:ascii="Arial" w:eastAsia="Arial" w:hAnsi="Arial" w:cs="Arial"/>
                <w:sz w:val="24"/>
                <w:szCs w:val="24"/>
                <w:lang w:eastAsia="zh-CN"/>
              </w:rPr>
            </w:pPr>
            <w:r w:rsidRPr="00E111D0">
              <w:rPr>
                <w:rFonts w:ascii="Arial" w:eastAsia="Arial" w:hAnsi="Arial" w:cs="Arial"/>
                <w:sz w:val="24"/>
                <w:szCs w:val="24"/>
                <w:lang w:eastAsia="zh-CN"/>
              </w:rPr>
              <w:t>основной долг</w:t>
            </w:r>
          </w:p>
        </w:tc>
        <w:tc>
          <w:tcPr>
            <w:tcW w:w="850" w:type="dxa"/>
            <w:tcBorders>
              <w:top w:val="single" w:sz="4" w:space="0" w:color="000000"/>
              <w:left w:val="single" w:sz="4" w:space="0" w:color="000000"/>
              <w:bottom w:val="single" w:sz="4" w:space="0" w:color="000000"/>
            </w:tcBorders>
            <w:shd w:val="clear" w:color="auto" w:fill="auto"/>
          </w:tcPr>
          <w:p w:rsidR="00E111D0" w:rsidRPr="00E111D0" w:rsidRDefault="00E111D0" w:rsidP="00E111D0">
            <w:pPr>
              <w:suppressAutoHyphens/>
              <w:autoSpaceDE w:val="0"/>
              <w:snapToGrid w:val="0"/>
              <w:spacing w:after="0" w:line="240" w:lineRule="auto"/>
              <w:jc w:val="center"/>
              <w:rPr>
                <w:rFonts w:ascii="Arial" w:eastAsia="Arial" w:hAnsi="Arial" w:cs="Arial"/>
                <w:sz w:val="24"/>
                <w:szCs w:val="24"/>
                <w:lang w:eastAsia="zh-CN"/>
              </w:rPr>
            </w:pPr>
            <w:r w:rsidRPr="00E111D0">
              <w:rPr>
                <w:rFonts w:ascii="Arial" w:eastAsia="Arial" w:hAnsi="Arial" w:cs="Arial"/>
                <w:sz w:val="24"/>
                <w:szCs w:val="24"/>
                <w:lang w:eastAsia="zh-CN"/>
              </w:rPr>
              <w:t>пени</w:t>
            </w:r>
          </w:p>
        </w:tc>
        <w:tc>
          <w:tcPr>
            <w:tcW w:w="955" w:type="dxa"/>
            <w:tcBorders>
              <w:top w:val="single" w:sz="4" w:space="0" w:color="000000"/>
              <w:left w:val="single" w:sz="4" w:space="0" w:color="000000"/>
              <w:bottom w:val="single" w:sz="4" w:space="0" w:color="000000"/>
              <w:right w:val="single" w:sz="4" w:space="0" w:color="000000"/>
            </w:tcBorders>
            <w:shd w:val="clear" w:color="auto" w:fill="auto"/>
          </w:tcPr>
          <w:p w:rsidR="00E111D0" w:rsidRPr="00E111D0" w:rsidRDefault="00E111D0" w:rsidP="00E111D0">
            <w:pPr>
              <w:suppressAutoHyphens/>
              <w:autoSpaceDE w:val="0"/>
              <w:snapToGrid w:val="0"/>
              <w:spacing w:after="0" w:line="240" w:lineRule="auto"/>
              <w:jc w:val="center"/>
              <w:rPr>
                <w:rFonts w:ascii="Arial" w:eastAsia="Arial" w:hAnsi="Arial" w:cs="Arial"/>
                <w:sz w:val="24"/>
                <w:szCs w:val="24"/>
                <w:lang w:eastAsia="zh-CN"/>
              </w:rPr>
            </w:pPr>
            <w:r w:rsidRPr="00E111D0">
              <w:rPr>
                <w:rFonts w:ascii="Arial" w:eastAsia="Arial" w:hAnsi="Arial" w:cs="Arial"/>
                <w:sz w:val="24"/>
                <w:szCs w:val="24"/>
                <w:lang w:eastAsia="zh-CN"/>
              </w:rPr>
              <w:t>штрафы</w:t>
            </w:r>
          </w:p>
        </w:tc>
      </w:tr>
      <w:tr w:rsidR="00E111D0" w:rsidRPr="00E111D0" w:rsidTr="00CB70D1">
        <w:tc>
          <w:tcPr>
            <w:tcW w:w="588" w:type="dxa"/>
            <w:tcBorders>
              <w:top w:val="single" w:sz="4" w:space="0" w:color="000000"/>
              <w:left w:val="single" w:sz="4" w:space="0" w:color="000000"/>
              <w:bottom w:val="single" w:sz="4" w:space="0" w:color="000000"/>
            </w:tcBorders>
            <w:shd w:val="clear" w:color="auto" w:fill="auto"/>
            <w:vAlign w:val="center"/>
          </w:tcPr>
          <w:p w:rsidR="00E111D0" w:rsidRPr="00E111D0" w:rsidRDefault="00E111D0" w:rsidP="00E111D0">
            <w:pPr>
              <w:suppressAutoHyphens/>
              <w:autoSpaceDE w:val="0"/>
              <w:snapToGrid w:val="0"/>
              <w:spacing w:after="0" w:line="240" w:lineRule="auto"/>
              <w:jc w:val="center"/>
              <w:rPr>
                <w:rFonts w:ascii="Arial" w:eastAsia="Arial" w:hAnsi="Arial" w:cs="Arial"/>
                <w:sz w:val="24"/>
                <w:szCs w:val="24"/>
                <w:lang w:eastAsia="zh-CN"/>
              </w:rPr>
            </w:pPr>
            <w:r w:rsidRPr="00E111D0">
              <w:rPr>
                <w:rFonts w:ascii="Arial" w:eastAsia="Arial" w:hAnsi="Arial" w:cs="Arial"/>
                <w:sz w:val="24"/>
                <w:szCs w:val="24"/>
                <w:lang w:eastAsia="zh-CN"/>
              </w:rPr>
              <w:t>1</w:t>
            </w:r>
          </w:p>
        </w:tc>
        <w:tc>
          <w:tcPr>
            <w:tcW w:w="2287" w:type="dxa"/>
            <w:tcBorders>
              <w:top w:val="single" w:sz="4" w:space="0" w:color="000000"/>
              <w:left w:val="single" w:sz="4" w:space="0" w:color="000000"/>
              <w:bottom w:val="single" w:sz="4" w:space="0" w:color="000000"/>
            </w:tcBorders>
            <w:shd w:val="clear" w:color="auto" w:fill="auto"/>
            <w:vAlign w:val="center"/>
          </w:tcPr>
          <w:p w:rsidR="00E111D0" w:rsidRPr="00E111D0" w:rsidRDefault="00E111D0" w:rsidP="00E111D0">
            <w:pPr>
              <w:suppressAutoHyphens/>
              <w:autoSpaceDE w:val="0"/>
              <w:snapToGrid w:val="0"/>
              <w:spacing w:after="0" w:line="240" w:lineRule="auto"/>
              <w:jc w:val="center"/>
              <w:rPr>
                <w:rFonts w:ascii="Arial" w:eastAsia="Arial" w:hAnsi="Arial" w:cs="Arial"/>
                <w:sz w:val="24"/>
                <w:szCs w:val="24"/>
                <w:lang w:eastAsia="zh-CN"/>
              </w:rPr>
            </w:pPr>
            <w:r w:rsidRPr="00E111D0">
              <w:rPr>
                <w:rFonts w:ascii="Arial" w:eastAsia="Arial" w:hAnsi="Arial" w:cs="Arial"/>
                <w:sz w:val="24"/>
                <w:szCs w:val="24"/>
                <w:lang w:eastAsia="zh-CN"/>
              </w:rPr>
              <w:t>2</w:t>
            </w:r>
          </w:p>
        </w:tc>
        <w:tc>
          <w:tcPr>
            <w:tcW w:w="2000" w:type="dxa"/>
            <w:tcBorders>
              <w:top w:val="single" w:sz="4" w:space="0" w:color="000000"/>
              <w:left w:val="single" w:sz="4" w:space="0" w:color="000000"/>
              <w:bottom w:val="single" w:sz="4" w:space="0" w:color="000000"/>
            </w:tcBorders>
            <w:shd w:val="clear" w:color="auto" w:fill="auto"/>
            <w:vAlign w:val="center"/>
          </w:tcPr>
          <w:p w:rsidR="00E111D0" w:rsidRPr="00E111D0" w:rsidRDefault="00E111D0" w:rsidP="00E111D0">
            <w:pPr>
              <w:suppressAutoHyphens/>
              <w:autoSpaceDE w:val="0"/>
              <w:snapToGrid w:val="0"/>
              <w:spacing w:after="0" w:line="240" w:lineRule="auto"/>
              <w:jc w:val="center"/>
              <w:rPr>
                <w:rFonts w:ascii="Arial" w:eastAsia="Arial" w:hAnsi="Arial" w:cs="Arial"/>
                <w:sz w:val="24"/>
                <w:szCs w:val="24"/>
                <w:lang w:eastAsia="zh-CN"/>
              </w:rPr>
            </w:pPr>
            <w:r w:rsidRPr="00E111D0">
              <w:rPr>
                <w:rFonts w:ascii="Arial" w:eastAsia="Arial" w:hAnsi="Arial" w:cs="Arial"/>
                <w:sz w:val="24"/>
                <w:szCs w:val="24"/>
                <w:lang w:eastAsia="zh-CN"/>
              </w:rPr>
              <w:t>3</w:t>
            </w:r>
          </w:p>
        </w:tc>
        <w:tc>
          <w:tcPr>
            <w:tcW w:w="1338" w:type="dxa"/>
            <w:tcBorders>
              <w:top w:val="single" w:sz="4" w:space="0" w:color="000000"/>
              <w:left w:val="single" w:sz="4" w:space="0" w:color="000000"/>
              <w:bottom w:val="single" w:sz="4" w:space="0" w:color="000000"/>
            </w:tcBorders>
            <w:shd w:val="clear" w:color="auto" w:fill="auto"/>
            <w:vAlign w:val="center"/>
          </w:tcPr>
          <w:p w:rsidR="00E111D0" w:rsidRPr="00E111D0" w:rsidRDefault="00E111D0" w:rsidP="00E111D0">
            <w:pPr>
              <w:suppressAutoHyphens/>
              <w:autoSpaceDE w:val="0"/>
              <w:snapToGrid w:val="0"/>
              <w:spacing w:after="0" w:line="240" w:lineRule="auto"/>
              <w:jc w:val="center"/>
              <w:rPr>
                <w:rFonts w:ascii="Arial" w:eastAsia="Arial" w:hAnsi="Arial" w:cs="Arial"/>
                <w:sz w:val="24"/>
                <w:szCs w:val="24"/>
                <w:lang w:eastAsia="zh-CN"/>
              </w:rPr>
            </w:pPr>
            <w:r w:rsidRPr="00E111D0">
              <w:rPr>
                <w:rFonts w:ascii="Arial" w:eastAsia="Arial" w:hAnsi="Arial" w:cs="Arial"/>
                <w:sz w:val="24"/>
                <w:szCs w:val="24"/>
                <w:lang w:eastAsia="zh-CN"/>
              </w:rPr>
              <w:t>4</w:t>
            </w:r>
          </w:p>
        </w:tc>
        <w:tc>
          <w:tcPr>
            <w:tcW w:w="1950" w:type="dxa"/>
            <w:tcBorders>
              <w:top w:val="single" w:sz="4" w:space="0" w:color="000000"/>
              <w:left w:val="single" w:sz="4" w:space="0" w:color="000000"/>
              <w:bottom w:val="single" w:sz="4" w:space="0" w:color="000000"/>
            </w:tcBorders>
            <w:shd w:val="clear" w:color="auto" w:fill="auto"/>
            <w:vAlign w:val="center"/>
          </w:tcPr>
          <w:p w:rsidR="00E111D0" w:rsidRPr="00E111D0" w:rsidRDefault="00E111D0" w:rsidP="00E111D0">
            <w:pPr>
              <w:suppressAutoHyphens/>
              <w:autoSpaceDE w:val="0"/>
              <w:snapToGrid w:val="0"/>
              <w:spacing w:after="0" w:line="240" w:lineRule="auto"/>
              <w:jc w:val="center"/>
              <w:rPr>
                <w:rFonts w:ascii="Arial" w:eastAsia="Arial" w:hAnsi="Arial" w:cs="Arial"/>
                <w:sz w:val="24"/>
                <w:szCs w:val="24"/>
                <w:lang w:eastAsia="zh-CN"/>
              </w:rPr>
            </w:pPr>
            <w:r w:rsidRPr="00E111D0">
              <w:rPr>
                <w:rFonts w:ascii="Arial" w:eastAsia="Arial" w:hAnsi="Arial" w:cs="Arial"/>
                <w:sz w:val="24"/>
                <w:szCs w:val="24"/>
                <w:lang w:eastAsia="zh-CN"/>
              </w:rPr>
              <w:t>5</w:t>
            </w:r>
          </w:p>
        </w:tc>
        <w:tc>
          <w:tcPr>
            <w:tcW w:w="3012" w:type="dxa"/>
            <w:tcBorders>
              <w:top w:val="single" w:sz="4" w:space="0" w:color="000000"/>
              <w:left w:val="single" w:sz="4" w:space="0" w:color="000000"/>
              <w:bottom w:val="single" w:sz="4" w:space="0" w:color="000000"/>
            </w:tcBorders>
            <w:shd w:val="clear" w:color="auto" w:fill="auto"/>
            <w:vAlign w:val="center"/>
          </w:tcPr>
          <w:p w:rsidR="00E111D0" w:rsidRPr="00E111D0" w:rsidRDefault="00E111D0" w:rsidP="00E111D0">
            <w:pPr>
              <w:suppressAutoHyphens/>
              <w:autoSpaceDE w:val="0"/>
              <w:snapToGrid w:val="0"/>
              <w:spacing w:after="0" w:line="240" w:lineRule="auto"/>
              <w:jc w:val="center"/>
              <w:rPr>
                <w:rFonts w:ascii="Arial" w:eastAsia="Arial" w:hAnsi="Arial" w:cs="Arial"/>
                <w:sz w:val="24"/>
                <w:szCs w:val="24"/>
                <w:lang w:eastAsia="zh-CN"/>
              </w:rPr>
            </w:pPr>
            <w:r w:rsidRPr="00E111D0">
              <w:rPr>
                <w:rFonts w:ascii="Arial" w:eastAsia="Arial" w:hAnsi="Arial" w:cs="Arial"/>
                <w:sz w:val="24"/>
                <w:szCs w:val="24"/>
                <w:lang w:eastAsia="zh-CN"/>
              </w:rPr>
              <w:t>6</w:t>
            </w:r>
          </w:p>
        </w:tc>
        <w:tc>
          <w:tcPr>
            <w:tcW w:w="938" w:type="dxa"/>
            <w:tcBorders>
              <w:top w:val="single" w:sz="4" w:space="0" w:color="000000"/>
              <w:left w:val="single" w:sz="4" w:space="0" w:color="000000"/>
              <w:bottom w:val="single" w:sz="4" w:space="0" w:color="000000"/>
            </w:tcBorders>
            <w:shd w:val="clear" w:color="auto" w:fill="auto"/>
            <w:vAlign w:val="center"/>
          </w:tcPr>
          <w:p w:rsidR="00E111D0" w:rsidRPr="00E111D0" w:rsidRDefault="00E111D0" w:rsidP="00E111D0">
            <w:pPr>
              <w:suppressAutoHyphens/>
              <w:autoSpaceDE w:val="0"/>
              <w:snapToGrid w:val="0"/>
              <w:spacing w:after="0" w:line="240" w:lineRule="auto"/>
              <w:jc w:val="center"/>
              <w:rPr>
                <w:rFonts w:ascii="Arial" w:eastAsia="Arial" w:hAnsi="Arial" w:cs="Arial"/>
                <w:sz w:val="24"/>
                <w:szCs w:val="24"/>
                <w:lang w:eastAsia="zh-CN"/>
              </w:rPr>
            </w:pPr>
            <w:r w:rsidRPr="00E111D0">
              <w:rPr>
                <w:rFonts w:ascii="Arial" w:eastAsia="Arial" w:hAnsi="Arial" w:cs="Arial"/>
                <w:sz w:val="24"/>
                <w:szCs w:val="24"/>
                <w:lang w:eastAsia="zh-CN"/>
              </w:rPr>
              <w:t>7</w:t>
            </w:r>
          </w:p>
        </w:tc>
        <w:tc>
          <w:tcPr>
            <w:tcW w:w="1000" w:type="dxa"/>
            <w:tcBorders>
              <w:top w:val="single" w:sz="4" w:space="0" w:color="000000"/>
              <w:left w:val="single" w:sz="4" w:space="0" w:color="000000"/>
              <w:bottom w:val="single" w:sz="4" w:space="0" w:color="000000"/>
            </w:tcBorders>
            <w:shd w:val="clear" w:color="auto" w:fill="auto"/>
            <w:vAlign w:val="center"/>
          </w:tcPr>
          <w:p w:rsidR="00E111D0" w:rsidRPr="00E111D0" w:rsidRDefault="00E111D0" w:rsidP="00E111D0">
            <w:pPr>
              <w:suppressAutoHyphens/>
              <w:autoSpaceDE w:val="0"/>
              <w:snapToGrid w:val="0"/>
              <w:spacing w:after="0" w:line="240" w:lineRule="auto"/>
              <w:jc w:val="center"/>
              <w:rPr>
                <w:rFonts w:ascii="Arial" w:eastAsia="Arial" w:hAnsi="Arial" w:cs="Arial"/>
                <w:sz w:val="24"/>
                <w:szCs w:val="24"/>
                <w:lang w:eastAsia="zh-CN"/>
              </w:rPr>
            </w:pPr>
            <w:r w:rsidRPr="00E111D0">
              <w:rPr>
                <w:rFonts w:ascii="Arial" w:eastAsia="Arial" w:hAnsi="Arial" w:cs="Arial"/>
                <w:sz w:val="24"/>
                <w:szCs w:val="24"/>
                <w:lang w:eastAsia="zh-CN"/>
              </w:rPr>
              <w:t>8</w:t>
            </w:r>
          </w:p>
        </w:tc>
        <w:tc>
          <w:tcPr>
            <w:tcW w:w="850" w:type="dxa"/>
            <w:tcBorders>
              <w:top w:val="single" w:sz="4" w:space="0" w:color="000000"/>
              <w:left w:val="single" w:sz="4" w:space="0" w:color="000000"/>
              <w:bottom w:val="single" w:sz="4" w:space="0" w:color="000000"/>
            </w:tcBorders>
            <w:shd w:val="clear" w:color="auto" w:fill="auto"/>
            <w:vAlign w:val="center"/>
          </w:tcPr>
          <w:p w:rsidR="00E111D0" w:rsidRPr="00E111D0" w:rsidRDefault="00E111D0" w:rsidP="00E111D0">
            <w:pPr>
              <w:suppressAutoHyphens/>
              <w:autoSpaceDE w:val="0"/>
              <w:snapToGrid w:val="0"/>
              <w:spacing w:after="0" w:line="240" w:lineRule="auto"/>
              <w:jc w:val="center"/>
              <w:rPr>
                <w:rFonts w:ascii="Arial" w:eastAsia="Arial" w:hAnsi="Arial" w:cs="Arial"/>
                <w:sz w:val="24"/>
                <w:szCs w:val="24"/>
                <w:lang w:eastAsia="zh-CN"/>
              </w:rPr>
            </w:pPr>
            <w:r w:rsidRPr="00E111D0">
              <w:rPr>
                <w:rFonts w:ascii="Arial" w:eastAsia="Arial" w:hAnsi="Arial" w:cs="Arial"/>
                <w:sz w:val="24"/>
                <w:szCs w:val="24"/>
                <w:lang w:eastAsia="zh-CN"/>
              </w:rPr>
              <w:t>9</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D0" w:rsidRPr="00E111D0" w:rsidRDefault="00E111D0" w:rsidP="00E111D0">
            <w:pPr>
              <w:suppressAutoHyphens/>
              <w:autoSpaceDE w:val="0"/>
              <w:snapToGrid w:val="0"/>
              <w:spacing w:after="0" w:line="240" w:lineRule="auto"/>
              <w:jc w:val="center"/>
              <w:rPr>
                <w:rFonts w:ascii="Arial" w:eastAsia="Arial" w:hAnsi="Arial" w:cs="Arial"/>
                <w:sz w:val="24"/>
                <w:szCs w:val="24"/>
                <w:lang w:eastAsia="zh-CN"/>
              </w:rPr>
            </w:pPr>
            <w:r w:rsidRPr="00E111D0">
              <w:rPr>
                <w:rFonts w:ascii="Arial" w:eastAsia="Arial" w:hAnsi="Arial" w:cs="Arial"/>
                <w:sz w:val="24"/>
                <w:szCs w:val="24"/>
                <w:lang w:eastAsia="zh-CN"/>
              </w:rPr>
              <w:t>10</w:t>
            </w:r>
          </w:p>
        </w:tc>
      </w:tr>
      <w:tr w:rsidR="00E111D0" w:rsidRPr="00E111D0" w:rsidTr="00CB70D1">
        <w:tc>
          <w:tcPr>
            <w:tcW w:w="588" w:type="dxa"/>
            <w:tcBorders>
              <w:top w:val="single" w:sz="4" w:space="0" w:color="000000"/>
              <w:left w:val="single" w:sz="4" w:space="0" w:color="000000"/>
              <w:bottom w:val="single" w:sz="4" w:space="0" w:color="000000"/>
            </w:tcBorders>
            <w:shd w:val="clear" w:color="auto" w:fill="auto"/>
            <w:vAlign w:val="center"/>
          </w:tcPr>
          <w:p w:rsidR="00E111D0" w:rsidRPr="00E111D0" w:rsidRDefault="00E111D0" w:rsidP="00E111D0">
            <w:pPr>
              <w:suppressAutoHyphens/>
              <w:autoSpaceDE w:val="0"/>
              <w:snapToGrid w:val="0"/>
              <w:spacing w:after="0" w:line="240" w:lineRule="auto"/>
              <w:jc w:val="center"/>
              <w:rPr>
                <w:rFonts w:ascii="Arial" w:eastAsia="Arial" w:hAnsi="Arial" w:cs="Arial"/>
                <w:sz w:val="24"/>
                <w:szCs w:val="24"/>
                <w:lang w:eastAsia="zh-CN"/>
              </w:rPr>
            </w:pPr>
          </w:p>
        </w:tc>
        <w:tc>
          <w:tcPr>
            <w:tcW w:w="2287" w:type="dxa"/>
            <w:tcBorders>
              <w:top w:val="single" w:sz="4" w:space="0" w:color="000000"/>
              <w:left w:val="single" w:sz="4" w:space="0" w:color="000000"/>
              <w:bottom w:val="single" w:sz="4" w:space="0" w:color="000000"/>
            </w:tcBorders>
            <w:shd w:val="clear" w:color="auto" w:fill="auto"/>
            <w:vAlign w:val="center"/>
          </w:tcPr>
          <w:p w:rsidR="00E111D0" w:rsidRPr="00E111D0" w:rsidRDefault="00E111D0" w:rsidP="00E111D0">
            <w:pPr>
              <w:suppressAutoHyphens/>
              <w:autoSpaceDE w:val="0"/>
              <w:snapToGrid w:val="0"/>
              <w:spacing w:after="0" w:line="240" w:lineRule="auto"/>
              <w:jc w:val="center"/>
              <w:rPr>
                <w:rFonts w:ascii="Arial" w:eastAsia="Arial" w:hAnsi="Arial" w:cs="Arial"/>
                <w:sz w:val="24"/>
                <w:szCs w:val="24"/>
                <w:lang w:eastAsia="zh-CN"/>
              </w:rPr>
            </w:pPr>
          </w:p>
        </w:tc>
        <w:tc>
          <w:tcPr>
            <w:tcW w:w="2000" w:type="dxa"/>
            <w:tcBorders>
              <w:top w:val="single" w:sz="4" w:space="0" w:color="000000"/>
              <w:left w:val="single" w:sz="4" w:space="0" w:color="000000"/>
              <w:bottom w:val="single" w:sz="4" w:space="0" w:color="000000"/>
            </w:tcBorders>
            <w:shd w:val="clear" w:color="auto" w:fill="auto"/>
            <w:vAlign w:val="center"/>
          </w:tcPr>
          <w:p w:rsidR="00E111D0" w:rsidRPr="00E111D0" w:rsidRDefault="00E111D0" w:rsidP="00E111D0">
            <w:pPr>
              <w:suppressAutoHyphens/>
              <w:autoSpaceDE w:val="0"/>
              <w:snapToGrid w:val="0"/>
              <w:spacing w:after="0" w:line="240" w:lineRule="auto"/>
              <w:jc w:val="center"/>
              <w:rPr>
                <w:rFonts w:ascii="Arial" w:eastAsia="Arial" w:hAnsi="Arial" w:cs="Arial"/>
                <w:sz w:val="24"/>
                <w:szCs w:val="24"/>
                <w:lang w:eastAsia="zh-CN"/>
              </w:rPr>
            </w:pPr>
          </w:p>
        </w:tc>
        <w:tc>
          <w:tcPr>
            <w:tcW w:w="1338" w:type="dxa"/>
            <w:tcBorders>
              <w:top w:val="single" w:sz="4" w:space="0" w:color="000000"/>
              <w:left w:val="single" w:sz="4" w:space="0" w:color="000000"/>
              <w:bottom w:val="single" w:sz="4" w:space="0" w:color="000000"/>
            </w:tcBorders>
            <w:shd w:val="clear" w:color="auto" w:fill="auto"/>
            <w:vAlign w:val="center"/>
          </w:tcPr>
          <w:p w:rsidR="00E111D0" w:rsidRPr="00E111D0" w:rsidRDefault="00E111D0" w:rsidP="00E111D0">
            <w:pPr>
              <w:suppressAutoHyphens/>
              <w:autoSpaceDE w:val="0"/>
              <w:snapToGrid w:val="0"/>
              <w:spacing w:after="0" w:line="240" w:lineRule="auto"/>
              <w:jc w:val="center"/>
              <w:rPr>
                <w:rFonts w:ascii="Arial" w:eastAsia="Arial" w:hAnsi="Arial" w:cs="Arial"/>
                <w:sz w:val="24"/>
                <w:szCs w:val="24"/>
                <w:lang w:eastAsia="zh-CN"/>
              </w:rPr>
            </w:pPr>
          </w:p>
        </w:tc>
        <w:tc>
          <w:tcPr>
            <w:tcW w:w="1950" w:type="dxa"/>
            <w:tcBorders>
              <w:top w:val="single" w:sz="4" w:space="0" w:color="000000"/>
              <w:left w:val="single" w:sz="4" w:space="0" w:color="000000"/>
              <w:bottom w:val="single" w:sz="4" w:space="0" w:color="000000"/>
            </w:tcBorders>
            <w:shd w:val="clear" w:color="auto" w:fill="auto"/>
            <w:vAlign w:val="center"/>
          </w:tcPr>
          <w:p w:rsidR="00E111D0" w:rsidRPr="00E111D0" w:rsidRDefault="00E111D0" w:rsidP="00E111D0">
            <w:pPr>
              <w:suppressAutoHyphens/>
              <w:autoSpaceDE w:val="0"/>
              <w:snapToGrid w:val="0"/>
              <w:spacing w:after="0" w:line="240" w:lineRule="auto"/>
              <w:jc w:val="center"/>
              <w:rPr>
                <w:rFonts w:ascii="Arial" w:eastAsia="Arial" w:hAnsi="Arial" w:cs="Arial"/>
                <w:sz w:val="24"/>
                <w:szCs w:val="24"/>
                <w:lang w:eastAsia="zh-CN"/>
              </w:rPr>
            </w:pPr>
          </w:p>
        </w:tc>
        <w:tc>
          <w:tcPr>
            <w:tcW w:w="3012" w:type="dxa"/>
            <w:tcBorders>
              <w:top w:val="single" w:sz="4" w:space="0" w:color="000000"/>
              <w:left w:val="single" w:sz="4" w:space="0" w:color="000000"/>
              <w:bottom w:val="single" w:sz="4" w:space="0" w:color="000000"/>
            </w:tcBorders>
            <w:shd w:val="clear" w:color="auto" w:fill="auto"/>
            <w:vAlign w:val="center"/>
          </w:tcPr>
          <w:p w:rsidR="00E111D0" w:rsidRPr="00E111D0" w:rsidRDefault="00E111D0" w:rsidP="00E111D0">
            <w:pPr>
              <w:suppressAutoHyphens/>
              <w:autoSpaceDE w:val="0"/>
              <w:snapToGrid w:val="0"/>
              <w:spacing w:after="0" w:line="240" w:lineRule="auto"/>
              <w:jc w:val="center"/>
              <w:rPr>
                <w:rFonts w:ascii="Arial" w:eastAsia="Arial" w:hAnsi="Arial" w:cs="Arial"/>
                <w:sz w:val="24"/>
                <w:szCs w:val="24"/>
                <w:lang w:eastAsia="zh-CN"/>
              </w:rPr>
            </w:pPr>
          </w:p>
        </w:tc>
        <w:tc>
          <w:tcPr>
            <w:tcW w:w="938" w:type="dxa"/>
            <w:tcBorders>
              <w:top w:val="single" w:sz="4" w:space="0" w:color="000000"/>
              <w:left w:val="single" w:sz="4" w:space="0" w:color="000000"/>
              <w:bottom w:val="single" w:sz="4" w:space="0" w:color="000000"/>
            </w:tcBorders>
            <w:shd w:val="clear" w:color="auto" w:fill="auto"/>
            <w:vAlign w:val="center"/>
          </w:tcPr>
          <w:p w:rsidR="00E111D0" w:rsidRPr="00E111D0" w:rsidRDefault="00E111D0" w:rsidP="00E111D0">
            <w:pPr>
              <w:suppressAutoHyphens/>
              <w:autoSpaceDE w:val="0"/>
              <w:snapToGrid w:val="0"/>
              <w:spacing w:after="0" w:line="240" w:lineRule="auto"/>
              <w:jc w:val="center"/>
              <w:rPr>
                <w:rFonts w:ascii="Arial" w:eastAsia="Arial" w:hAnsi="Arial" w:cs="Arial"/>
                <w:sz w:val="24"/>
                <w:szCs w:val="24"/>
                <w:lang w:eastAsia="zh-CN"/>
              </w:rPr>
            </w:pPr>
          </w:p>
        </w:tc>
        <w:tc>
          <w:tcPr>
            <w:tcW w:w="1000" w:type="dxa"/>
            <w:tcBorders>
              <w:top w:val="single" w:sz="4" w:space="0" w:color="000000"/>
              <w:left w:val="single" w:sz="4" w:space="0" w:color="000000"/>
              <w:bottom w:val="single" w:sz="4" w:space="0" w:color="000000"/>
            </w:tcBorders>
            <w:shd w:val="clear" w:color="auto" w:fill="auto"/>
            <w:vAlign w:val="center"/>
          </w:tcPr>
          <w:p w:rsidR="00E111D0" w:rsidRPr="00E111D0" w:rsidRDefault="00E111D0" w:rsidP="00E111D0">
            <w:pPr>
              <w:suppressAutoHyphens/>
              <w:autoSpaceDE w:val="0"/>
              <w:snapToGrid w:val="0"/>
              <w:spacing w:after="0" w:line="240" w:lineRule="auto"/>
              <w:jc w:val="center"/>
              <w:rPr>
                <w:rFonts w:ascii="Arial" w:eastAsia="Arial" w:hAnsi="Arial" w:cs="Arial"/>
                <w:sz w:val="24"/>
                <w:szCs w:val="24"/>
                <w:lang w:eastAsia="zh-CN"/>
              </w:rPr>
            </w:pPr>
          </w:p>
        </w:tc>
        <w:tc>
          <w:tcPr>
            <w:tcW w:w="850" w:type="dxa"/>
            <w:tcBorders>
              <w:top w:val="single" w:sz="4" w:space="0" w:color="000000"/>
              <w:left w:val="single" w:sz="4" w:space="0" w:color="000000"/>
              <w:bottom w:val="single" w:sz="4" w:space="0" w:color="000000"/>
            </w:tcBorders>
            <w:shd w:val="clear" w:color="auto" w:fill="auto"/>
            <w:vAlign w:val="center"/>
          </w:tcPr>
          <w:p w:rsidR="00E111D0" w:rsidRPr="00E111D0" w:rsidRDefault="00E111D0" w:rsidP="00E111D0">
            <w:pPr>
              <w:suppressAutoHyphens/>
              <w:autoSpaceDE w:val="0"/>
              <w:snapToGrid w:val="0"/>
              <w:spacing w:after="0" w:line="240" w:lineRule="auto"/>
              <w:jc w:val="center"/>
              <w:rPr>
                <w:rFonts w:ascii="Arial" w:eastAsia="Arial" w:hAnsi="Arial" w:cs="Arial"/>
                <w:sz w:val="24"/>
                <w:szCs w:val="24"/>
                <w:lang w:eastAsia="zh-CN"/>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D0" w:rsidRPr="00E111D0" w:rsidRDefault="00E111D0" w:rsidP="00E111D0">
            <w:pPr>
              <w:suppressAutoHyphens/>
              <w:autoSpaceDE w:val="0"/>
              <w:snapToGrid w:val="0"/>
              <w:spacing w:after="0" w:line="240" w:lineRule="auto"/>
              <w:jc w:val="center"/>
              <w:rPr>
                <w:rFonts w:ascii="Arial" w:eastAsia="Arial" w:hAnsi="Arial" w:cs="Arial"/>
                <w:sz w:val="24"/>
                <w:szCs w:val="24"/>
                <w:lang w:eastAsia="zh-CN"/>
              </w:rPr>
            </w:pPr>
          </w:p>
        </w:tc>
      </w:tr>
    </w:tbl>
    <w:p w:rsidR="00E111D0" w:rsidRPr="00E111D0" w:rsidRDefault="00E111D0" w:rsidP="00E111D0">
      <w:pPr>
        <w:suppressAutoHyphens/>
        <w:autoSpaceDE w:val="0"/>
        <w:spacing w:after="0" w:line="240" w:lineRule="auto"/>
        <w:rPr>
          <w:rFonts w:ascii="Arial" w:eastAsia="Arial" w:hAnsi="Arial" w:cs="Arial"/>
          <w:sz w:val="24"/>
          <w:szCs w:val="24"/>
          <w:lang w:eastAsia="zh-CN"/>
        </w:rPr>
      </w:pPr>
      <w:r w:rsidRPr="00E111D0">
        <w:rPr>
          <w:rFonts w:ascii="Arial" w:eastAsia="Arial" w:hAnsi="Arial" w:cs="Arial"/>
          <w:sz w:val="24"/>
          <w:szCs w:val="24"/>
          <w:lang w:eastAsia="zh-CN"/>
        </w:rPr>
        <w:t xml:space="preserve">Руководитель органа местного самоуправления, </w:t>
      </w:r>
      <w:proofErr w:type="spellStart"/>
      <w:r w:rsidRPr="00E111D0">
        <w:rPr>
          <w:rFonts w:ascii="Arial" w:eastAsia="Arial" w:hAnsi="Arial" w:cs="Arial"/>
          <w:sz w:val="24"/>
          <w:szCs w:val="24"/>
          <w:lang w:eastAsia="zh-CN"/>
        </w:rPr>
        <w:t>казенного</w:t>
      </w:r>
      <w:proofErr w:type="spellEnd"/>
      <w:r w:rsidRPr="00E111D0">
        <w:rPr>
          <w:rFonts w:ascii="Arial" w:eastAsia="Arial" w:hAnsi="Arial" w:cs="Arial"/>
          <w:sz w:val="24"/>
          <w:szCs w:val="24"/>
          <w:lang w:eastAsia="zh-CN"/>
        </w:rPr>
        <w:t xml:space="preserve"> учреждения,</w:t>
      </w:r>
    </w:p>
    <w:p w:rsidR="00E111D0" w:rsidRPr="00E111D0" w:rsidRDefault="00E111D0" w:rsidP="00E111D0">
      <w:pPr>
        <w:suppressAutoHyphens/>
        <w:autoSpaceDE w:val="0"/>
        <w:spacing w:after="0" w:line="240" w:lineRule="auto"/>
        <w:rPr>
          <w:rFonts w:ascii="Arial" w:eastAsia="Times New Roman" w:hAnsi="Arial" w:cs="Arial"/>
          <w:sz w:val="24"/>
          <w:szCs w:val="24"/>
          <w:lang w:eastAsia="zh-CN"/>
        </w:rPr>
      </w:pPr>
      <w:r w:rsidRPr="00E111D0">
        <w:rPr>
          <w:rFonts w:ascii="Arial" w:eastAsia="Arial" w:hAnsi="Arial" w:cs="Arial"/>
          <w:sz w:val="24"/>
          <w:szCs w:val="24"/>
          <w:lang w:eastAsia="zh-CN"/>
        </w:rPr>
        <w:t>являющегося администратором   доходов бюджета поселения _____________</w:t>
      </w:r>
      <w:r w:rsidRPr="00E111D0">
        <w:rPr>
          <w:rFonts w:ascii="Arial" w:eastAsia="Arial" w:hAnsi="Arial" w:cs="Arial"/>
          <w:sz w:val="24"/>
          <w:szCs w:val="24"/>
          <w:lang w:eastAsia="zh-CN"/>
        </w:rPr>
        <w:tab/>
      </w:r>
      <w:r w:rsidRPr="00E111D0">
        <w:rPr>
          <w:rFonts w:ascii="Arial" w:eastAsia="Arial" w:hAnsi="Arial" w:cs="Arial"/>
          <w:sz w:val="24"/>
          <w:szCs w:val="24"/>
          <w:lang w:eastAsia="zh-CN"/>
        </w:rPr>
        <w:tab/>
      </w:r>
      <w:r w:rsidRPr="00E111D0">
        <w:rPr>
          <w:rFonts w:ascii="Arial" w:eastAsia="Arial" w:hAnsi="Arial" w:cs="Arial"/>
          <w:sz w:val="24"/>
          <w:szCs w:val="24"/>
          <w:lang w:eastAsia="zh-CN"/>
        </w:rPr>
        <w:tab/>
      </w:r>
      <w:r w:rsidRPr="00E111D0">
        <w:rPr>
          <w:rFonts w:ascii="Arial" w:eastAsia="Arial" w:hAnsi="Arial" w:cs="Arial"/>
          <w:sz w:val="24"/>
          <w:szCs w:val="24"/>
          <w:lang w:eastAsia="zh-CN"/>
        </w:rPr>
        <w:tab/>
      </w:r>
      <w:r w:rsidRPr="00E111D0">
        <w:rPr>
          <w:rFonts w:ascii="Arial" w:eastAsia="Arial" w:hAnsi="Arial" w:cs="Arial"/>
          <w:sz w:val="24"/>
          <w:szCs w:val="24"/>
          <w:lang w:eastAsia="zh-CN"/>
        </w:rPr>
        <w:tab/>
        <w:t>_____________________</w:t>
      </w:r>
    </w:p>
    <w:p w:rsidR="00E111D0" w:rsidRPr="00E111D0" w:rsidRDefault="00E111D0" w:rsidP="00E111D0">
      <w:pPr>
        <w:suppressAutoHyphens/>
        <w:autoSpaceDE w:val="0"/>
        <w:spacing w:after="0" w:line="240" w:lineRule="auto"/>
        <w:rPr>
          <w:rFonts w:ascii="Arial" w:eastAsia="Arial" w:hAnsi="Arial" w:cs="Arial"/>
          <w:sz w:val="24"/>
          <w:szCs w:val="24"/>
          <w:lang w:eastAsia="zh-CN"/>
        </w:rPr>
      </w:pPr>
      <w:r w:rsidRPr="00E111D0">
        <w:rPr>
          <w:rFonts w:ascii="Arial" w:eastAsia="Times New Roman" w:hAnsi="Arial" w:cs="Arial"/>
          <w:sz w:val="24"/>
          <w:szCs w:val="24"/>
          <w:lang w:eastAsia="zh-CN"/>
        </w:rPr>
        <w:tab/>
      </w:r>
      <w:r w:rsidRPr="00E111D0">
        <w:rPr>
          <w:rFonts w:ascii="Arial" w:eastAsia="Times New Roman" w:hAnsi="Arial" w:cs="Arial"/>
          <w:sz w:val="24"/>
          <w:szCs w:val="24"/>
          <w:lang w:eastAsia="zh-CN"/>
        </w:rPr>
        <w:tab/>
      </w:r>
      <w:r w:rsidRPr="00E111D0">
        <w:rPr>
          <w:rFonts w:ascii="Arial" w:eastAsia="Times New Roman" w:hAnsi="Arial" w:cs="Arial"/>
          <w:sz w:val="24"/>
          <w:szCs w:val="24"/>
          <w:lang w:eastAsia="zh-CN"/>
        </w:rPr>
        <w:tab/>
      </w:r>
      <w:r w:rsidRPr="00E111D0">
        <w:rPr>
          <w:rFonts w:ascii="Arial" w:eastAsia="Times New Roman" w:hAnsi="Arial" w:cs="Arial"/>
          <w:sz w:val="24"/>
          <w:szCs w:val="24"/>
          <w:lang w:eastAsia="zh-CN"/>
        </w:rPr>
        <w:tab/>
      </w:r>
      <w:r w:rsidRPr="00E111D0">
        <w:rPr>
          <w:rFonts w:ascii="Arial" w:eastAsia="Times New Roman" w:hAnsi="Arial" w:cs="Arial"/>
          <w:sz w:val="24"/>
          <w:szCs w:val="24"/>
          <w:lang w:eastAsia="zh-CN"/>
        </w:rPr>
        <w:tab/>
      </w:r>
      <w:r w:rsidRPr="00E111D0">
        <w:rPr>
          <w:rFonts w:ascii="Arial" w:eastAsia="Times New Roman" w:hAnsi="Arial" w:cs="Arial"/>
          <w:sz w:val="24"/>
          <w:szCs w:val="24"/>
          <w:lang w:eastAsia="zh-CN"/>
        </w:rPr>
        <w:tab/>
      </w:r>
      <w:r w:rsidRPr="00E111D0">
        <w:rPr>
          <w:rFonts w:ascii="Arial" w:eastAsia="Times New Roman" w:hAnsi="Arial" w:cs="Arial"/>
          <w:sz w:val="24"/>
          <w:szCs w:val="24"/>
          <w:lang w:eastAsia="zh-CN"/>
        </w:rPr>
        <w:tab/>
      </w:r>
      <w:r w:rsidRPr="00E111D0">
        <w:rPr>
          <w:rFonts w:ascii="Arial" w:eastAsia="Times New Roman" w:hAnsi="Arial" w:cs="Arial"/>
          <w:sz w:val="24"/>
          <w:szCs w:val="24"/>
          <w:lang w:eastAsia="zh-CN"/>
        </w:rPr>
        <w:tab/>
      </w:r>
      <w:r w:rsidRPr="00E111D0">
        <w:rPr>
          <w:rFonts w:ascii="Arial" w:eastAsia="Times New Roman" w:hAnsi="Arial" w:cs="Arial"/>
          <w:sz w:val="24"/>
          <w:szCs w:val="24"/>
          <w:lang w:eastAsia="zh-CN"/>
        </w:rPr>
        <w:tab/>
      </w:r>
      <w:r w:rsidRPr="00E111D0">
        <w:rPr>
          <w:rFonts w:ascii="Arial" w:eastAsia="Times New Roman" w:hAnsi="Arial" w:cs="Arial"/>
          <w:sz w:val="24"/>
          <w:szCs w:val="24"/>
          <w:lang w:eastAsia="zh-CN"/>
        </w:rPr>
        <w:tab/>
      </w:r>
      <w:r w:rsidRPr="00E111D0">
        <w:rPr>
          <w:rFonts w:ascii="Arial" w:eastAsia="Arial" w:hAnsi="Arial" w:cs="Arial"/>
          <w:sz w:val="24"/>
          <w:szCs w:val="24"/>
          <w:lang w:eastAsia="zh-CN"/>
        </w:rPr>
        <w:t>(подпись)</w:t>
      </w:r>
      <w:r w:rsidRPr="00E111D0">
        <w:rPr>
          <w:rFonts w:ascii="Arial" w:eastAsia="Arial" w:hAnsi="Arial" w:cs="Arial"/>
          <w:sz w:val="24"/>
          <w:szCs w:val="24"/>
          <w:lang w:eastAsia="zh-CN"/>
        </w:rPr>
        <w:tab/>
      </w:r>
      <w:r w:rsidRPr="00E111D0">
        <w:rPr>
          <w:rFonts w:ascii="Arial" w:eastAsia="Arial" w:hAnsi="Arial" w:cs="Arial"/>
          <w:sz w:val="24"/>
          <w:szCs w:val="24"/>
          <w:lang w:eastAsia="zh-CN"/>
        </w:rPr>
        <w:tab/>
      </w:r>
      <w:r w:rsidRPr="00E111D0">
        <w:rPr>
          <w:rFonts w:ascii="Arial" w:eastAsia="Arial" w:hAnsi="Arial" w:cs="Arial"/>
          <w:sz w:val="24"/>
          <w:szCs w:val="24"/>
          <w:lang w:eastAsia="zh-CN"/>
        </w:rPr>
        <w:tab/>
      </w:r>
      <w:r w:rsidRPr="00E111D0">
        <w:rPr>
          <w:rFonts w:ascii="Arial" w:eastAsia="Arial" w:hAnsi="Arial" w:cs="Arial"/>
          <w:sz w:val="24"/>
          <w:szCs w:val="24"/>
          <w:lang w:eastAsia="zh-CN"/>
        </w:rPr>
        <w:tab/>
      </w:r>
      <w:r w:rsidRPr="00E111D0">
        <w:rPr>
          <w:rFonts w:ascii="Arial" w:eastAsia="Arial" w:hAnsi="Arial" w:cs="Arial"/>
          <w:sz w:val="24"/>
          <w:szCs w:val="24"/>
          <w:lang w:eastAsia="zh-CN"/>
        </w:rPr>
        <w:tab/>
      </w:r>
      <w:r w:rsidRPr="00E111D0">
        <w:rPr>
          <w:rFonts w:ascii="Arial" w:eastAsia="Arial" w:hAnsi="Arial" w:cs="Arial"/>
          <w:sz w:val="24"/>
          <w:szCs w:val="24"/>
          <w:lang w:eastAsia="zh-CN"/>
        </w:rPr>
        <w:tab/>
        <w:t>(Ф.И.О.)</w:t>
      </w:r>
    </w:p>
    <w:p w:rsidR="00E111D0" w:rsidRPr="00E111D0" w:rsidRDefault="00E111D0" w:rsidP="00E111D0">
      <w:pPr>
        <w:suppressAutoHyphens/>
        <w:spacing w:after="0" w:line="240" w:lineRule="auto"/>
        <w:rPr>
          <w:rFonts w:ascii="Arial" w:eastAsia="Times New Roman" w:hAnsi="Arial" w:cs="Arial"/>
          <w:sz w:val="24"/>
          <w:szCs w:val="24"/>
          <w:lang w:eastAsia="ar-SA"/>
        </w:rPr>
      </w:pPr>
      <w:r w:rsidRPr="00E111D0">
        <w:rPr>
          <w:rFonts w:ascii="Arial" w:eastAsia="Times New Roman" w:hAnsi="Arial" w:cs="Arial"/>
          <w:sz w:val="24"/>
          <w:szCs w:val="24"/>
          <w:lang w:eastAsia="ar-SA"/>
        </w:rPr>
        <w:t>М. п.</w:t>
      </w:r>
    </w:p>
    <w:p w:rsidR="00CB70D1" w:rsidRPr="00CB70D1" w:rsidRDefault="00CB70D1" w:rsidP="00CB70D1">
      <w:pPr>
        <w:spacing w:after="0" w:line="240" w:lineRule="auto"/>
        <w:ind w:firstLine="851"/>
        <w:jc w:val="center"/>
        <w:rPr>
          <w:rFonts w:ascii="Arial" w:eastAsia="Times New Roman" w:hAnsi="Arial" w:cs="Arial"/>
          <w:color w:val="000000"/>
          <w:lang w:eastAsia="ru-RU"/>
        </w:rPr>
      </w:pPr>
      <w:r w:rsidRPr="00CB70D1">
        <w:rPr>
          <w:rFonts w:ascii="Arial" w:eastAsia="Times New Roman" w:hAnsi="Arial" w:cs="Arial"/>
          <w:color w:val="000000"/>
          <w:lang w:eastAsia="ru-RU"/>
        </w:rPr>
        <w:lastRenderedPageBreak/>
        <w:t>Российская Федерация</w:t>
      </w:r>
    </w:p>
    <w:p w:rsidR="00CB70D1" w:rsidRPr="00CB70D1" w:rsidRDefault="00CB70D1" w:rsidP="00CB70D1">
      <w:pPr>
        <w:spacing w:after="0" w:line="240" w:lineRule="auto"/>
        <w:ind w:firstLine="851"/>
        <w:jc w:val="center"/>
        <w:rPr>
          <w:rFonts w:ascii="Arial" w:eastAsia="Times New Roman" w:hAnsi="Arial" w:cs="Arial"/>
          <w:color w:val="000000"/>
          <w:lang w:eastAsia="ru-RU"/>
        </w:rPr>
      </w:pPr>
      <w:r w:rsidRPr="00CB70D1">
        <w:rPr>
          <w:rFonts w:ascii="Arial" w:eastAsia="Times New Roman" w:hAnsi="Arial" w:cs="Arial"/>
          <w:color w:val="000000"/>
          <w:lang w:eastAsia="ru-RU"/>
        </w:rPr>
        <w:t>Костромская область</w:t>
      </w:r>
    </w:p>
    <w:p w:rsidR="00CB70D1" w:rsidRPr="00CB70D1" w:rsidRDefault="00CB70D1" w:rsidP="00CB70D1">
      <w:pPr>
        <w:tabs>
          <w:tab w:val="center" w:pos="7710"/>
          <w:tab w:val="left" w:pos="11235"/>
        </w:tabs>
        <w:spacing w:after="0" w:line="240" w:lineRule="auto"/>
        <w:ind w:firstLine="851"/>
        <w:rPr>
          <w:rFonts w:ascii="Arial" w:eastAsia="Times New Roman" w:hAnsi="Arial" w:cs="Arial"/>
          <w:color w:val="000000"/>
          <w:lang w:eastAsia="ru-RU"/>
        </w:rPr>
      </w:pPr>
      <w:r>
        <w:rPr>
          <w:rFonts w:ascii="Arial" w:eastAsia="Times New Roman" w:hAnsi="Arial" w:cs="Arial"/>
          <w:color w:val="000000"/>
          <w:lang w:eastAsia="ru-RU"/>
        </w:rPr>
        <w:tab/>
      </w:r>
      <w:r w:rsidRPr="00CB70D1">
        <w:rPr>
          <w:rFonts w:ascii="Arial" w:eastAsia="Times New Roman" w:hAnsi="Arial" w:cs="Arial"/>
          <w:color w:val="000000"/>
          <w:lang w:eastAsia="ru-RU"/>
        </w:rPr>
        <w:t>Судиславский муниципальный район</w:t>
      </w:r>
      <w:r>
        <w:rPr>
          <w:rFonts w:ascii="Arial" w:eastAsia="Times New Roman" w:hAnsi="Arial" w:cs="Arial"/>
          <w:color w:val="000000"/>
          <w:lang w:eastAsia="ru-RU"/>
        </w:rPr>
        <w:tab/>
      </w:r>
    </w:p>
    <w:p w:rsidR="00CB70D1" w:rsidRPr="00CB70D1" w:rsidRDefault="00CB70D1" w:rsidP="00CB70D1">
      <w:pPr>
        <w:spacing w:after="0" w:line="240" w:lineRule="auto"/>
        <w:ind w:firstLine="851"/>
        <w:jc w:val="center"/>
        <w:rPr>
          <w:rFonts w:ascii="Arial" w:eastAsia="Times New Roman" w:hAnsi="Arial" w:cs="Arial"/>
          <w:color w:val="000000"/>
          <w:lang w:eastAsia="ru-RU"/>
        </w:rPr>
      </w:pPr>
      <w:r w:rsidRPr="00CB70D1">
        <w:rPr>
          <w:rFonts w:ascii="Arial" w:eastAsia="Times New Roman" w:hAnsi="Arial" w:cs="Arial"/>
          <w:color w:val="000000"/>
          <w:lang w:eastAsia="ru-RU"/>
        </w:rPr>
        <w:t xml:space="preserve">Администрация городского поселения </w:t>
      </w:r>
      <w:proofErr w:type="spellStart"/>
      <w:r w:rsidRPr="00CB70D1">
        <w:rPr>
          <w:rFonts w:ascii="Arial" w:eastAsia="Times New Roman" w:hAnsi="Arial" w:cs="Arial"/>
          <w:color w:val="000000"/>
          <w:lang w:eastAsia="ru-RU"/>
        </w:rPr>
        <w:t>поселок</w:t>
      </w:r>
      <w:proofErr w:type="spellEnd"/>
      <w:r w:rsidRPr="00CB70D1">
        <w:rPr>
          <w:rFonts w:ascii="Arial" w:eastAsia="Times New Roman" w:hAnsi="Arial" w:cs="Arial"/>
          <w:color w:val="000000"/>
          <w:lang w:eastAsia="ru-RU"/>
        </w:rPr>
        <w:t xml:space="preserve"> Судиславль</w:t>
      </w:r>
    </w:p>
    <w:p w:rsidR="00CB70D1" w:rsidRDefault="00CB70D1" w:rsidP="00CB70D1">
      <w:pPr>
        <w:spacing w:after="0" w:line="240" w:lineRule="auto"/>
        <w:ind w:firstLine="851"/>
        <w:jc w:val="center"/>
        <w:rPr>
          <w:rFonts w:ascii="Arial" w:eastAsia="Times New Roman" w:hAnsi="Arial" w:cs="Arial"/>
          <w:color w:val="000000"/>
          <w:lang w:eastAsia="ru-RU"/>
        </w:rPr>
      </w:pPr>
      <w:r w:rsidRPr="00CB70D1">
        <w:rPr>
          <w:rFonts w:ascii="Arial" w:eastAsia="Times New Roman" w:hAnsi="Arial" w:cs="Arial"/>
          <w:color w:val="000000"/>
          <w:lang w:eastAsia="ru-RU"/>
        </w:rPr>
        <w:t>ПОСТАНОВЛЕНИЕ</w:t>
      </w:r>
    </w:p>
    <w:p w:rsidR="00CB70D1" w:rsidRDefault="00CB70D1" w:rsidP="00CB70D1">
      <w:pPr>
        <w:spacing w:after="0" w:line="240" w:lineRule="auto"/>
        <w:ind w:firstLine="851"/>
        <w:jc w:val="center"/>
        <w:rPr>
          <w:rFonts w:ascii="Arial" w:eastAsia="Times New Roman" w:hAnsi="Arial" w:cs="Arial"/>
          <w:color w:val="000000"/>
          <w:lang w:eastAsia="ru-RU"/>
        </w:rPr>
      </w:pPr>
    </w:p>
    <w:p w:rsidR="00CB70D1" w:rsidRPr="00CB70D1" w:rsidRDefault="00CB70D1" w:rsidP="00CB70D1">
      <w:pPr>
        <w:widowControl w:val="0"/>
        <w:suppressAutoHyphens/>
        <w:spacing w:after="0" w:line="240" w:lineRule="auto"/>
        <w:rPr>
          <w:rFonts w:ascii="Arial" w:eastAsia="Lucida Sans Unicode" w:hAnsi="Arial" w:cs="Times New Roman"/>
          <w:kern w:val="1"/>
          <w:sz w:val="24"/>
          <w:szCs w:val="24"/>
          <w:lang/>
        </w:rPr>
      </w:pPr>
    </w:p>
    <w:p w:rsidR="00CB70D1" w:rsidRPr="00CB70D1" w:rsidRDefault="00CB70D1" w:rsidP="00CB70D1">
      <w:pPr>
        <w:widowControl w:val="0"/>
        <w:suppressAutoHyphens/>
        <w:spacing w:after="0" w:line="240" w:lineRule="auto"/>
        <w:rPr>
          <w:rFonts w:ascii="Arial" w:eastAsia="Lucida Sans Unicode" w:hAnsi="Arial" w:cs="Times New Roman"/>
          <w:kern w:val="1"/>
          <w:sz w:val="24"/>
          <w:szCs w:val="24"/>
          <w:lang/>
        </w:rPr>
      </w:pPr>
      <w:r w:rsidRPr="00CB70D1">
        <w:rPr>
          <w:rFonts w:ascii="Arial" w:eastAsia="Lucida Sans Unicode" w:hAnsi="Arial" w:cs="Times New Roman"/>
          <w:kern w:val="1"/>
          <w:sz w:val="24"/>
          <w:szCs w:val="24"/>
          <w:lang/>
        </w:rPr>
        <w:t xml:space="preserve"> 27.12.2019 № 123</w:t>
      </w:r>
    </w:p>
    <w:p w:rsidR="00CB70D1" w:rsidRPr="00CB70D1" w:rsidRDefault="00CB70D1" w:rsidP="00CB70D1">
      <w:pPr>
        <w:widowControl w:val="0"/>
        <w:suppressAutoHyphens/>
        <w:spacing w:after="0" w:line="240" w:lineRule="auto"/>
        <w:ind w:right="5103"/>
        <w:jc w:val="both"/>
        <w:rPr>
          <w:rFonts w:ascii="Arial" w:eastAsia="Lucida Sans Unicode" w:hAnsi="Arial" w:cs="Times New Roman"/>
          <w:kern w:val="1"/>
          <w:sz w:val="24"/>
          <w:szCs w:val="24"/>
          <w:lang/>
        </w:rPr>
      </w:pPr>
      <w:r w:rsidRPr="00CB70D1">
        <w:rPr>
          <w:rFonts w:ascii="Arial" w:eastAsia="Lucida Sans Unicode" w:hAnsi="Arial" w:cs="Times New Roman"/>
          <w:kern w:val="1"/>
          <w:sz w:val="24"/>
          <w:szCs w:val="24"/>
          <w:lang/>
        </w:rPr>
        <w:t xml:space="preserve">О схеме размещения нестационарных торговых объектов на территории городского поселения </w:t>
      </w:r>
      <w:proofErr w:type="spellStart"/>
      <w:r w:rsidRPr="00CB70D1">
        <w:rPr>
          <w:rFonts w:ascii="Arial" w:eastAsia="Lucida Sans Unicode" w:hAnsi="Arial" w:cs="Times New Roman"/>
          <w:kern w:val="1"/>
          <w:sz w:val="24"/>
          <w:szCs w:val="24"/>
          <w:lang/>
        </w:rPr>
        <w:t>поселок</w:t>
      </w:r>
      <w:proofErr w:type="spellEnd"/>
      <w:r w:rsidRPr="00CB70D1">
        <w:rPr>
          <w:rFonts w:ascii="Arial" w:eastAsia="Lucida Sans Unicode" w:hAnsi="Arial" w:cs="Times New Roman"/>
          <w:kern w:val="1"/>
          <w:sz w:val="24"/>
          <w:szCs w:val="24"/>
          <w:lang/>
        </w:rPr>
        <w:t xml:space="preserve"> Судиславль</w:t>
      </w:r>
    </w:p>
    <w:p w:rsidR="00CB70D1" w:rsidRPr="00CB70D1" w:rsidRDefault="00CB70D1" w:rsidP="00CB70D1">
      <w:pPr>
        <w:widowControl w:val="0"/>
        <w:suppressAutoHyphens/>
        <w:spacing w:after="0" w:line="240" w:lineRule="auto"/>
        <w:ind w:right="5103"/>
        <w:jc w:val="both"/>
        <w:rPr>
          <w:rFonts w:ascii="Arial" w:eastAsia="Lucida Sans Unicode" w:hAnsi="Arial" w:cs="Times New Roman"/>
          <w:kern w:val="1"/>
          <w:sz w:val="24"/>
          <w:szCs w:val="24"/>
          <w:lang/>
        </w:rPr>
      </w:pPr>
    </w:p>
    <w:p w:rsidR="00CB70D1" w:rsidRPr="00CB70D1" w:rsidRDefault="00CB70D1" w:rsidP="00CB70D1">
      <w:pPr>
        <w:widowControl w:val="0"/>
        <w:suppressAutoHyphens/>
        <w:spacing w:after="0" w:line="240" w:lineRule="auto"/>
        <w:ind w:right="-28" w:firstLine="709"/>
        <w:jc w:val="both"/>
        <w:rPr>
          <w:rFonts w:ascii="Arial" w:eastAsia="Lucida Sans Unicode" w:hAnsi="Arial" w:cs="Times New Roman"/>
          <w:kern w:val="1"/>
          <w:sz w:val="24"/>
          <w:szCs w:val="24"/>
          <w:lang/>
        </w:rPr>
      </w:pPr>
      <w:r w:rsidRPr="00CB70D1">
        <w:rPr>
          <w:rFonts w:ascii="Arial" w:eastAsia="Lucida Sans Unicode" w:hAnsi="Arial" w:cs="Times New Roman"/>
          <w:kern w:val="1"/>
          <w:sz w:val="24"/>
          <w:szCs w:val="24"/>
          <w:lang/>
        </w:rPr>
        <w:t xml:space="preserve">В соответствии с Федеральным законом от 28.12.2009 г. № 381-ФЗ «Об основах государственного регулирования торговой деятельности в Российской Федерации», </w:t>
      </w:r>
      <w:proofErr w:type="spellStart"/>
      <w:r w:rsidRPr="00CB70D1">
        <w:rPr>
          <w:rFonts w:ascii="Arial" w:eastAsia="Lucida Sans Unicode" w:hAnsi="Arial" w:cs="Times New Roman"/>
          <w:kern w:val="1"/>
          <w:sz w:val="24"/>
          <w:szCs w:val="24"/>
          <w:lang/>
        </w:rPr>
        <w:t>статьей</w:t>
      </w:r>
      <w:proofErr w:type="spellEnd"/>
      <w:r w:rsidRPr="00CB70D1">
        <w:rPr>
          <w:rFonts w:ascii="Arial" w:eastAsia="Lucida Sans Unicode" w:hAnsi="Arial" w:cs="Times New Roman"/>
          <w:kern w:val="1"/>
          <w:sz w:val="24"/>
          <w:szCs w:val="24"/>
          <w:lang/>
        </w:rPr>
        <w:t xml:space="preserve"> 4 Закона Костромской области от 2. 09.2010 года № 657-4-ЗКО «О государственном регулировании торговой деятельности на территории Костромской области», в целях обеспечения устойчивого развития достижения нормативов минимальной обеспеченности населения площадью торговых объектов,</w:t>
      </w:r>
    </w:p>
    <w:p w:rsidR="00CB70D1" w:rsidRPr="00CB70D1" w:rsidRDefault="00CB70D1" w:rsidP="00CB70D1">
      <w:pPr>
        <w:widowControl w:val="0"/>
        <w:suppressAutoHyphens/>
        <w:spacing w:after="0" w:line="240" w:lineRule="auto"/>
        <w:ind w:right="-30"/>
        <w:jc w:val="both"/>
        <w:rPr>
          <w:rFonts w:ascii="Arial" w:eastAsia="Lucida Sans Unicode" w:hAnsi="Arial" w:cs="Times New Roman"/>
          <w:kern w:val="1"/>
          <w:sz w:val="24"/>
          <w:szCs w:val="24"/>
          <w:lang/>
        </w:rPr>
      </w:pPr>
      <w:r w:rsidRPr="00CB70D1">
        <w:rPr>
          <w:rFonts w:ascii="Arial" w:eastAsia="Lucida Sans Unicode" w:hAnsi="Arial" w:cs="Times New Roman"/>
          <w:kern w:val="1"/>
          <w:sz w:val="24"/>
          <w:szCs w:val="24"/>
          <w:lang/>
        </w:rPr>
        <w:t xml:space="preserve"> администрация городского поселения посёлок Судиславль постановляет: </w:t>
      </w:r>
    </w:p>
    <w:p w:rsidR="00CB70D1" w:rsidRPr="00CB70D1" w:rsidRDefault="00CB70D1" w:rsidP="00CB70D1">
      <w:pPr>
        <w:widowControl w:val="0"/>
        <w:suppressAutoHyphens/>
        <w:spacing w:after="0" w:line="240" w:lineRule="auto"/>
        <w:ind w:right="-30"/>
        <w:jc w:val="center"/>
        <w:rPr>
          <w:rFonts w:ascii="Arial" w:eastAsia="Lucida Sans Unicode" w:hAnsi="Arial" w:cs="Times New Roman"/>
          <w:kern w:val="1"/>
          <w:sz w:val="24"/>
          <w:szCs w:val="24"/>
          <w:lang/>
        </w:rPr>
      </w:pPr>
    </w:p>
    <w:p w:rsidR="00CB70D1" w:rsidRPr="00CB70D1" w:rsidRDefault="00CB70D1" w:rsidP="00CB70D1">
      <w:pPr>
        <w:widowControl w:val="0"/>
        <w:suppressAutoHyphens/>
        <w:spacing w:after="0" w:line="240" w:lineRule="auto"/>
        <w:ind w:right="-28" w:firstLine="709"/>
        <w:jc w:val="both"/>
        <w:rPr>
          <w:rFonts w:ascii="Arial" w:eastAsia="Lucida Sans Unicode" w:hAnsi="Arial" w:cs="Times New Roman"/>
          <w:kern w:val="1"/>
          <w:sz w:val="24"/>
          <w:szCs w:val="24"/>
          <w:lang/>
        </w:rPr>
      </w:pPr>
      <w:r w:rsidRPr="00CB70D1">
        <w:rPr>
          <w:rFonts w:ascii="Arial" w:eastAsia="Lucida Sans Unicode" w:hAnsi="Arial" w:cs="Times New Roman"/>
          <w:kern w:val="1"/>
          <w:sz w:val="24"/>
          <w:szCs w:val="24"/>
          <w:lang/>
        </w:rPr>
        <w:t xml:space="preserve">1. Утвердить схему размещения нестационарных торговых объектов на территории городского поселения </w:t>
      </w:r>
      <w:proofErr w:type="spellStart"/>
      <w:r w:rsidRPr="00CB70D1">
        <w:rPr>
          <w:rFonts w:ascii="Arial" w:eastAsia="Lucida Sans Unicode" w:hAnsi="Arial" w:cs="Times New Roman"/>
          <w:kern w:val="1"/>
          <w:sz w:val="24"/>
          <w:szCs w:val="24"/>
          <w:lang/>
        </w:rPr>
        <w:t>поселок</w:t>
      </w:r>
      <w:proofErr w:type="spellEnd"/>
      <w:r w:rsidRPr="00CB70D1">
        <w:rPr>
          <w:rFonts w:ascii="Arial" w:eastAsia="Lucida Sans Unicode" w:hAnsi="Arial" w:cs="Times New Roman"/>
          <w:kern w:val="1"/>
          <w:sz w:val="24"/>
          <w:szCs w:val="24"/>
          <w:lang/>
        </w:rPr>
        <w:t xml:space="preserve"> Судиславль согласно приложению.</w:t>
      </w:r>
    </w:p>
    <w:p w:rsidR="00CB70D1" w:rsidRPr="00CB70D1" w:rsidRDefault="00CB70D1" w:rsidP="00CB70D1">
      <w:pPr>
        <w:widowControl w:val="0"/>
        <w:suppressAutoHyphens/>
        <w:spacing w:after="0" w:line="240" w:lineRule="auto"/>
        <w:ind w:right="-28" w:firstLine="709"/>
        <w:jc w:val="both"/>
        <w:rPr>
          <w:rFonts w:ascii="Arial" w:eastAsia="Lucida Sans Unicode" w:hAnsi="Arial" w:cs="Times New Roman"/>
          <w:kern w:val="1"/>
          <w:sz w:val="24"/>
          <w:szCs w:val="24"/>
          <w:lang/>
        </w:rPr>
      </w:pPr>
      <w:r w:rsidRPr="00CB70D1">
        <w:rPr>
          <w:rFonts w:ascii="Arial" w:eastAsia="Lucida Sans Unicode" w:hAnsi="Arial" w:cs="Times New Roman"/>
          <w:kern w:val="1"/>
          <w:sz w:val="24"/>
          <w:szCs w:val="24"/>
          <w:lang/>
        </w:rPr>
        <w:t>2. Контроль за исполнением настоящего постановления возложить на Зам. главы администрации городского поселения посёлок Судиславль.</w:t>
      </w:r>
    </w:p>
    <w:p w:rsidR="00CB70D1" w:rsidRPr="00CB70D1" w:rsidRDefault="00CB70D1" w:rsidP="00CB70D1">
      <w:pPr>
        <w:widowControl w:val="0"/>
        <w:suppressAutoHyphens/>
        <w:spacing w:after="0" w:line="240" w:lineRule="auto"/>
        <w:ind w:right="-28" w:firstLine="709"/>
        <w:jc w:val="both"/>
        <w:rPr>
          <w:rFonts w:ascii="Arial" w:eastAsia="Lucida Sans Unicode" w:hAnsi="Arial" w:cs="Times New Roman"/>
          <w:kern w:val="1"/>
          <w:sz w:val="24"/>
          <w:szCs w:val="24"/>
          <w:lang/>
        </w:rPr>
      </w:pPr>
      <w:r w:rsidRPr="00CB70D1">
        <w:rPr>
          <w:rFonts w:ascii="Arial" w:eastAsia="Lucida Sans Unicode" w:hAnsi="Arial" w:cs="Times New Roman"/>
          <w:kern w:val="1"/>
          <w:sz w:val="24"/>
          <w:szCs w:val="24"/>
          <w:lang/>
        </w:rPr>
        <w:t xml:space="preserve">3. Признать утратившим силу постановление администрации городского поселения </w:t>
      </w:r>
      <w:proofErr w:type="spellStart"/>
      <w:r w:rsidRPr="00CB70D1">
        <w:rPr>
          <w:rFonts w:ascii="Arial" w:eastAsia="Lucida Sans Unicode" w:hAnsi="Arial" w:cs="Times New Roman"/>
          <w:kern w:val="1"/>
          <w:sz w:val="24"/>
          <w:szCs w:val="24"/>
          <w:lang/>
        </w:rPr>
        <w:t>поселок</w:t>
      </w:r>
      <w:proofErr w:type="spellEnd"/>
      <w:r w:rsidRPr="00CB70D1">
        <w:rPr>
          <w:rFonts w:ascii="Arial" w:eastAsia="Lucida Sans Unicode" w:hAnsi="Arial" w:cs="Times New Roman"/>
          <w:kern w:val="1"/>
          <w:sz w:val="24"/>
          <w:szCs w:val="24"/>
          <w:lang/>
        </w:rPr>
        <w:t xml:space="preserve"> Судиславль от 18.04.2017 г. № 24 «О схеме размещения нестационарных торговых объектов на территории городского поселения </w:t>
      </w:r>
      <w:proofErr w:type="spellStart"/>
      <w:r w:rsidRPr="00CB70D1">
        <w:rPr>
          <w:rFonts w:ascii="Arial" w:eastAsia="Lucida Sans Unicode" w:hAnsi="Arial" w:cs="Times New Roman"/>
          <w:kern w:val="1"/>
          <w:sz w:val="24"/>
          <w:szCs w:val="24"/>
          <w:lang/>
        </w:rPr>
        <w:t>поселок</w:t>
      </w:r>
      <w:proofErr w:type="spellEnd"/>
      <w:r w:rsidRPr="00CB70D1">
        <w:rPr>
          <w:rFonts w:ascii="Arial" w:eastAsia="Lucida Sans Unicode" w:hAnsi="Arial" w:cs="Times New Roman"/>
          <w:kern w:val="1"/>
          <w:sz w:val="24"/>
          <w:szCs w:val="24"/>
          <w:lang/>
        </w:rPr>
        <w:t xml:space="preserve"> Судиславль».</w:t>
      </w:r>
    </w:p>
    <w:p w:rsidR="00CB70D1" w:rsidRPr="00CB70D1" w:rsidRDefault="00CB70D1" w:rsidP="00CB70D1">
      <w:pPr>
        <w:widowControl w:val="0"/>
        <w:suppressAutoHyphens/>
        <w:spacing w:after="0" w:line="240" w:lineRule="auto"/>
        <w:ind w:right="-28" w:firstLine="709"/>
        <w:jc w:val="both"/>
        <w:rPr>
          <w:rFonts w:ascii="Arial" w:eastAsia="Lucida Sans Unicode" w:hAnsi="Arial" w:cs="Times New Roman"/>
          <w:kern w:val="1"/>
          <w:sz w:val="24"/>
          <w:szCs w:val="24"/>
          <w:lang/>
        </w:rPr>
      </w:pPr>
      <w:r w:rsidRPr="00CB70D1">
        <w:rPr>
          <w:rFonts w:ascii="Arial" w:eastAsia="Lucida Sans Unicode" w:hAnsi="Arial" w:cs="Times New Roman"/>
          <w:kern w:val="1"/>
          <w:sz w:val="24"/>
          <w:szCs w:val="24"/>
          <w:lang/>
        </w:rPr>
        <w:t xml:space="preserve">4. Настоящее постановление вступает в силу со дня его официального опубликования в информационные бюллетени «Судиславские ведомости». </w:t>
      </w:r>
    </w:p>
    <w:p w:rsidR="00CB70D1" w:rsidRPr="00CB70D1" w:rsidRDefault="00CB70D1" w:rsidP="00CB70D1">
      <w:pPr>
        <w:widowControl w:val="0"/>
        <w:tabs>
          <w:tab w:val="left" w:pos="1530"/>
        </w:tabs>
        <w:suppressAutoHyphens/>
        <w:spacing w:after="0" w:line="240" w:lineRule="auto"/>
        <w:ind w:left="765" w:right="-30"/>
        <w:jc w:val="both"/>
        <w:rPr>
          <w:rFonts w:ascii="Arial" w:eastAsia="Lucida Sans Unicode" w:hAnsi="Arial" w:cs="Times New Roman"/>
          <w:kern w:val="1"/>
          <w:sz w:val="20"/>
          <w:szCs w:val="24"/>
          <w:lang/>
        </w:rPr>
      </w:pPr>
    </w:p>
    <w:p w:rsidR="00CB70D1" w:rsidRPr="00CB70D1" w:rsidRDefault="00CB70D1" w:rsidP="00CB70D1">
      <w:pPr>
        <w:widowControl w:val="0"/>
        <w:tabs>
          <w:tab w:val="left" w:pos="1530"/>
        </w:tabs>
        <w:suppressAutoHyphens/>
        <w:spacing w:after="0" w:line="240" w:lineRule="auto"/>
        <w:ind w:left="765" w:right="-30"/>
        <w:rPr>
          <w:rFonts w:ascii="Arial" w:eastAsia="Lucida Sans Unicode" w:hAnsi="Arial" w:cs="Times New Roman"/>
          <w:kern w:val="1"/>
          <w:sz w:val="20"/>
          <w:szCs w:val="24"/>
          <w:lang/>
        </w:rPr>
      </w:pPr>
    </w:p>
    <w:p w:rsidR="00CB70D1" w:rsidRPr="00CB70D1" w:rsidRDefault="00CB70D1" w:rsidP="00CB70D1">
      <w:pPr>
        <w:widowControl w:val="0"/>
        <w:tabs>
          <w:tab w:val="left" w:pos="1530"/>
        </w:tabs>
        <w:suppressAutoHyphens/>
        <w:spacing w:after="0" w:line="240" w:lineRule="auto"/>
        <w:ind w:left="765" w:right="-30"/>
        <w:rPr>
          <w:rFonts w:ascii="Arial" w:eastAsia="Lucida Sans Unicode" w:hAnsi="Arial" w:cs="Times New Roman"/>
          <w:kern w:val="1"/>
          <w:sz w:val="20"/>
          <w:szCs w:val="24"/>
          <w:lang/>
        </w:rPr>
      </w:pPr>
    </w:p>
    <w:p w:rsidR="00CB70D1" w:rsidRPr="00CB70D1" w:rsidRDefault="00CB70D1" w:rsidP="00CB70D1">
      <w:pPr>
        <w:widowControl w:val="0"/>
        <w:tabs>
          <w:tab w:val="left" w:pos="765"/>
        </w:tabs>
        <w:suppressAutoHyphens/>
        <w:spacing w:after="0" w:line="240" w:lineRule="auto"/>
        <w:ind w:right="-30"/>
        <w:rPr>
          <w:rFonts w:ascii="Arial" w:eastAsia="Lucida Sans Unicode" w:hAnsi="Arial" w:cs="Times New Roman"/>
          <w:kern w:val="1"/>
          <w:sz w:val="24"/>
          <w:szCs w:val="24"/>
          <w:lang/>
        </w:rPr>
      </w:pPr>
      <w:r w:rsidRPr="00CB70D1">
        <w:rPr>
          <w:rFonts w:ascii="Arial" w:eastAsia="Lucida Sans Unicode" w:hAnsi="Arial" w:cs="Times New Roman"/>
          <w:kern w:val="1"/>
          <w:sz w:val="24"/>
          <w:szCs w:val="24"/>
          <w:lang/>
        </w:rPr>
        <w:t xml:space="preserve">Глава городского поселения </w:t>
      </w:r>
      <w:proofErr w:type="spellStart"/>
      <w:r w:rsidRPr="00CB70D1">
        <w:rPr>
          <w:rFonts w:ascii="Arial" w:eastAsia="Lucida Sans Unicode" w:hAnsi="Arial" w:cs="Times New Roman"/>
          <w:kern w:val="1"/>
          <w:sz w:val="24"/>
          <w:szCs w:val="24"/>
          <w:lang/>
        </w:rPr>
        <w:t>поселок</w:t>
      </w:r>
      <w:proofErr w:type="spellEnd"/>
      <w:r w:rsidRPr="00CB70D1">
        <w:rPr>
          <w:rFonts w:ascii="Arial" w:eastAsia="Lucida Sans Unicode" w:hAnsi="Arial" w:cs="Times New Roman"/>
          <w:kern w:val="1"/>
          <w:sz w:val="24"/>
          <w:szCs w:val="24"/>
          <w:lang/>
        </w:rPr>
        <w:t xml:space="preserve"> </w:t>
      </w:r>
      <w:proofErr w:type="gramStart"/>
      <w:r w:rsidRPr="00CB70D1">
        <w:rPr>
          <w:rFonts w:ascii="Arial" w:eastAsia="Lucida Sans Unicode" w:hAnsi="Arial" w:cs="Times New Roman"/>
          <w:kern w:val="1"/>
          <w:sz w:val="24"/>
          <w:szCs w:val="24"/>
          <w:lang/>
        </w:rPr>
        <w:t>Судиславль:</w:t>
      </w:r>
      <w:r w:rsidRPr="00CB70D1">
        <w:rPr>
          <w:rFonts w:ascii="Arial" w:eastAsia="Lucida Sans Unicode" w:hAnsi="Arial" w:cs="Times New Roman"/>
          <w:kern w:val="1"/>
          <w:sz w:val="24"/>
          <w:szCs w:val="24"/>
          <w:lang/>
        </w:rPr>
        <w:tab/>
      </w:r>
      <w:proofErr w:type="gramEnd"/>
      <w:r w:rsidRPr="00CB70D1">
        <w:rPr>
          <w:rFonts w:ascii="Arial" w:eastAsia="Lucida Sans Unicode" w:hAnsi="Arial" w:cs="Times New Roman"/>
          <w:kern w:val="1"/>
          <w:sz w:val="24"/>
          <w:szCs w:val="24"/>
          <w:lang/>
        </w:rPr>
        <w:tab/>
      </w:r>
      <w:r w:rsidRPr="00CB70D1">
        <w:rPr>
          <w:rFonts w:ascii="Arial" w:eastAsia="Lucida Sans Unicode" w:hAnsi="Arial" w:cs="Times New Roman"/>
          <w:kern w:val="1"/>
          <w:sz w:val="24"/>
          <w:szCs w:val="24"/>
          <w:lang/>
        </w:rPr>
        <w:tab/>
      </w:r>
      <w:r w:rsidRPr="00CB70D1">
        <w:rPr>
          <w:rFonts w:ascii="Arial" w:eastAsia="Lucida Sans Unicode" w:hAnsi="Arial" w:cs="Times New Roman"/>
          <w:kern w:val="1"/>
          <w:sz w:val="24"/>
          <w:szCs w:val="24"/>
          <w:lang/>
        </w:rPr>
        <w:tab/>
        <w:t>М.А. Беляева</w:t>
      </w:r>
    </w:p>
    <w:p w:rsidR="00CB70D1" w:rsidRPr="00CB70D1" w:rsidRDefault="00CB70D1" w:rsidP="00CB70D1">
      <w:pPr>
        <w:widowControl w:val="0"/>
        <w:suppressAutoHyphens/>
        <w:spacing w:after="0" w:line="240" w:lineRule="auto"/>
        <w:ind w:firstLine="708"/>
        <w:jc w:val="both"/>
        <w:rPr>
          <w:rFonts w:ascii="Arial" w:eastAsia="Lucida Sans Unicode" w:hAnsi="Arial" w:cs="Times New Roman"/>
          <w:kern w:val="1"/>
          <w:sz w:val="24"/>
          <w:szCs w:val="24"/>
          <w:lang/>
        </w:rPr>
      </w:pPr>
    </w:p>
    <w:p w:rsidR="00CB70D1" w:rsidRPr="00CB70D1" w:rsidRDefault="00CB70D1" w:rsidP="00CB70D1">
      <w:pPr>
        <w:widowControl w:val="0"/>
        <w:suppressAutoHyphens/>
        <w:spacing w:after="0" w:line="240" w:lineRule="auto"/>
        <w:ind w:firstLine="708"/>
        <w:jc w:val="both"/>
        <w:rPr>
          <w:rFonts w:ascii="Arial" w:eastAsia="Lucida Sans Unicode" w:hAnsi="Arial" w:cs="Times New Roman"/>
          <w:kern w:val="1"/>
          <w:sz w:val="24"/>
          <w:szCs w:val="24"/>
          <w:lang/>
        </w:rPr>
      </w:pPr>
    </w:p>
    <w:p w:rsidR="00CB70D1" w:rsidRPr="00CB70D1" w:rsidRDefault="00CB70D1" w:rsidP="00CB70D1">
      <w:pPr>
        <w:widowControl w:val="0"/>
        <w:suppressAutoHyphens/>
        <w:spacing w:after="0" w:line="240" w:lineRule="auto"/>
        <w:ind w:firstLine="708"/>
        <w:jc w:val="right"/>
        <w:rPr>
          <w:rFonts w:ascii="Arial" w:eastAsia="Lucida Sans Unicode" w:hAnsi="Arial" w:cs="Times New Roman"/>
          <w:kern w:val="1"/>
          <w:sz w:val="24"/>
          <w:szCs w:val="24"/>
          <w:lang/>
        </w:rPr>
      </w:pPr>
    </w:p>
    <w:p w:rsidR="00CB70D1" w:rsidRPr="00CB70D1" w:rsidRDefault="00CB70D1" w:rsidP="00CB70D1">
      <w:pPr>
        <w:widowControl w:val="0"/>
        <w:suppressAutoHyphens/>
        <w:spacing w:after="0" w:line="240" w:lineRule="auto"/>
        <w:ind w:firstLine="708"/>
        <w:jc w:val="right"/>
        <w:rPr>
          <w:rFonts w:ascii="Arial" w:eastAsia="Lucida Sans Unicode" w:hAnsi="Arial" w:cs="Times New Roman"/>
          <w:kern w:val="1"/>
          <w:sz w:val="24"/>
          <w:szCs w:val="24"/>
          <w:lang/>
        </w:rPr>
        <w:sectPr w:rsidR="00CB70D1" w:rsidRPr="00CB70D1" w:rsidSect="00CB70D1">
          <w:footnotePr>
            <w:pos w:val="beneathText"/>
          </w:footnotePr>
          <w:pgSz w:w="16837" w:h="11905" w:orient="landscape"/>
          <w:pgMar w:top="1134" w:right="1134" w:bottom="851" w:left="1134" w:header="720" w:footer="720" w:gutter="0"/>
          <w:cols w:space="720"/>
          <w:docGrid w:linePitch="360"/>
        </w:sectPr>
      </w:pPr>
    </w:p>
    <w:p w:rsidR="00CB70D1" w:rsidRPr="00CB70D1" w:rsidRDefault="00CB70D1" w:rsidP="00CB70D1">
      <w:pPr>
        <w:widowControl w:val="0"/>
        <w:tabs>
          <w:tab w:val="left" w:pos="2268"/>
        </w:tabs>
        <w:suppressAutoHyphens/>
        <w:spacing w:after="0" w:line="240" w:lineRule="auto"/>
        <w:jc w:val="right"/>
        <w:rPr>
          <w:rFonts w:ascii="Arial" w:eastAsia="Lucida Sans Unicode" w:hAnsi="Arial" w:cs="Arial"/>
          <w:kern w:val="1"/>
          <w:sz w:val="24"/>
          <w:szCs w:val="24"/>
          <w:lang/>
        </w:rPr>
      </w:pPr>
      <w:r w:rsidRPr="00CB70D1">
        <w:rPr>
          <w:rFonts w:ascii="Arial" w:eastAsia="Lucida Sans Unicode" w:hAnsi="Arial" w:cs="Arial"/>
          <w:kern w:val="1"/>
          <w:sz w:val="24"/>
          <w:szCs w:val="24"/>
          <w:lang/>
        </w:rPr>
        <w:lastRenderedPageBreak/>
        <w:t>Утверждена</w:t>
      </w:r>
    </w:p>
    <w:p w:rsidR="00CB70D1" w:rsidRPr="00CB70D1" w:rsidRDefault="00CB70D1" w:rsidP="00CB70D1">
      <w:pPr>
        <w:widowControl w:val="0"/>
        <w:tabs>
          <w:tab w:val="left" w:pos="2268"/>
        </w:tabs>
        <w:suppressAutoHyphens/>
        <w:spacing w:after="0" w:line="240" w:lineRule="auto"/>
        <w:jc w:val="right"/>
        <w:rPr>
          <w:rFonts w:ascii="Arial" w:eastAsia="Lucida Sans Unicode" w:hAnsi="Arial" w:cs="Arial"/>
          <w:kern w:val="1"/>
          <w:sz w:val="24"/>
          <w:szCs w:val="24"/>
          <w:lang/>
        </w:rPr>
      </w:pPr>
      <w:r w:rsidRPr="00CB70D1">
        <w:rPr>
          <w:rFonts w:ascii="Arial" w:eastAsia="Lucida Sans Unicode" w:hAnsi="Arial" w:cs="Arial"/>
          <w:kern w:val="1"/>
          <w:sz w:val="24"/>
          <w:szCs w:val="24"/>
          <w:lang/>
        </w:rPr>
        <w:t>постановлением администрации</w:t>
      </w:r>
    </w:p>
    <w:p w:rsidR="00CB70D1" w:rsidRPr="00CB70D1" w:rsidRDefault="00CB70D1" w:rsidP="00CB70D1">
      <w:pPr>
        <w:widowControl w:val="0"/>
        <w:tabs>
          <w:tab w:val="left" w:pos="2268"/>
        </w:tabs>
        <w:suppressAutoHyphens/>
        <w:spacing w:after="0" w:line="240" w:lineRule="auto"/>
        <w:jc w:val="right"/>
        <w:rPr>
          <w:rFonts w:ascii="Arial" w:eastAsia="Lucida Sans Unicode" w:hAnsi="Arial" w:cs="Arial"/>
          <w:kern w:val="1"/>
          <w:sz w:val="24"/>
          <w:szCs w:val="24"/>
          <w:lang/>
        </w:rPr>
      </w:pPr>
      <w:r w:rsidRPr="00CB70D1">
        <w:rPr>
          <w:rFonts w:ascii="Arial" w:eastAsia="Lucida Sans Unicode" w:hAnsi="Arial" w:cs="Arial"/>
          <w:kern w:val="1"/>
          <w:sz w:val="24"/>
          <w:szCs w:val="24"/>
          <w:lang/>
        </w:rPr>
        <w:t xml:space="preserve">городского поселения </w:t>
      </w:r>
      <w:proofErr w:type="spellStart"/>
      <w:r w:rsidRPr="00CB70D1">
        <w:rPr>
          <w:rFonts w:ascii="Arial" w:eastAsia="Lucida Sans Unicode" w:hAnsi="Arial" w:cs="Arial"/>
          <w:kern w:val="1"/>
          <w:sz w:val="24"/>
          <w:szCs w:val="24"/>
          <w:lang/>
        </w:rPr>
        <w:t>поселок</w:t>
      </w:r>
      <w:proofErr w:type="spellEnd"/>
      <w:r w:rsidRPr="00CB70D1">
        <w:rPr>
          <w:rFonts w:ascii="Arial" w:eastAsia="Lucida Sans Unicode" w:hAnsi="Arial" w:cs="Arial"/>
          <w:kern w:val="1"/>
          <w:sz w:val="24"/>
          <w:szCs w:val="24"/>
          <w:lang/>
        </w:rPr>
        <w:t xml:space="preserve"> Судиславль</w:t>
      </w:r>
    </w:p>
    <w:p w:rsidR="00CB70D1" w:rsidRPr="00CB70D1" w:rsidRDefault="00CB70D1" w:rsidP="00CB70D1">
      <w:pPr>
        <w:widowControl w:val="0"/>
        <w:tabs>
          <w:tab w:val="left" w:pos="2268"/>
        </w:tabs>
        <w:suppressAutoHyphens/>
        <w:spacing w:after="0" w:line="240" w:lineRule="auto"/>
        <w:jc w:val="right"/>
        <w:rPr>
          <w:rFonts w:ascii="Arial" w:eastAsia="Lucida Sans Unicode" w:hAnsi="Arial" w:cs="Arial"/>
          <w:kern w:val="1"/>
          <w:sz w:val="24"/>
          <w:szCs w:val="24"/>
          <w:lang/>
        </w:rPr>
      </w:pPr>
      <w:r w:rsidRPr="00CB70D1">
        <w:rPr>
          <w:rFonts w:ascii="Arial" w:eastAsia="Lucida Sans Unicode" w:hAnsi="Arial" w:cs="Arial"/>
          <w:kern w:val="1"/>
          <w:sz w:val="24"/>
          <w:szCs w:val="24"/>
          <w:lang/>
        </w:rPr>
        <w:t>от г. № 28</w:t>
      </w:r>
    </w:p>
    <w:p w:rsidR="00CB70D1" w:rsidRPr="00CB70D1" w:rsidRDefault="00CB70D1" w:rsidP="00CB70D1">
      <w:pPr>
        <w:widowControl w:val="0"/>
        <w:tabs>
          <w:tab w:val="left" w:pos="2268"/>
        </w:tabs>
        <w:suppressAutoHyphens/>
        <w:spacing w:after="0" w:line="240" w:lineRule="auto"/>
        <w:jc w:val="right"/>
        <w:rPr>
          <w:rFonts w:ascii="Arial" w:eastAsia="Lucida Sans Unicode" w:hAnsi="Arial" w:cs="Arial"/>
          <w:kern w:val="1"/>
          <w:sz w:val="24"/>
          <w:szCs w:val="24"/>
          <w:lang/>
        </w:rPr>
      </w:pPr>
    </w:p>
    <w:p w:rsidR="00CB70D1" w:rsidRPr="00CB70D1" w:rsidRDefault="00CB70D1" w:rsidP="00CB70D1">
      <w:pPr>
        <w:widowControl w:val="0"/>
        <w:tabs>
          <w:tab w:val="left" w:pos="2268"/>
        </w:tabs>
        <w:suppressAutoHyphens/>
        <w:spacing w:after="0" w:line="240" w:lineRule="auto"/>
        <w:jc w:val="center"/>
        <w:rPr>
          <w:rFonts w:ascii="Arial" w:eastAsia="Lucida Sans Unicode" w:hAnsi="Arial" w:cs="Arial"/>
          <w:kern w:val="1"/>
          <w:sz w:val="24"/>
          <w:szCs w:val="24"/>
          <w:lang/>
        </w:rPr>
      </w:pPr>
      <w:r w:rsidRPr="00CB70D1">
        <w:rPr>
          <w:rFonts w:ascii="Arial" w:eastAsia="Lucida Sans Unicode" w:hAnsi="Arial" w:cs="Arial"/>
          <w:kern w:val="1"/>
          <w:sz w:val="24"/>
          <w:szCs w:val="24"/>
          <w:lang/>
        </w:rPr>
        <w:t>Схема размещения нестационарных торговых объектов</w:t>
      </w:r>
    </w:p>
    <w:p w:rsidR="00CB70D1" w:rsidRPr="00CB70D1" w:rsidRDefault="00CB70D1" w:rsidP="00CB70D1">
      <w:pPr>
        <w:widowControl w:val="0"/>
        <w:tabs>
          <w:tab w:val="left" w:pos="2268"/>
        </w:tabs>
        <w:suppressAutoHyphens/>
        <w:spacing w:after="0" w:line="240" w:lineRule="auto"/>
        <w:jc w:val="center"/>
        <w:rPr>
          <w:rFonts w:ascii="Arial" w:eastAsia="Lucida Sans Unicode" w:hAnsi="Arial" w:cs="Arial"/>
          <w:kern w:val="1"/>
          <w:sz w:val="24"/>
          <w:szCs w:val="24"/>
          <w:lang/>
        </w:rPr>
      </w:pPr>
      <w:r w:rsidRPr="00CB70D1">
        <w:rPr>
          <w:rFonts w:ascii="Arial" w:eastAsia="Lucida Sans Unicode" w:hAnsi="Arial" w:cs="Arial"/>
          <w:kern w:val="1"/>
          <w:sz w:val="24"/>
          <w:szCs w:val="24"/>
          <w:lang/>
        </w:rPr>
        <w:t xml:space="preserve">на территории городского поселения </w:t>
      </w:r>
      <w:proofErr w:type="spellStart"/>
      <w:r w:rsidRPr="00CB70D1">
        <w:rPr>
          <w:rFonts w:ascii="Arial" w:eastAsia="Lucida Sans Unicode" w:hAnsi="Arial" w:cs="Arial"/>
          <w:kern w:val="1"/>
          <w:sz w:val="24"/>
          <w:szCs w:val="24"/>
          <w:lang/>
        </w:rPr>
        <w:t>поселок</w:t>
      </w:r>
      <w:proofErr w:type="spellEnd"/>
      <w:r w:rsidRPr="00CB70D1">
        <w:rPr>
          <w:rFonts w:ascii="Arial" w:eastAsia="Lucida Sans Unicode" w:hAnsi="Arial" w:cs="Arial"/>
          <w:kern w:val="1"/>
          <w:sz w:val="24"/>
          <w:szCs w:val="24"/>
          <w:lang/>
        </w:rPr>
        <w:t xml:space="preserve"> Судиславль</w:t>
      </w:r>
    </w:p>
    <w:tbl>
      <w:tblPr>
        <w:tblW w:w="1000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07"/>
        <w:gridCol w:w="1701"/>
        <w:gridCol w:w="1701"/>
        <w:gridCol w:w="851"/>
        <w:gridCol w:w="1417"/>
        <w:gridCol w:w="567"/>
        <w:gridCol w:w="1134"/>
        <w:gridCol w:w="2127"/>
      </w:tblGrid>
      <w:tr w:rsidR="00CB70D1" w:rsidRPr="00CB70D1" w:rsidTr="00B270D7">
        <w:trPr>
          <w:trHeight w:val="1480"/>
        </w:trPr>
        <w:tc>
          <w:tcPr>
            <w:tcW w:w="507" w:type="dxa"/>
            <w:shd w:val="clear" w:color="auto" w:fill="auto"/>
          </w:tcPr>
          <w:p w:rsidR="00CB70D1" w:rsidRPr="00CB70D1" w:rsidRDefault="00CB70D1" w:rsidP="00CB70D1">
            <w:pPr>
              <w:widowControl w:val="0"/>
              <w:suppressLineNumbers/>
              <w:tabs>
                <w:tab w:val="left" w:pos="2268"/>
              </w:tabs>
              <w:suppressAutoHyphens/>
              <w:spacing w:after="0" w:line="240" w:lineRule="auto"/>
              <w:jc w:val="center"/>
              <w:rPr>
                <w:rFonts w:ascii="Arial" w:eastAsia="Lucida Sans Unicode" w:hAnsi="Arial" w:cs="Arial"/>
                <w:kern w:val="1"/>
                <w:sz w:val="24"/>
                <w:szCs w:val="24"/>
                <w:lang/>
              </w:rPr>
            </w:pPr>
            <w:r w:rsidRPr="00CB70D1">
              <w:rPr>
                <w:rFonts w:ascii="Arial" w:eastAsia="Lucida Sans Unicode" w:hAnsi="Arial" w:cs="Arial"/>
                <w:kern w:val="1"/>
                <w:sz w:val="24"/>
                <w:szCs w:val="24"/>
                <w:lang/>
              </w:rPr>
              <w:t>№ п/п</w:t>
            </w:r>
          </w:p>
        </w:tc>
        <w:tc>
          <w:tcPr>
            <w:tcW w:w="1701" w:type="dxa"/>
            <w:shd w:val="clear" w:color="auto" w:fill="auto"/>
          </w:tcPr>
          <w:p w:rsidR="00CB70D1" w:rsidRPr="00CB70D1" w:rsidRDefault="00CB70D1" w:rsidP="00CB70D1">
            <w:pPr>
              <w:widowControl w:val="0"/>
              <w:suppressLineNumbers/>
              <w:tabs>
                <w:tab w:val="left" w:pos="2268"/>
              </w:tabs>
              <w:suppressAutoHyphens/>
              <w:spacing w:after="0" w:line="240" w:lineRule="auto"/>
              <w:jc w:val="center"/>
              <w:rPr>
                <w:rFonts w:ascii="Arial" w:eastAsia="Lucida Sans Unicode" w:hAnsi="Arial" w:cs="Arial"/>
                <w:kern w:val="1"/>
                <w:sz w:val="24"/>
                <w:szCs w:val="24"/>
                <w:lang/>
              </w:rPr>
            </w:pPr>
            <w:r w:rsidRPr="00CB70D1">
              <w:rPr>
                <w:rFonts w:ascii="Arial" w:eastAsia="Lucida Sans Unicode" w:hAnsi="Arial" w:cs="Arial"/>
                <w:kern w:val="1"/>
                <w:sz w:val="24"/>
                <w:szCs w:val="24"/>
                <w:lang/>
              </w:rPr>
              <w:t>Место размещения</w:t>
            </w:r>
          </w:p>
        </w:tc>
        <w:tc>
          <w:tcPr>
            <w:tcW w:w="1701" w:type="dxa"/>
            <w:shd w:val="clear" w:color="auto" w:fill="auto"/>
          </w:tcPr>
          <w:p w:rsidR="00CB70D1" w:rsidRPr="00CB70D1" w:rsidRDefault="00CB70D1" w:rsidP="00CB70D1">
            <w:pPr>
              <w:widowControl w:val="0"/>
              <w:suppressLineNumbers/>
              <w:tabs>
                <w:tab w:val="left" w:pos="2268"/>
              </w:tabs>
              <w:suppressAutoHyphens/>
              <w:spacing w:after="0" w:line="240" w:lineRule="auto"/>
              <w:jc w:val="center"/>
              <w:rPr>
                <w:rFonts w:ascii="Arial" w:eastAsia="Lucida Sans Unicode" w:hAnsi="Arial" w:cs="Arial"/>
                <w:kern w:val="1"/>
                <w:sz w:val="24"/>
                <w:szCs w:val="24"/>
                <w:lang/>
              </w:rPr>
            </w:pPr>
            <w:r w:rsidRPr="00CB70D1">
              <w:rPr>
                <w:rFonts w:ascii="Arial" w:eastAsia="Lucida Sans Unicode" w:hAnsi="Arial" w:cs="Arial"/>
                <w:kern w:val="1"/>
                <w:sz w:val="24"/>
                <w:szCs w:val="24"/>
                <w:lang/>
              </w:rPr>
              <w:t>Вид собственности земельного участка, на котором расположен нестационарный торговый объект</w:t>
            </w:r>
          </w:p>
        </w:tc>
        <w:tc>
          <w:tcPr>
            <w:tcW w:w="851" w:type="dxa"/>
            <w:shd w:val="clear" w:color="auto" w:fill="auto"/>
          </w:tcPr>
          <w:p w:rsidR="00CB70D1" w:rsidRPr="00CB70D1" w:rsidRDefault="00CB70D1" w:rsidP="00CB70D1">
            <w:pPr>
              <w:widowControl w:val="0"/>
              <w:suppressLineNumbers/>
              <w:tabs>
                <w:tab w:val="left" w:pos="2268"/>
              </w:tabs>
              <w:suppressAutoHyphens/>
              <w:spacing w:after="0" w:line="240" w:lineRule="auto"/>
              <w:jc w:val="center"/>
              <w:rPr>
                <w:rFonts w:ascii="Arial" w:eastAsia="Lucida Sans Unicode" w:hAnsi="Arial" w:cs="Arial"/>
                <w:kern w:val="1"/>
                <w:sz w:val="24"/>
                <w:szCs w:val="24"/>
                <w:lang/>
              </w:rPr>
            </w:pPr>
            <w:r w:rsidRPr="00CB70D1">
              <w:rPr>
                <w:rFonts w:ascii="Arial" w:eastAsia="Lucida Sans Unicode" w:hAnsi="Arial" w:cs="Arial"/>
                <w:kern w:val="1"/>
                <w:sz w:val="24"/>
                <w:szCs w:val="24"/>
                <w:lang/>
              </w:rPr>
              <w:t>Площадь земельного участка, торгового объекта</w:t>
            </w:r>
          </w:p>
        </w:tc>
        <w:tc>
          <w:tcPr>
            <w:tcW w:w="1417" w:type="dxa"/>
            <w:shd w:val="clear" w:color="auto" w:fill="auto"/>
          </w:tcPr>
          <w:p w:rsidR="00CB70D1" w:rsidRPr="00CB70D1" w:rsidRDefault="00CB70D1" w:rsidP="00CB70D1">
            <w:pPr>
              <w:widowControl w:val="0"/>
              <w:suppressLineNumbers/>
              <w:tabs>
                <w:tab w:val="left" w:pos="2268"/>
              </w:tabs>
              <w:suppressAutoHyphens/>
              <w:spacing w:after="0" w:line="240" w:lineRule="auto"/>
              <w:jc w:val="center"/>
              <w:rPr>
                <w:rFonts w:ascii="Arial" w:eastAsia="Lucida Sans Unicode" w:hAnsi="Arial" w:cs="Arial"/>
                <w:kern w:val="1"/>
                <w:sz w:val="24"/>
                <w:szCs w:val="24"/>
                <w:lang/>
              </w:rPr>
            </w:pPr>
            <w:r w:rsidRPr="00CB70D1">
              <w:rPr>
                <w:rFonts w:ascii="Arial" w:eastAsia="Lucida Sans Unicode" w:hAnsi="Arial" w:cs="Arial"/>
                <w:kern w:val="1"/>
                <w:sz w:val="24"/>
                <w:szCs w:val="24"/>
                <w:lang/>
              </w:rPr>
              <w:t>Вид нестационарного объекта</w:t>
            </w:r>
          </w:p>
        </w:tc>
        <w:tc>
          <w:tcPr>
            <w:tcW w:w="567" w:type="dxa"/>
            <w:shd w:val="clear" w:color="auto" w:fill="auto"/>
          </w:tcPr>
          <w:p w:rsidR="00CB70D1" w:rsidRPr="00CB70D1" w:rsidRDefault="00CB70D1" w:rsidP="00CB70D1">
            <w:pPr>
              <w:widowControl w:val="0"/>
              <w:suppressLineNumbers/>
              <w:tabs>
                <w:tab w:val="left" w:pos="2268"/>
              </w:tabs>
              <w:suppressAutoHyphens/>
              <w:spacing w:after="0" w:line="240" w:lineRule="auto"/>
              <w:jc w:val="center"/>
              <w:rPr>
                <w:rFonts w:ascii="Arial" w:eastAsia="Lucida Sans Unicode" w:hAnsi="Arial" w:cs="Arial"/>
                <w:kern w:val="1"/>
                <w:sz w:val="24"/>
                <w:szCs w:val="24"/>
                <w:lang/>
              </w:rPr>
            </w:pPr>
            <w:r w:rsidRPr="00CB70D1">
              <w:rPr>
                <w:rFonts w:ascii="Arial" w:eastAsia="Lucida Sans Unicode" w:hAnsi="Arial" w:cs="Arial"/>
                <w:kern w:val="1"/>
                <w:sz w:val="24"/>
                <w:szCs w:val="24"/>
                <w:lang/>
              </w:rPr>
              <w:t>Количество торговых объектов</w:t>
            </w:r>
          </w:p>
        </w:tc>
        <w:tc>
          <w:tcPr>
            <w:tcW w:w="1134" w:type="dxa"/>
            <w:shd w:val="clear" w:color="auto" w:fill="auto"/>
          </w:tcPr>
          <w:p w:rsidR="00CB70D1" w:rsidRPr="00CB70D1" w:rsidRDefault="00CB70D1" w:rsidP="00CB70D1">
            <w:pPr>
              <w:widowControl w:val="0"/>
              <w:suppressLineNumbers/>
              <w:tabs>
                <w:tab w:val="left" w:pos="2268"/>
              </w:tabs>
              <w:suppressAutoHyphens/>
              <w:spacing w:after="0" w:line="240" w:lineRule="auto"/>
              <w:jc w:val="center"/>
              <w:rPr>
                <w:rFonts w:ascii="Arial" w:eastAsia="Lucida Sans Unicode" w:hAnsi="Arial" w:cs="Arial"/>
                <w:kern w:val="1"/>
                <w:sz w:val="24"/>
                <w:szCs w:val="24"/>
                <w:lang/>
              </w:rPr>
            </w:pPr>
            <w:r w:rsidRPr="00CB70D1">
              <w:rPr>
                <w:rFonts w:ascii="Arial" w:eastAsia="Lucida Sans Unicode" w:hAnsi="Arial" w:cs="Arial"/>
                <w:kern w:val="1"/>
                <w:sz w:val="24"/>
                <w:szCs w:val="24"/>
                <w:lang/>
              </w:rPr>
              <w:t>Специализация торгового объекта</w:t>
            </w:r>
          </w:p>
        </w:tc>
        <w:tc>
          <w:tcPr>
            <w:tcW w:w="2127" w:type="dxa"/>
            <w:shd w:val="clear" w:color="auto" w:fill="auto"/>
          </w:tcPr>
          <w:p w:rsidR="00CB70D1" w:rsidRPr="00CB70D1" w:rsidRDefault="00CB70D1" w:rsidP="00CB70D1">
            <w:pPr>
              <w:widowControl w:val="0"/>
              <w:suppressLineNumbers/>
              <w:tabs>
                <w:tab w:val="left" w:pos="2268"/>
              </w:tabs>
              <w:suppressAutoHyphens/>
              <w:spacing w:after="0" w:line="240" w:lineRule="auto"/>
              <w:jc w:val="center"/>
              <w:rPr>
                <w:rFonts w:ascii="Arial" w:eastAsia="Lucida Sans Unicode" w:hAnsi="Arial" w:cs="Arial"/>
                <w:kern w:val="1"/>
                <w:sz w:val="24"/>
                <w:szCs w:val="24"/>
                <w:lang/>
              </w:rPr>
            </w:pPr>
            <w:r w:rsidRPr="00CB70D1">
              <w:rPr>
                <w:rFonts w:ascii="Arial" w:eastAsia="Lucida Sans Unicode" w:hAnsi="Arial" w:cs="Arial"/>
                <w:kern w:val="1"/>
                <w:sz w:val="24"/>
                <w:szCs w:val="24"/>
                <w:lang/>
              </w:rPr>
              <w:t>Срок осуществления торговой деятельности торговых объектов</w:t>
            </w:r>
          </w:p>
        </w:tc>
      </w:tr>
      <w:tr w:rsidR="00CB70D1" w:rsidRPr="00CB70D1" w:rsidTr="00B270D7">
        <w:trPr>
          <w:trHeight w:val="207"/>
        </w:trPr>
        <w:tc>
          <w:tcPr>
            <w:tcW w:w="507" w:type="dxa"/>
            <w:shd w:val="clear" w:color="auto" w:fill="auto"/>
          </w:tcPr>
          <w:p w:rsidR="00CB70D1" w:rsidRPr="00CB70D1" w:rsidRDefault="00CB70D1" w:rsidP="00CB70D1">
            <w:pPr>
              <w:widowControl w:val="0"/>
              <w:suppressLineNumbers/>
              <w:tabs>
                <w:tab w:val="left" w:pos="2268"/>
              </w:tabs>
              <w:suppressAutoHyphens/>
              <w:snapToGrid w:val="0"/>
              <w:spacing w:after="0" w:line="240" w:lineRule="auto"/>
              <w:jc w:val="center"/>
              <w:rPr>
                <w:rFonts w:ascii="Arial" w:eastAsia="Lucida Sans Unicode" w:hAnsi="Arial" w:cs="Arial"/>
                <w:kern w:val="1"/>
                <w:sz w:val="24"/>
                <w:szCs w:val="24"/>
                <w:lang/>
              </w:rPr>
            </w:pPr>
            <w:r w:rsidRPr="00CB70D1">
              <w:rPr>
                <w:rFonts w:ascii="Arial" w:eastAsia="Lucida Sans Unicode" w:hAnsi="Arial" w:cs="Arial"/>
                <w:kern w:val="1"/>
                <w:sz w:val="24"/>
                <w:szCs w:val="24"/>
                <w:lang/>
              </w:rPr>
              <w:t>1</w:t>
            </w:r>
          </w:p>
        </w:tc>
        <w:tc>
          <w:tcPr>
            <w:tcW w:w="1701" w:type="dxa"/>
            <w:shd w:val="clear" w:color="auto" w:fill="auto"/>
          </w:tcPr>
          <w:p w:rsidR="00CB70D1" w:rsidRPr="00CB70D1" w:rsidRDefault="00CB70D1" w:rsidP="00CB70D1">
            <w:pPr>
              <w:widowControl w:val="0"/>
              <w:suppressLineNumbers/>
              <w:tabs>
                <w:tab w:val="left" w:pos="2268"/>
              </w:tabs>
              <w:suppressAutoHyphens/>
              <w:snapToGrid w:val="0"/>
              <w:spacing w:after="0" w:line="240" w:lineRule="auto"/>
              <w:jc w:val="center"/>
              <w:rPr>
                <w:rFonts w:ascii="Arial" w:eastAsia="Lucida Sans Unicode" w:hAnsi="Arial" w:cs="Arial"/>
                <w:kern w:val="1"/>
                <w:sz w:val="24"/>
                <w:szCs w:val="24"/>
                <w:lang/>
              </w:rPr>
            </w:pPr>
            <w:r w:rsidRPr="00CB70D1">
              <w:rPr>
                <w:rFonts w:ascii="Arial" w:eastAsia="Lucida Sans Unicode" w:hAnsi="Arial" w:cs="Arial"/>
                <w:kern w:val="1"/>
                <w:sz w:val="24"/>
                <w:szCs w:val="24"/>
                <w:lang/>
              </w:rPr>
              <w:t>2</w:t>
            </w:r>
          </w:p>
        </w:tc>
        <w:tc>
          <w:tcPr>
            <w:tcW w:w="1701" w:type="dxa"/>
            <w:shd w:val="clear" w:color="auto" w:fill="auto"/>
          </w:tcPr>
          <w:p w:rsidR="00CB70D1" w:rsidRPr="00CB70D1" w:rsidRDefault="00CB70D1" w:rsidP="00CB70D1">
            <w:pPr>
              <w:widowControl w:val="0"/>
              <w:suppressLineNumbers/>
              <w:tabs>
                <w:tab w:val="left" w:pos="2268"/>
              </w:tabs>
              <w:suppressAutoHyphens/>
              <w:snapToGrid w:val="0"/>
              <w:spacing w:after="0" w:line="240" w:lineRule="auto"/>
              <w:jc w:val="center"/>
              <w:rPr>
                <w:rFonts w:ascii="Arial" w:eastAsia="Lucida Sans Unicode" w:hAnsi="Arial" w:cs="Arial"/>
                <w:kern w:val="1"/>
                <w:sz w:val="24"/>
                <w:szCs w:val="24"/>
                <w:lang/>
              </w:rPr>
            </w:pPr>
          </w:p>
        </w:tc>
        <w:tc>
          <w:tcPr>
            <w:tcW w:w="851" w:type="dxa"/>
            <w:shd w:val="clear" w:color="auto" w:fill="auto"/>
          </w:tcPr>
          <w:p w:rsidR="00CB70D1" w:rsidRPr="00CB70D1" w:rsidRDefault="00CB70D1" w:rsidP="00CB70D1">
            <w:pPr>
              <w:widowControl w:val="0"/>
              <w:suppressLineNumbers/>
              <w:tabs>
                <w:tab w:val="left" w:pos="2268"/>
              </w:tabs>
              <w:suppressAutoHyphens/>
              <w:snapToGrid w:val="0"/>
              <w:spacing w:after="0" w:line="240" w:lineRule="auto"/>
              <w:jc w:val="center"/>
              <w:rPr>
                <w:rFonts w:ascii="Arial" w:eastAsia="Lucida Sans Unicode" w:hAnsi="Arial" w:cs="Arial"/>
                <w:kern w:val="1"/>
                <w:sz w:val="24"/>
                <w:szCs w:val="24"/>
                <w:lang/>
              </w:rPr>
            </w:pPr>
            <w:r w:rsidRPr="00CB70D1">
              <w:rPr>
                <w:rFonts w:ascii="Arial" w:eastAsia="Lucida Sans Unicode" w:hAnsi="Arial" w:cs="Arial"/>
                <w:kern w:val="1"/>
                <w:sz w:val="24"/>
                <w:szCs w:val="24"/>
                <w:lang/>
              </w:rPr>
              <w:t>3</w:t>
            </w:r>
          </w:p>
        </w:tc>
        <w:tc>
          <w:tcPr>
            <w:tcW w:w="1417" w:type="dxa"/>
            <w:shd w:val="clear" w:color="auto" w:fill="auto"/>
          </w:tcPr>
          <w:p w:rsidR="00CB70D1" w:rsidRPr="00CB70D1" w:rsidRDefault="00CB70D1" w:rsidP="00CB70D1">
            <w:pPr>
              <w:widowControl w:val="0"/>
              <w:suppressLineNumbers/>
              <w:tabs>
                <w:tab w:val="left" w:pos="2268"/>
              </w:tabs>
              <w:suppressAutoHyphens/>
              <w:snapToGrid w:val="0"/>
              <w:spacing w:after="0" w:line="240" w:lineRule="auto"/>
              <w:jc w:val="center"/>
              <w:rPr>
                <w:rFonts w:ascii="Arial" w:eastAsia="Lucida Sans Unicode" w:hAnsi="Arial" w:cs="Arial"/>
                <w:kern w:val="1"/>
                <w:sz w:val="24"/>
                <w:szCs w:val="24"/>
                <w:lang/>
              </w:rPr>
            </w:pPr>
            <w:r w:rsidRPr="00CB70D1">
              <w:rPr>
                <w:rFonts w:ascii="Arial" w:eastAsia="Lucida Sans Unicode" w:hAnsi="Arial" w:cs="Arial"/>
                <w:kern w:val="1"/>
                <w:sz w:val="24"/>
                <w:szCs w:val="24"/>
                <w:lang/>
              </w:rPr>
              <w:t>4</w:t>
            </w:r>
          </w:p>
        </w:tc>
        <w:tc>
          <w:tcPr>
            <w:tcW w:w="567" w:type="dxa"/>
            <w:shd w:val="clear" w:color="auto" w:fill="auto"/>
          </w:tcPr>
          <w:p w:rsidR="00CB70D1" w:rsidRPr="00CB70D1" w:rsidRDefault="00CB70D1" w:rsidP="00CB70D1">
            <w:pPr>
              <w:widowControl w:val="0"/>
              <w:suppressLineNumbers/>
              <w:tabs>
                <w:tab w:val="left" w:pos="2268"/>
              </w:tabs>
              <w:suppressAutoHyphens/>
              <w:snapToGrid w:val="0"/>
              <w:spacing w:after="0" w:line="240" w:lineRule="auto"/>
              <w:jc w:val="center"/>
              <w:rPr>
                <w:rFonts w:ascii="Arial" w:eastAsia="Lucida Sans Unicode" w:hAnsi="Arial" w:cs="Arial"/>
                <w:kern w:val="1"/>
                <w:sz w:val="24"/>
                <w:szCs w:val="24"/>
                <w:lang/>
              </w:rPr>
            </w:pPr>
            <w:r w:rsidRPr="00CB70D1">
              <w:rPr>
                <w:rFonts w:ascii="Arial" w:eastAsia="Lucida Sans Unicode" w:hAnsi="Arial" w:cs="Arial"/>
                <w:kern w:val="1"/>
                <w:sz w:val="24"/>
                <w:szCs w:val="24"/>
                <w:lang/>
              </w:rPr>
              <w:t>6</w:t>
            </w:r>
          </w:p>
        </w:tc>
        <w:tc>
          <w:tcPr>
            <w:tcW w:w="1134" w:type="dxa"/>
            <w:shd w:val="clear" w:color="auto" w:fill="auto"/>
          </w:tcPr>
          <w:p w:rsidR="00CB70D1" w:rsidRPr="00CB70D1" w:rsidRDefault="00CB70D1" w:rsidP="00CB70D1">
            <w:pPr>
              <w:widowControl w:val="0"/>
              <w:suppressLineNumbers/>
              <w:tabs>
                <w:tab w:val="left" w:pos="2268"/>
              </w:tabs>
              <w:suppressAutoHyphens/>
              <w:snapToGrid w:val="0"/>
              <w:spacing w:after="0" w:line="240" w:lineRule="auto"/>
              <w:jc w:val="center"/>
              <w:rPr>
                <w:rFonts w:ascii="Arial" w:eastAsia="Lucida Sans Unicode" w:hAnsi="Arial" w:cs="Arial"/>
                <w:kern w:val="1"/>
                <w:sz w:val="24"/>
                <w:szCs w:val="24"/>
                <w:lang/>
              </w:rPr>
            </w:pPr>
            <w:r w:rsidRPr="00CB70D1">
              <w:rPr>
                <w:rFonts w:ascii="Arial" w:eastAsia="Lucida Sans Unicode" w:hAnsi="Arial" w:cs="Arial"/>
                <w:kern w:val="1"/>
                <w:sz w:val="24"/>
                <w:szCs w:val="24"/>
                <w:lang/>
              </w:rPr>
              <w:t>7</w:t>
            </w:r>
          </w:p>
        </w:tc>
        <w:tc>
          <w:tcPr>
            <w:tcW w:w="2127" w:type="dxa"/>
            <w:shd w:val="clear" w:color="auto" w:fill="auto"/>
          </w:tcPr>
          <w:p w:rsidR="00CB70D1" w:rsidRPr="00CB70D1" w:rsidRDefault="00CB70D1" w:rsidP="00CB70D1">
            <w:pPr>
              <w:widowControl w:val="0"/>
              <w:suppressLineNumbers/>
              <w:tabs>
                <w:tab w:val="left" w:pos="2268"/>
              </w:tabs>
              <w:suppressAutoHyphens/>
              <w:snapToGrid w:val="0"/>
              <w:spacing w:after="0" w:line="240" w:lineRule="auto"/>
              <w:jc w:val="center"/>
              <w:rPr>
                <w:rFonts w:ascii="Arial" w:eastAsia="Lucida Sans Unicode" w:hAnsi="Arial" w:cs="Arial"/>
                <w:kern w:val="1"/>
                <w:sz w:val="24"/>
                <w:szCs w:val="24"/>
                <w:highlight w:val="yellow"/>
                <w:lang/>
              </w:rPr>
            </w:pPr>
            <w:r w:rsidRPr="00CB70D1">
              <w:rPr>
                <w:rFonts w:ascii="Arial" w:eastAsia="Lucida Sans Unicode" w:hAnsi="Arial" w:cs="Arial"/>
                <w:kern w:val="1"/>
                <w:sz w:val="24"/>
                <w:szCs w:val="24"/>
                <w:lang/>
              </w:rPr>
              <w:t>8</w:t>
            </w:r>
          </w:p>
        </w:tc>
      </w:tr>
      <w:tr w:rsidR="00CB70D1" w:rsidRPr="00CB70D1" w:rsidTr="00B270D7">
        <w:trPr>
          <w:trHeight w:val="429"/>
        </w:trPr>
        <w:tc>
          <w:tcPr>
            <w:tcW w:w="507" w:type="dxa"/>
            <w:shd w:val="clear" w:color="auto" w:fill="auto"/>
          </w:tcPr>
          <w:p w:rsidR="00CB70D1" w:rsidRPr="00CB70D1" w:rsidRDefault="00CB70D1" w:rsidP="00CB70D1">
            <w:pPr>
              <w:widowControl w:val="0"/>
              <w:suppressLineNumbers/>
              <w:tabs>
                <w:tab w:val="left" w:pos="2268"/>
              </w:tabs>
              <w:suppressAutoHyphens/>
              <w:snapToGrid w:val="0"/>
              <w:spacing w:after="0" w:line="240" w:lineRule="auto"/>
              <w:jc w:val="center"/>
              <w:rPr>
                <w:rFonts w:ascii="Arial" w:eastAsia="Lucida Sans Unicode" w:hAnsi="Arial" w:cs="Arial"/>
                <w:kern w:val="1"/>
                <w:sz w:val="24"/>
                <w:szCs w:val="24"/>
                <w:lang/>
              </w:rPr>
            </w:pPr>
            <w:r w:rsidRPr="00CB70D1">
              <w:rPr>
                <w:rFonts w:ascii="Arial" w:eastAsia="Lucida Sans Unicode" w:hAnsi="Arial" w:cs="Arial"/>
                <w:kern w:val="1"/>
                <w:sz w:val="24"/>
                <w:szCs w:val="24"/>
                <w:lang/>
              </w:rPr>
              <w:t>1</w:t>
            </w:r>
          </w:p>
        </w:tc>
        <w:tc>
          <w:tcPr>
            <w:tcW w:w="1701" w:type="dxa"/>
            <w:shd w:val="clear" w:color="auto" w:fill="auto"/>
          </w:tcPr>
          <w:p w:rsidR="00CB70D1" w:rsidRPr="00CB70D1" w:rsidRDefault="00CB70D1" w:rsidP="00CB70D1">
            <w:pPr>
              <w:widowControl w:val="0"/>
              <w:suppressLineNumbers/>
              <w:tabs>
                <w:tab w:val="left" w:pos="2268"/>
              </w:tabs>
              <w:suppressAutoHyphens/>
              <w:snapToGrid w:val="0"/>
              <w:spacing w:after="0" w:line="240" w:lineRule="auto"/>
              <w:rPr>
                <w:rFonts w:ascii="Arial" w:eastAsia="Lucida Sans Unicode" w:hAnsi="Arial" w:cs="Arial"/>
                <w:kern w:val="1"/>
                <w:sz w:val="24"/>
                <w:szCs w:val="24"/>
                <w:lang/>
              </w:rPr>
            </w:pPr>
            <w:r w:rsidRPr="00CB70D1">
              <w:rPr>
                <w:rFonts w:ascii="Arial" w:eastAsia="Lucida Sans Unicode" w:hAnsi="Arial" w:cs="Arial"/>
                <w:kern w:val="1"/>
                <w:sz w:val="24"/>
                <w:szCs w:val="24"/>
                <w:lang/>
              </w:rPr>
              <w:t xml:space="preserve">п. Судиславль, </w:t>
            </w:r>
          </w:p>
          <w:p w:rsidR="00CB70D1" w:rsidRPr="00CB70D1" w:rsidRDefault="00CB70D1" w:rsidP="00CB70D1">
            <w:pPr>
              <w:widowControl w:val="0"/>
              <w:suppressLineNumbers/>
              <w:tabs>
                <w:tab w:val="left" w:pos="2268"/>
              </w:tabs>
              <w:suppressAutoHyphens/>
              <w:spacing w:after="0" w:line="240" w:lineRule="auto"/>
              <w:rPr>
                <w:rFonts w:ascii="Arial" w:eastAsia="Lucida Sans Unicode" w:hAnsi="Arial" w:cs="Arial"/>
                <w:kern w:val="1"/>
                <w:sz w:val="24"/>
                <w:szCs w:val="24"/>
                <w:lang/>
              </w:rPr>
            </w:pPr>
            <w:r w:rsidRPr="00CB70D1">
              <w:rPr>
                <w:rFonts w:ascii="Arial" w:eastAsia="Lucida Sans Unicode" w:hAnsi="Arial" w:cs="Arial"/>
                <w:kern w:val="1"/>
                <w:sz w:val="24"/>
                <w:szCs w:val="24"/>
                <w:lang/>
              </w:rPr>
              <w:t>ул. Юрьева по направлению на север от д.№7</w:t>
            </w:r>
          </w:p>
        </w:tc>
        <w:tc>
          <w:tcPr>
            <w:tcW w:w="1701" w:type="dxa"/>
            <w:shd w:val="clear" w:color="auto" w:fill="auto"/>
          </w:tcPr>
          <w:p w:rsidR="00CB70D1" w:rsidRPr="00CB70D1" w:rsidRDefault="00CB70D1" w:rsidP="00CB70D1">
            <w:pPr>
              <w:widowControl w:val="0"/>
              <w:suppressLineNumbers/>
              <w:tabs>
                <w:tab w:val="left" w:pos="2268"/>
              </w:tabs>
              <w:suppressAutoHyphens/>
              <w:snapToGrid w:val="0"/>
              <w:spacing w:after="0" w:line="240" w:lineRule="auto"/>
              <w:jc w:val="center"/>
              <w:rPr>
                <w:rFonts w:ascii="Arial" w:eastAsia="Lucida Sans Unicode" w:hAnsi="Arial" w:cs="Arial"/>
                <w:kern w:val="1"/>
                <w:sz w:val="24"/>
                <w:szCs w:val="24"/>
                <w:lang/>
              </w:rPr>
            </w:pPr>
            <w:r w:rsidRPr="00CB70D1">
              <w:rPr>
                <w:rFonts w:ascii="Arial" w:eastAsia="Lucida Sans Unicode" w:hAnsi="Arial" w:cs="Arial"/>
                <w:kern w:val="1"/>
                <w:sz w:val="24"/>
                <w:szCs w:val="24"/>
                <w:lang/>
              </w:rPr>
              <w:t>Государственная собственность не разграничена</w:t>
            </w:r>
          </w:p>
        </w:tc>
        <w:tc>
          <w:tcPr>
            <w:tcW w:w="851" w:type="dxa"/>
            <w:shd w:val="clear" w:color="auto" w:fill="auto"/>
          </w:tcPr>
          <w:p w:rsidR="00CB70D1" w:rsidRPr="00CB70D1" w:rsidRDefault="00CB70D1" w:rsidP="00CB70D1">
            <w:pPr>
              <w:widowControl w:val="0"/>
              <w:suppressLineNumbers/>
              <w:tabs>
                <w:tab w:val="left" w:pos="2268"/>
              </w:tabs>
              <w:suppressAutoHyphens/>
              <w:snapToGrid w:val="0"/>
              <w:spacing w:after="0" w:line="240" w:lineRule="auto"/>
              <w:jc w:val="center"/>
              <w:rPr>
                <w:rFonts w:ascii="Arial" w:eastAsia="Lucida Sans Unicode" w:hAnsi="Arial" w:cs="Arial"/>
                <w:kern w:val="1"/>
                <w:sz w:val="24"/>
                <w:szCs w:val="24"/>
                <w:lang/>
              </w:rPr>
            </w:pPr>
            <w:r w:rsidRPr="00CB70D1">
              <w:rPr>
                <w:rFonts w:ascii="Arial" w:eastAsia="Lucida Sans Unicode" w:hAnsi="Arial" w:cs="Arial"/>
                <w:kern w:val="1"/>
                <w:sz w:val="24"/>
                <w:szCs w:val="24"/>
                <w:lang/>
              </w:rPr>
              <w:t>45</w:t>
            </w:r>
          </w:p>
        </w:tc>
        <w:tc>
          <w:tcPr>
            <w:tcW w:w="1417" w:type="dxa"/>
            <w:shd w:val="clear" w:color="auto" w:fill="auto"/>
          </w:tcPr>
          <w:p w:rsidR="00CB70D1" w:rsidRPr="00CB70D1" w:rsidRDefault="00CB70D1" w:rsidP="00CB70D1">
            <w:pPr>
              <w:widowControl w:val="0"/>
              <w:suppressLineNumbers/>
              <w:tabs>
                <w:tab w:val="left" w:pos="2268"/>
              </w:tabs>
              <w:suppressAutoHyphens/>
              <w:snapToGrid w:val="0"/>
              <w:spacing w:after="0" w:line="240" w:lineRule="auto"/>
              <w:jc w:val="center"/>
              <w:rPr>
                <w:rFonts w:ascii="Arial" w:eastAsia="Lucida Sans Unicode" w:hAnsi="Arial" w:cs="Arial"/>
                <w:kern w:val="1"/>
                <w:sz w:val="24"/>
                <w:szCs w:val="24"/>
                <w:lang/>
              </w:rPr>
            </w:pPr>
          </w:p>
        </w:tc>
        <w:tc>
          <w:tcPr>
            <w:tcW w:w="567" w:type="dxa"/>
            <w:shd w:val="clear" w:color="auto" w:fill="auto"/>
          </w:tcPr>
          <w:p w:rsidR="00CB70D1" w:rsidRPr="00CB70D1" w:rsidRDefault="00CB70D1" w:rsidP="00CB70D1">
            <w:pPr>
              <w:widowControl w:val="0"/>
              <w:suppressLineNumbers/>
              <w:tabs>
                <w:tab w:val="left" w:pos="2268"/>
              </w:tabs>
              <w:suppressAutoHyphens/>
              <w:snapToGrid w:val="0"/>
              <w:spacing w:after="0" w:line="240" w:lineRule="auto"/>
              <w:jc w:val="center"/>
              <w:rPr>
                <w:rFonts w:ascii="Arial" w:eastAsia="Lucida Sans Unicode" w:hAnsi="Arial" w:cs="Arial"/>
                <w:kern w:val="1"/>
                <w:sz w:val="24"/>
                <w:szCs w:val="24"/>
                <w:lang/>
              </w:rPr>
            </w:pPr>
            <w:r w:rsidRPr="00CB70D1">
              <w:rPr>
                <w:rFonts w:ascii="Arial" w:eastAsia="Lucida Sans Unicode" w:hAnsi="Arial" w:cs="Arial"/>
                <w:kern w:val="1"/>
                <w:sz w:val="24"/>
                <w:szCs w:val="24"/>
                <w:lang/>
              </w:rPr>
              <w:t>1</w:t>
            </w:r>
          </w:p>
        </w:tc>
        <w:tc>
          <w:tcPr>
            <w:tcW w:w="1134" w:type="dxa"/>
            <w:shd w:val="clear" w:color="auto" w:fill="auto"/>
          </w:tcPr>
          <w:p w:rsidR="00CB70D1" w:rsidRPr="00CB70D1" w:rsidRDefault="00CB70D1" w:rsidP="00CB70D1">
            <w:pPr>
              <w:widowControl w:val="0"/>
              <w:suppressLineNumbers/>
              <w:tabs>
                <w:tab w:val="left" w:pos="2268"/>
              </w:tabs>
              <w:suppressAutoHyphens/>
              <w:snapToGrid w:val="0"/>
              <w:spacing w:after="0" w:line="240" w:lineRule="auto"/>
              <w:jc w:val="center"/>
              <w:rPr>
                <w:rFonts w:ascii="Arial" w:eastAsia="Lucida Sans Unicode" w:hAnsi="Arial" w:cs="Arial"/>
                <w:kern w:val="1"/>
                <w:sz w:val="24"/>
                <w:szCs w:val="24"/>
                <w:lang/>
              </w:rPr>
            </w:pPr>
          </w:p>
        </w:tc>
        <w:tc>
          <w:tcPr>
            <w:tcW w:w="2127" w:type="dxa"/>
            <w:shd w:val="clear" w:color="auto" w:fill="auto"/>
          </w:tcPr>
          <w:p w:rsidR="00CB70D1" w:rsidRPr="00CB70D1" w:rsidRDefault="00CB70D1" w:rsidP="00CB70D1">
            <w:pPr>
              <w:widowControl w:val="0"/>
              <w:suppressLineNumbers/>
              <w:tabs>
                <w:tab w:val="left" w:pos="2268"/>
              </w:tabs>
              <w:suppressAutoHyphens/>
              <w:snapToGrid w:val="0"/>
              <w:spacing w:after="0" w:line="240" w:lineRule="auto"/>
              <w:rPr>
                <w:rFonts w:ascii="Arial" w:eastAsia="Lucida Sans Unicode" w:hAnsi="Arial" w:cs="Arial"/>
                <w:kern w:val="1"/>
                <w:sz w:val="24"/>
                <w:szCs w:val="24"/>
                <w:lang/>
              </w:rPr>
            </w:pPr>
            <w:r w:rsidRPr="00CB70D1">
              <w:rPr>
                <w:rFonts w:ascii="Arial" w:eastAsia="Lucida Sans Unicode" w:hAnsi="Arial" w:cs="Arial"/>
                <w:kern w:val="1"/>
                <w:sz w:val="24"/>
                <w:szCs w:val="24"/>
                <w:lang/>
              </w:rPr>
              <w:t>Не менее 7 лет</w:t>
            </w:r>
          </w:p>
        </w:tc>
      </w:tr>
      <w:tr w:rsidR="00CB70D1" w:rsidRPr="00CB70D1" w:rsidTr="00B270D7">
        <w:trPr>
          <w:trHeight w:val="383"/>
        </w:trPr>
        <w:tc>
          <w:tcPr>
            <w:tcW w:w="507" w:type="dxa"/>
            <w:shd w:val="clear" w:color="auto" w:fill="auto"/>
          </w:tcPr>
          <w:p w:rsidR="00CB70D1" w:rsidRPr="00CB70D1" w:rsidRDefault="00CB70D1" w:rsidP="00CB70D1">
            <w:pPr>
              <w:widowControl w:val="0"/>
              <w:suppressLineNumbers/>
              <w:tabs>
                <w:tab w:val="left" w:pos="2268"/>
              </w:tabs>
              <w:suppressAutoHyphens/>
              <w:snapToGrid w:val="0"/>
              <w:spacing w:after="0" w:line="240" w:lineRule="auto"/>
              <w:jc w:val="center"/>
              <w:rPr>
                <w:rFonts w:ascii="Arial" w:eastAsia="Lucida Sans Unicode" w:hAnsi="Arial" w:cs="Arial"/>
                <w:kern w:val="1"/>
                <w:sz w:val="24"/>
                <w:szCs w:val="24"/>
                <w:lang/>
              </w:rPr>
            </w:pPr>
            <w:r w:rsidRPr="00CB70D1">
              <w:rPr>
                <w:rFonts w:ascii="Arial" w:eastAsia="Lucida Sans Unicode" w:hAnsi="Arial" w:cs="Arial"/>
                <w:kern w:val="1"/>
                <w:sz w:val="24"/>
                <w:szCs w:val="24"/>
                <w:lang/>
              </w:rPr>
              <w:t>2</w:t>
            </w:r>
          </w:p>
        </w:tc>
        <w:tc>
          <w:tcPr>
            <w:tcW w:w="1701" w:type="dxa"/>
            <w:shd w:val="clear" w:color="auto" w:fill="auto"/>
          </w:tcPr>
          <w:p w:rsidR="00CB70D1" w:rsidRPr="00CB70D1" w:rsidRDefault="00CB70D1" w:rsidP="00CB70D1">
            <w:pPr>
              <w:widowControl w:val="0"/>
              <w:suppressLineNumbers/>
              <w:tabs>
                <w:tab w:val="left" w:pos="2268"/>
              </w:tabs>
              <w:suppressAutoHyphens/>
              <w:snapToGrid w:val="0"/>
              <w:spacing w:after="0" w:line="240" w:lineRule="auto"/>
              <w:rPr>
                <w:rFonts w:ascii="Arial" w:eastAsia="Lucida Sans Unicode" w:hAnsi="Arial" w:cs="Arial"/>
                <w:kern w:val="1"/>
                <w:sz w:val="24"/>
                <w:szCs w:val="24"/>
                <w:lang/>
              </w:rPr>
            </w:pPr>
            <w:r w:rsidRPr="00CB70D1">
              <w:rPr>
                <w:rFonts w:ascii="Arial" w:eastAsia="Lucida Sans Unicode" w:hAnsi="Arial" w:cs="Arial"/>
                <w:kern w:val="1"/>
                <w:sz w:val="24"/>
                <w:szCs w:val="24"/>
                <w:lang/>
              </w:rPr>
              <w:t>п. Судиславль,</w:t>
            </w:r>
          </w:p>
          <w:p w:rsidR="00CB70D1" w:rsidRPr="00CB70D1" w:rsidRDefault="00CB70D1" w:rsidP="00CB70D1">
            <w:pPr>
              <w:widowControl w:val="0"/>
              <w:suppressLineNumbers/>
              <w:tabs>
                <w:tab w:val="left" w:pos="2268"/>
              </w:tabs>
              <w:suppressAutoHyphens/>
              <w:spacing w:after="0" w:line="240" w:lineRule="auto"/>
              <w:rPr>
                <w:rFonts w:ascii="Arial" w:eastAsia="Lucida Sans Unicode" w:hAnsi="Arial" w:cs="Arial"/>
                <w:kern w:val="1"/>
                <w:sz w:val="24"/>
                <w:szCs w:val="24"/>
                <w:lang/>
              </w:rPr>
            </w:pPr>
            <w:r w:rsidRPr="00CB70D1">
              <w:rPr>
                <w:rFonts w:ascii="Arial" w:eastAsia="Lucida Sans Unicode" w:hAnsi="Arial" w:cs="Arial"/>
                <w:kern w:val="1"/>
                <w:sz w:val="24"/>
                <w:szCs w:val="24"/>
                <w:lang/>
              </w:rPr>
              <w:t>ул. Юрьева по направлению на север от д.7</w:t>
            </w:r>
          </w:p>
        </w:tc>
        <w:tc>
          <w:tcPr>
            <w:tcW w:w="1701" w:type="dxa"/>
            <w:shd w:val="clear" w:color="auto" w:fill="auto"/>
          </w:tcPr>
          <w:p w:rsidR="00CB70D1" w:rsidRPr="00CB70D1" w:rsidRDefault="00CB70D1" w:rsidP="00CB70D1">
            <w:pPr>
              <w:widowControl w:val="0"/>
              <w:tabs>
                <w:tab w:val="left" w:pos="2268"/>
              </w:tabs>
              <w:suppressAutoHyphens/>
              <w:spacing w:after="0" w:line="240" w:lineRule="auto"/>
              <w:rPr>
                <w:rFonts w:ascii="Arial" w:eastAsia="Lucida Sans Unicode" w:hAnsi="Arial" w:cs="Arial"/>
                <w:kern w:val="1"/>
                <w:sz w:val="24"/>
                <w:szCs w:val="24"/>
                <w:lang/>
              </w:rPr>
            </w:pPr>
            <w:r w:rsidRPr="00CB70D1">
              <w:rPr>
                <w:rFonts w:ascii="Arial" w:eastAsia="Lucida Sans Unicode" w:hAnsi="Arial" w:cs="Arial"/>
                <w:kern w:val="1"/>
                <w:sz w:val="24"/>
                <w:szCs w:val="24"/>
                <w:lang/>
              </w:rPr>
              <w:t>Государственная собственность не разграничена</w:t>
            </w:r>
          </w:p>
        </w:tc>
        <w:tc>
          <w:tcPr>
            <w:tcW w:w="851" w:type="dxa"/>
            <w:shd w:val="clear" w:color="auto" w:fill="auto"/>
          </w:tcPr>
          <w:p w:rsidR="00CB70D1" w:rsidRPr="00CB70D1" w:rsidRDefault="00CB70D1" w:rsidP="00CB70D1">
            <w:pPr>
              <w:widowControl w:val="0"/>
              <w:suppressLineNumbers/>
              <w:tabs>
                <w:tab w:val="left" w:pos="2268"/>
              </w:tabs>
              <w:suppressAutoHyphens/>
              <w:snapToGrid w:val="0"/>
              <w:spacing w:after="0" w:line="240" w:lineRule="auto"/>
              <w:jc w:val="center"/>
              <w:rPr>
                <w:rFonts w:ascii="Arial" w:eastAsia="Lucida Sans Unicode" w:hAnsi="Arial" w:cs="Arial"/>
                <w:kern w:val="1"/>
                <w:sz w:val="24"/>
                <w:szCs w:val="24"/>
                <w:lang/>
              </w:rPr>
            </w:pPr>
            <w:r w:rsidRPr="00CB70D1">
              <w:rPr>
                <w:rFonts w:ascii="Arial" w:eastAsia="Lucida Sans Unicode" w:hAnsi="Arial" w:cs="Arial"/>
                <w:kern w:val="1"/>
                <w:sz w:val="24"/>
                <w:szCs w:val="24"/>
                <w:lang/>
              </w:rPr>
              <w:t>50</w:t>
            </w:r>
          </w:p>
        </w:tc>
        <w:tc>
          <w:tcPr>
            <w:tcW w:w="1417" w:type="dxa"/>
            <w:shd w:val="clear" w:color="auto" w:fill="auto"/>
          </w:tcPr>
          <w:p w:rsidR="00CB70D1" w:rsidRPr="00CB70D1" w:rsidRDefault="00CB70D1" w:rsidP="00CB70D1">
            <w:pPr>
              <w:widowControl w:val="0"/>
              <w:suppressLineNumbers/>
              <w:tabs>
                <w:tab w:val="left" w:pos="2268"/>
              </w:tabs>
              <w:suppressAutoHyphens/>
              <w:snapToGrid w:val="0"/>
              <w:spacing w:after="0" w:line="240" w:lineRule="auto"/>
              <w:jc w:val="center"/>
              <w:rPr>
                <w:rFonts w:ascii="Arial" w:eastAsia="Lucida Sans Unicode" w:hAnsi="Arial" w:cs="Arial"/>
                <w:kern w:val="1"/>
                <w:sz w:val="24"/>
                <w:szCs w:val="24"/>
                <w:lang/>
              </w:rPr>
            </w:pPr>
          </w:p>
        </w:tc>
        <w:tc>
          <w:tcPr>
            <w:tcW w:w="567" w:type="dxa"/>
            <w:shd w:val="clear" w:color="auto" w:fill="auto"/>
          </w:tcPr>
          <w:p w:rsidR="00CB70D1" w:rsidRPr="00CB70D1" w:rsidRDefault="00CB70D1" w:rsidP="00CB70D1">
            <w:pPr>
              <w:widowControl w:val="0"/>
              <w:suppressLineNumbers/>
              <w:tabs>
                <w:tab w:val="left" w:pos="2268"/>
              </w:tabs>
              <w:suppressAutoHyphens/>
              <w:snapToGrid w:val="0"/>
              <w:spacing w:after="0" w:line="240" w:lineRule="auto"/>
              <w:jc w:val="center"/>
              <w:rPr>
                <w:rFonts w:ascii="Arial" w:eastAsia="Lucida Sans Unicode" w:hAnsi="Arial" w:cs="Arial"/>
                <w:kern w:val="1"/>
                <w:sz w:val="24"/>
                <w:szCs w:val="24"/>
                <w:lang/>
              </w:rPr>
            </w:pPr>
            <w:r w:rsidRPr="00CB70D1">
              <w:rPr>
                <w:rFonts w:ascii="Arial" w:eastAsia="Lucida Sans Unicode" w:hAnsi="Arial" w:cs="Arial"/>
                <w:kern w:val="1"/>
                <w:sz w:val="24"/>
                <w:szCs w:val="24"/>
                <w:lang/>
              </w:rPr>
              <w:t>1</w:t>
            </w:r>
          </w:p>
        </w:tc>
        <w:tc>
          <w:tcPr>
            <w:tcW w:w="1134" w:type="dxa"/>
            <w:shd w:val="clear" w:color="auto" w:fill="auto"/>
          </w:tcPr>
          <w:p w:rsidR="00CB70D1" w:rsidRPr="00CB70D1" w:rsidRDefault="00CB70D1" w:rsidP="00CB70D1">
            <w:pPr>
              <w:widowControl w:val="0"/>
              <w:suppressLineNumbers/>
              <w:tabs>
                <w:tab w:val="left" w:pos="2268"/>
              </w:tabs>
              <w:suppressAutoHyphens/>
              <w:snapToGrid w:val="0"/>
              <w:spacing w:after="0" w:line="240" w:lineRule="auto"/>
              <w:jc w:val="center"/>
              <w:rPr>
                <w:rFonts w:ascii="Arial" w:eastAsia="Lucida Sans Unicode" w:hAnsi="Arial" w:cs="Arial"/>
                <w:kern w:val="1"/>
                <w:sz w:val="24"/>
                <w:szCs w:val="24"/>
                <w:lang/>
              </w:rPr>
            </w:pPr>
          </w:p>
        </w:tc>
        <w:tc>
          <w:tcPr>
            <w:tcW w:w="2127" w:type="dxa"/>
            <w:shd w:val="clear" w:color="auto" w:fill="auto"/>
          </w:tcPr>
          <w:p w:rsidR="00CB70D1" w:rsidRPr="00CB70D1" w:rsidRDefault="00CB70D1" w:rsidP="00CB70D1">
            <w:pPr>
              <w:widowControl w:val="0"/>
              <w:suppressLineNumbers/>
              <w:tabs>
                <w:tab w:val="left" w:pos="2268"/>
              </w:tabs>
              <w:suppressAutoHyphens/>
              <w:snapToGrid w:val="0"/>
              <w:spacing w:after="0" w:line="240" w:lineRule="auto"/>
              <w:rPr>
                <w:rFonts w:ascii="Arial" w:eastAsia="Lucida Sans Unicode" w:hAnsi="Arial" w:cs="Arial"/>
                <w:kern w:val="1"/>
                <w:sz w:val="24"/>
                <w:szCs w:val="24"/>
                <w:lang/>
              </w:rPr>
            </w:pPr>
            <w:r w:rsidRPr="00CB70D1">
              <w:rPr>
                <w:rFonts w:ascii="Arial" w:eastAsia="Lucida Sans Unicode" w:hAnsi="Arial" w:cs="Arial"/>
                <w:kern w:val="1"/>
                <w:sz w:val="24"/>
                <w:szCs w:val="24"/>
                <w:lang/>
              </w:rPr>
              <w:t>Не менее 7 лет</w:t>
            </w:r>
          </w:p>
        </w:tc>
      </w:tr>
      <w:tr w:rsidR="00CB70D1" w:rsidRPr="00CB70D1" w:rsidTr="00B270D7">
        <w:trPr>
          <w:trHeight w:val="429"/>
        </w:trPr>
        <w:tc>
          <w:tcPr>
            <w:tcW w:w="507" w:type="dxa"/>
            <w:shd w:val="clear" w:color="auto" w:fill="auto"/>
          </w:tcPr>
          <w:p w:rsidR="00CB70D1" w:rsidRPr="00CB70D1" w:rsidRDefault="00CB70D1" w:rsidP="00CB70D1">
            <w:pPr>
              <w:widowControl w:val="0"/>
              <w:suppressLineNumbers/>
              <w:tabs>
                <w:tab w:val="left" w:pos="2268"/>
              </w:tabs>
              <w:suppressAutoHyphens/>
              <w:snapToGrid w:val="0"/>
              <w:spacing w:after="0" w:line="240" w:lineRule="auto"/>
              <w:jc w:val="center"/>
              <w:rPr>
                <w:rFonts w:ascii="Arial" w:eastAsia="Lucida Sans Unicode" w:hAnsi="Arial" w:cs="Arial"/>
                <w:kern w:val="1"/>
                <w:sz w:val="24"/>
                <w:szCs w:val="24"/>
                <w:lang/>
              </w:rPr>
            </w:pPr>
            <w:r w:rsidRPr="00CB70D1">
              <w:rPr>
                <w:rFonts w:ascii="Arial" w:eastAsia="Lucida Sans Unicode" w:hAnsi="Arial" w:cs="Arial"/>
                <w:kern w:val="1"/>
                <w:sz w:val="24"/>
                <w:szCs w:val="24"/>
                <w:lang/>
              </w:rPr>
              <w:t>3</w:t>
            </w:r>
          </w:p>
        </w:tc>
        <w:tc>
          <w:tcPr>
            <w:tcW w:w="1701" w:type="dxa"/>
            <w:shd w:val="clear" w:color="auto" w:fill="auto"/>
          </w:tcPr>
          <w:p w:rsidR="00CB70D1" w:rsidRPr="00CB70D1" w:rsidRDefault="00CB70D1" w:rsidP="00CB70D1">
            <w:pPr>
              <w:widowControl w:val="0"/>
              <w:suppressLineNumbers/>
              <w:tabs>
                <w:tab w:val="left" w:pos="2268"/>
              </w:tabs>
              <w:suppressAutoHyphens/>
              <w:snapToGrid w:val="0"/>
              <w:spacing w:after="0" w:line="240" w:lineRule="auto"/>
              <w:rPr>
                <w:rFonts w:ascii="Arial" w:eastAsia="Lucida Sans Unicode" w:hAnsi="Arial" w:cs="Arial"/>
                <w:kern w:val="1"/>
                <w:sz w:val="24"/>
                <w:szCs w:val="24"/>
                <w:lang/>
              </w:rPr>
            </w:pPr>
            <w:r w:rsidRPr="00CB70D1">
              <w:rPr>
                <w:rFonts w:ascii="Arial" w:eastAsia="Lucida Sans Unicode" w:hAnsi="Arial" w:cs="Arial"/>
                <w:kern w:val="1"/>
                <w:sz w:val="24"/>
                <w:szCs w:val="24"/>
                <w:lang/>
              </w:rPr>
              <w:t>п. Судиславль,</w:t>
            </w:r>
          </w:p>
          <w:p w:rsidR="00CB70D1" w:rsidRPr="00CB70D1" w:rsidRDefault="00CB70D1" w:rsidP="00CB70D1">
            <w:pPr>
              <w:widowControl w:val="0"/>
              <w:suppressLineNumbers/>
              <w:tabs>
                <w:tab w:val="left" w:pos="2268"/>
              </w:tabs>
              <w:suppressAutoHyphens/>
              <w:spacing w:after="0" w:line="240" w:lineRule="auto"/>
              <w:rPr>
                <w:rFonts w:ascii="Arial" w:eastAsia="Lucida Sans Unicode" w:hAnsi="Arial" w:cs="Arial"/>
                <w:kern w:val="1"/>
                <w:sz w:val="24"/>
                <w:szCs w:val="24"/>
                <w:lang/>
              </w:rPr>
            </w:pPr>
            <w:r w:rsidRPr="00CB70D1">
              <w:rPr>
                <w:rFonts w:ascii="Arial" w:eastAsia="Lucida Sans Unicode" w:hAnsi="Arial" w:cs="Arial"/>
                <w:kern w:val="1"/>
                <w:sz w:val="24"/>
                <w:szCs w:val="24"/>
                <w:lang/>
              </w:rPr>
              <w:t>ул. Юрьева по направлению на север от д.7</w:t>
            </w:r>
          </w:p>
        </w:tc>
        <w:tc>
          <w:tcPr>
            <w:tcW w:w="1701" w:type="dxa"/>
            <w:shd w:val="clear" w:color="auto" w:fill="auto"/>
          </w:tcPr>
          <w:p w:rsidR="00CB70D1" w:rsidRPr="00CB70D1" w:rsidRDefault="00CB70D1" w:rsidP="00CB70D1">
            <w:pPr>
              <w:widowControl w:val="0"/>
              <w:tabs>
                <w:tab w:val="left" w:pos="2268"/>
              </w:tabs>
              <w:suppressAutoHyphens/>
              <w:spacing w:after="0" w:line="240" w:lineRule="auto"/>
              <w:rPr>
                <w:rFonts w:ascii="Arial" w:eastAsia="Lucida Sans Unicode" w:hAnsi="Arial" w:cs="Arial"/>
                <w:kern w:val="1"/>
                <w:sz w:val="24"/>
                <w:szCs w:val="24"/>
                <w:lang/>
              </w:rPr>
            </w:pPr>
            <w:r w:rsidRPr="00CB70D1">
              <w:rPr>
                <w:rFonts w:ascii="Arial" w:eastAsia="Lucida Sans Unicode" w:hAnsi="Arial" w:cs="Arial"/>
                <w:kern w:val="1"/>
                <w:sz w:val="24"/>
                <w:szCs w:val="24"/>
                <w:lang/>
              </w:rPr>
              <w:t>Государственная собственность не разграничена</w:t>
            </w:r>
          </w:p>
        </w:tc>
        <w:tc>
          <w:tcPr>
            <w:tcW w:w="851" w:type="dxa"/>
            <w:shd w:val="clear" w:color="auto" w:fill="auto"/>
          </w:tcPr>
          <w:p w:rsidR="00CB70D1" w:rsidRPr="00CB70D1" w:rsidRDefault="00CB70D1" w:rsidP="00CB70D1">
            <w:pPr>
              <w:widowControl w:val="0"/>
              <w:suppressLineNumbers/>
              <w:tabs>
                <w:tab w:val="left" w:pos="2268"/>
              </w:tabs>
              <w:suppressAutoHyphens/>
              <w:snapToGrid w:val="0"/>
              <w:spacing w:after="0" w:line="240" w:lineRule="auto"/>
              <w:jc w:val="center"/>
              <w:rPr>
                <w:rFonts w:ascii="Arial" w:eastAsia="Lucida Sans Unicode" w:hAnsi="Arial" w:cs="Arial"/>
                <w:kern w:val="1"/>
                <w:sz w:val="24"/>
                <w:szCs w:val="24"/>
                <w:lang/>
              </w:rPr>
            </w:pPr>
            <w:r w:rsidRPr="00CB70D1">
              <w:rPr>
                <w:rFonts w:ascii="Arial" w:eastAsia="Lucida Sans Unicode" w:hAnsi="Arial" w:cs="Arial"/>
                <w:kern w:val="1"/>
                <w:sz w:val="24"/>
                <w:szCs w:val="24"/>
                <w:lang/>
              </w:rPr>
              <w:t>27</w:t>
            </w:r>
          </w:p>
        </w:tc>
        <w:tc>
          <w:tcPr>
            <w:tcW w:w="1417" w:type="dxa"/>
            <w:shd w:val="clear" w:color="auto" w:fill="auto"/>
          </w:tcPr>
          <w:p w:rsidR="00CB70D1" w:rsidRPr="00CB70D1" w:rsidRDefault="00CB70D1" w:rsidP="00CB70D1">
            <w:pPr>
              <w:widowControl w:val="0"/>
              <w:suppressLineNumbers/>
              <w:tabs>
                <w:tab w:val="left" w:pos="2268"/>
              </w:tabs>
              <w:suppressAutoHyphens/>
              <w:snapToGrid w:val="0"/>
              <w:spacing w:after="0" w:line="240" w:lineRule="auto"/>
              <w:jc w:val="center"/>
              <w:rPr>
                <w:rFonts w:ascii="Arial" w:eastAsia="Lucida Sans Unicode" w:hAnsi="Arial" w:cs="Arial"/>
                <w:kern w:val="1"/>
                <w:sz w:val="24"/>
                <w:szCs w:val="24"/>
                <w:lang/>
              </w:rPr>
            </w:pPr>
          </w:p>
        </w:tc>
        <w:tc>
          <w:tcPr>
            <w:tcW w:w="567" w:type="dxa"/>
            <w:shd w:val="clear" w:color="auto" w:fill="auto"/>
          </w:tcPr>
          <w:p w:rsidR="00CB70D1" w:rsidRPr="00CB70D1" w:rsidRDefault="00CB70D1" w:rsidP="00CB70D1">
            <w:pPr>
              <w:widowControl w:val="0"/>
              <w:suppressLineNumbers/>
              <w:tabs>
                <w:tab w:val="left" w:pos="2268"/>
              </w:tabs>
              <w:suppressAutoHyphens/>
              <w:snapToGrid w:val="0"/>
              <w:spacing w:after="0" w:line="240" w:lineRule="auto"/>
              <w:jc w:val="center"/>
              <w:rPr>
                <w:rFonts w:ascii="Arial" w:eastAsia="Lucida Sans Unicode" w:hAnsi="Arial" w:cs="Arial"/>
                <w:kern w:val="1"/>
                <w:sz w:val="24"/>
                <w:szCs w:val="24"/>
                <w:lang/>
              </w:rPr>
            </w:pPr>
            <w:r w:rsidRPr="00CB70D1">
              <w:rPr>
                <w:rFonts w:ascii="Arial" w:eastAsia="Lucida Sans Unicode" w:hAnsi="Arial" w:cs="Arial"/>
                <w:kern w:val="1"/>
                <w:sz w:val="24"/>
                <w:szCs w:val="24"/>
                <w:lang/>
              </w:rPr>
              <w:t>1</w:t>
            </w:r>
          </w:p>
        </w:tc>
        <w:tc>
          <w:tcPr>
            <w:tcW w:w="1134" w:type="dxa"/>
            <w:shd w:val="clear" w:color="auto" w:fill="auto"/>
          </w:tcPr>
          <w:p w:rsidR="00CB70D1" w:rsidRPr="00CB70D1" w:rsidRDefault="00CB70D1" w:rsidP="00CB70D1">
            <w:pPr>
              <w:widowControl w:val="0"/>
              <w:suppressLineNumbers/>
              <w:tabs>
                <w:tab w:val="left" w:pos="2268"/>
              </w:tabs>
              <w:suppressAutoHyphens/>
              <w:snapToGrid w:val="0"/>
              <w:spacing w:after="0" w:line="240" w:lineRule="auto"/>
              <w:jc w:val="center"/>
              <w:rPr>
                <w:rFonts w:ascii="Arial" w:eastAsia="Lucida Sans Unicode" w:hAnsi="Arial" w:cs="Arial"/>
                <w:kern w:val="1"/>
                <w:sz w:val="24"/>
                <w:szCs w:val="24"/>
                <w:lang/>
              </w:rPr>
            </w:pPr>
          </w:p>
        </w:tc>
        <w:tc>
          <w:tcPr>
            <w:tcW w:w="2127" w:type="dxa"/>
            <w:shd w:val="clear" w:color="auto" w:fill="auto"/>
          </w:tcPr>
          <w:p w:rsidR="00CB70D1" w:rsidRPr="00CB70D1" w:rsidRDefault="00CB70D1" w:rsidP="00CB70D1">
            <w:pPr>
              <w:widowControl w:val="0"/>
              <w:suppressLineNumbers/>
              <w:tabs>
                <w:tab w:val="left" w:pos="2268"/>
              </w:tabs>
              <w:suppressAutoHyphens/>
              <w:snapToGrid w:val="0"/>
              <w:spacing w:after="0" w:line="240" w:lineRule="auto"/>
              <w:rPr>
                <w:rFonts w:ascii="Arial" w:eastAsia="Lucida Sans Unicode" w:hAnsi="Arial" w:cs="Arial"/>
                <w:kern w:val="1"/>
                <w:sz w:val="24"/>
                <w:szCs w:val="24"/>
                <w:lang/>
              </w:rPr>
            </w:pPr>
            <w:r w:rsidRPr="00CB70D1">
              <w:rPr>
                <w:rFonts w:ascii="Arial" w:eastAsia="Lucida Sans Unicode" w:hAnsi="Arial" w:cs="Arial"/>
                <w:kern w:val="1"/>
                <w:sz w:val="24"/>
                <w:szCs w:val="24"/>
                <w:lang/>
              </w:rPr>
              <w:t>Не менее 7 лет</w:t>
            </w:r>
          </w:p>
        </w:tc>
      </w:tr>
      <w:tr w:rsidR="00CB70D1" w:rsidRPr="00CB70D1" w:rsidTr="00B270D7">
        <w:trPr>
          <w:trHeight w:val="429"/>
        </w:trPr>
        <w:tc>
          <w:tcPr>
            <w:tcW w:w="507" w:type="dxa"/>
            <w:shd w:val="clear" w:color="auto" w:fill="auto"/>
          </w:tcPr>
          <w:p w:rsidR="00CB70D1" w:rsidRPr="00CB70D1" w:rsidRDefault="00CB70D1" w:rsidP="00CB70D1">
            <w:pPr>
              <w:widowControl w:val="0"/>
              <w:suppressLineNumbers/>
              <w:tabs>
                <w:tab w:val="left" w:pos="2268"/>
              </w:tabs>
              <w:suppressAutoHyphens/>
              <w:snapToGrid w:val="0"/>
              <w:spacing w:after="0" w:line="240" w:lineRule="auto"/>
              <w:jc w:val="center"/>
              <w:rPr>
                <w:rFonts w:ascii="Arial" w:eastAsia="Lucida Sans Unicode" w:hAnsi="Arial" w:cs="Arial"/>
                <w:kern w:val="1"/>
                <w:sz w:val="24"/>
                <w:szCs w:val="24"/>
                <w:lang/>
              </w:rPr>
            </w:pPr>
            <w:r w:rsidRPr="00CB70D1">
              <w:rPr>
                <w:rFonts w:ascii="Arial" w:eastAsia="Lucida Sans Unicode" w:hAnsi="Arial" w:cs="Arial"/>
                <w:kern w:val="1"/>
                <w:sz w:val="24"/>
                <w:szCs w:val="24"/>
                <w:lang/>
              </w:rPr>
              <w:t>4</w:t>
            </w:r>
          </w:p>
        </w:tc>
        <w:tc>
          <w:tcPr>
            <w:tcW w:w="1701" w:type="dxa"/>
            <w:shd w:val="clear" w:color="auto" w:fill="auto"/>
          </w:tcPr>
          <w:p w:rsidR="00CB70D1" w:rsidRPr="00CB70D1" w:rsidRDefault="00CB70D1" w:rsidP="00CB70D1">
            <w:pPr>
              <w:widowControl w:val="0"/>
              <w:suppressLineNumbers/>
              <w:tabs>
                <w:tab w:val="left" w:pos="2268"/>
              </w:tabs>
              <w:suppressAutoHyphens/>
              <w:snapToGrid w:val="0"/>
              <w:spacing w:after="0" w:line="240" w:lineRule="auto"/>
              <w:rPr>
                <w:rFonts w:ascii="Arial" w:eastAsia="Lucida Sans Unicode" w:hAnsi="Arial" w:cs="Arial"/>
                <w:kern w:val="1"/>
                <w:sz w:val="24"/>
                <w:szCs w:val="24"/>
                <w:lang/>
              </w:rPr>
            </w:pPr>
            <w:r w:rsidRPr="00CB70D1">
              <w:rPr>
                <w:rFonts w:ascii="Arial" w:eastAsia="Lucida Sans Unicode" w:hAnsi="Arial" w:cs="Arial"/>
                <w:kern w:val="1"/>
                <w:sz w:val="24"/>
                <w:szCs w:val="24"/>
                <w:lang/>
              </w:rPr>
              <w:t>п. Судиславль,</w:t>
            </w:r>
          </w:p>
          <w:p w:rsidR="00CB70D1" w:rsidRPr="00CB70D1" w:rsidRDefault="00CB70D1" w:rsidP="00CB70D1">
            <w:pPr>
              <w:widowControl w:val="0"/>
              <w:suppressLineNumbers/>
              <w:tabs>
                <w:tab w:val="left" w:pos="2268"/>
              </w:tabs>
              <w:suppressAutoHyphens/>
              <w:spacing w:after="0" w:line="240" w:lineRule="auto"/>
              <w:rPr>
                <w:rFonts w:ascii="Arial" w:eastAsia="Lucida Sans Unicode" w:hAnsi="Arial" w:cs="Arial"/>
                <w:kern w:val="1"/>
                <w:sz w:val="24"/>
                <w:szCs w:val="24"/>
                <w:lang/>
              </w:rPr>
            </w:pPr>
            <w:r w:rsidRPr="00CB70D1">
              <w:rPr>
                <w:rFonts w:ascii="Arial" w:eastAsia="Lucida Sans Unicode" w:hAnsi="Arial" w:cs="Arial"/>
                <w:kern w:val="1"/>
                <w:sz w:val="24"/>
                <w:szCs w:val="24"/>
                <w:lang/>
              </w:rPr>
              <w:t>ул. Юрьева по направлению на север от д.7</w:t>
            </w:r>
          </w:p>
        </w:tc>
        <w:tc>
          <w:tcPr>
            <w:tcW w:w="1701" w:type="dxa"/>
            <w:shd w:val="clear" w:color="auto" w:fill="auto"/>
          </w:tcPr>
          <w:p w:rsidR="00CB70D1" w:rsidRPr="00CB70D1" w:rsidRDefault="00CB70D1" w:rsidP="00CB70D1">
            <w:pPr>
              <w:widowControl w:val="0"/>
              <w:tabs>
                <w:tab w:val="left" w:pos="2268"/>
              </w:tabs>
              <w:suppressAutoHyphens/>
              <w:spacing w:after="0" w:line="240" w:lineRule="auto"/>
              <w:rPr>
                <w:rFonts w:ascii="Arial" w:eastAsia="Lucida Sans Unicode" w:hAnsi="Arial" w:cs="Arial"/>
                <w:kern w:val="1"/>
                <w:sz w:val="24"/>
                <w:szCs w:val="24"/>
                <w:lang/>
              </w:rPr>
            </w:pPr>
            <w:r w:rsidRPr="00CB70D1">
              <w:rPr>
                <w:rFonts w:ascii="Arial" w:eastAsia="Lucida Sans Unicode" w:hAnsi="Arial" w:cs="Arial"/>
                <w:kern w:val="1"/>
                <w:sz w:val="24"/>
                <w:szCs w:val="24"/>
                <w:lang/>
              </w:rPr>
              <w:t>Государственная собственность не разграничена</w:t>
            </w:r>
          </w:p>
        </w:tc>
        <w:tc>
          <w:tcPr>
            <w:tcW w:w="851" w:type="dxa"/>
            <w:shd w:val="clear" w:color="auto" w:fill="auto"/>
          </w:tcPr>
          <w:p w:rsidR="00CB70D1" w:rsidRPr="00CB70D1" w:rsidRDefault="00CB70D1" w:rsidP="00CB70D1">
            <w:pPr>
              <w:widowControl w:val="0"/>
              <w:suppressLineNumbers/>
              <w:tabs>
                <w:tab w:val="left" w:pos="2268"/>
              </w:tabs>
              <w:suppressAutoHyphens/>
              <w:snapToGrid w:val="0"/>
              <w:spacing w:after="0" w:line="240" w:lineRule="auto"/>
              <w:jc w:val="center"/>
              <w:rPr>
                <w:rFonts w:ascii="Arial" w:eastAsia="Lucida Sans Unicode" w:hAnsi="Arial" w:cs="Arial"/>
                <w:kern w:val="1"/>
                <w:sz w:val="24"/>
                <w:szCs w:val="24"/>
                <w:lang/>
              </w:rPr>
            </w:pPr>
            <w:r w:rsidRPr="00CB70D1">
              <w:rPr>
                <w:rFonts w:ascii="Arial" w:eastAsia="Lucida Sans Unicode" w:hAnsi="Arial" w:cs="Arial"/>
                <w:kern w:val="1"/>
                <w:sz w:val="24"/>
                <w:szCs w:val="24"/>
                <w:lang/>
              </w:rPr>
              <w:t>27</w:t>
            </w:r>
          </w:p>
        </w:tc>
        <w:tc>
          <w:tcPr>
            <w:tcW w:w="1417" w:type="dxa"/>
            <w:shd w:val="clear" w:color="auto" w:fill="auto"/>
          </w:tcPr>
          <w:p w:rsidR="00CB70D1" w:rsidRPr="00CB70D1" w:rsidRDefault="00CB70D1" w:rsidP="00CB70D1">
            <w:pPr>
              <w:widowControl w:val="0"/>
              <w:suppressLineNumbers/>
              <w:tabs>
                <w:tab w:val="left" w:pos="2268"/>
              </w:tabs>
              <w:suppressAutoHyphens/>
              <w:snapToGrid w:val="0"/>
              <w:spacing w:after="0" w:line="240" w:lineRule="auto"/>
              <w:jc w:val="center"/>
              <w:rPr>
                <w:rFonts w:ascii="Arial" w:eastAsia="Lucida Sans Unicode" w:hAnsi="Arial" w:cs="Arial"/>
                <w:kern w:val="1"/>
                <w:sz w:val="24"/>
                <w:szCs w:val="24"/>
                <w:lang/>
              </w:rPr>
            </w:pPr>
          </w:p>
        </w:tc>
        <w:tc>
          <w:tcPr>
            <w:tcW w:w="567" w:type="dxa"/>
            <w:shd w:val="clear" w:color="auto" w:fill="auto"/>
          </w:tcPr>
          <w:p w:rsidR="00CB70D1" w:rsidRPr="00CB70D1" w:rsidRDefault="00CB70D1" w:rsidP="00CB70D1">
            <w:pPr>
              <w:widowControl w:val="0"/>
              <w:suppressLineNumbers/>
              <w:tabs>
                <w:tab w:val="left" w:pos="2268"/>
              </w:tabs>
              <w:suppressAutoHyphens/>
              <w:snapToGrid w:val="0"/>
              <w:spacing w:after="0" w:line="240" w:lineRule="auto"/>
              <w:jc w:val="center"/>
              <w:rPr>
                <w:rFonts w:ascii="Arial" w:eastAsia="Lucida Sans Unicode" w:hAnsi="Arial" w:cs="Arial"/>
                <w:kern w:val="1"/>
                <w:sz w:val="24"/>
                <w:szCs w:val="24"/>
                <w:lang/>
              </w:rPr>
            </w:pPr>
            <w:r w:rsidRPr="00CB70D1">
              <w:rPr>
                <w:rFonts w:ascii="Arial" w:eastAsia="Lucida Sans Unicode" w:hAnsi="Arial" w:cs="Arial"/>
                <w:kern w:val="1"/>
                <w:sz w:val="24"/>
                <w:szCs w:val="24"/>
                <w:lang/>
              </w:rPr>
              <w:t>1</w:t>
            </w:r>
          </w:p>
        </w:tc>
        <w:tc>
          <w:tcPr>
            <w:tcW w:w="1134" w:type="dxa"/>
            <w:shd w:val="clear" w:color="auto" w:fill="auto"/>
          </w:tcPr>
          <w:p w:rsidR="00CB70D1" w:rsidRPr="00CB70D1" w:rsidRDefault="00CB70D1" w:rsidP="00CB70D1">
            <w:pPr>
              <w:widowControl w:val="0"/>
              <w:suppressLineNumbers/>
              <w:tabs>
                <w:tab w:val="left" w:pos="2268"/>
              </w:tabs>
              <w:suppressAutoHyphens/>
              <w:snapToGrid w:val="0"/>
              <w:spacing w:after="0" w:line="240" w:lineRule="auto"/>
              <w:jc w:val="center"/>
              <w:rPr>
                <w:rFonts w:ascii="Arial" w:eastAsia="Lucida Sans Unicode" w:hAnsi="Arial" w:cs="Arial"/>
                <w:kern w:val="1"/>
                <w:sz w:val="24"/>
                <w:szCs w:val="24"/>
                <w:lang/>
              </w:rPr>
            </w:pPr>
          </w:p>
        </w:tc>
        <w:tc>
          <w:tcPr>
            <w:tcW w:w="2127" w:type="dxa"/>
            <w:shd w:val="clear" w:color="auto" w:fill="auto"/>
          </w:tcPr>
          <w:p w:rsidR="00CB70D1" w:rsidRPr="00CB70D1" w:rsidRDefault="00CB70D1" w:rsidP="00CB70D1">
            <w:pPr>
              <w:widowControl w:val="0"/>
              <w:suppressLineNumbers/>
              <w:tabs>
                <w:tab w:val="left" w:pos="2268"/>
              </w:tabs>
              <w:suppressAutoHyphens/>
              <w:snapToGrid w:val="0"/>
              <w:spacing w:after="0" w:line="240" w:lineRule="auto"/>
              <w:rPr>
                <w:rFonts w:ascii="Arial" w:eastAsia="Lucida Sans Unicode" w:hAnsi="Arial" w:cs="Arial"/>
                <w:kern w:val="1"/>
                <w:sz w:val="24"/>
                <w:szCs w:val="24"/>
                <w:lang/>
              </w:rPr>
            </w:pPr>
            <w:r w:rsidRPr="00CB70D1">
              <w:rPr>
                <w:rFonts w:ascii="Arial" w:eastAsia="Lucida Sans Unicode" w:hAnsi="Arial" w:cs="Arial"/>
                <w:kern w:val="1"/>
                <w:sz w:val="24"/>
                <w:szCs w:val="24"/>
                <w:lang/>
              </w:rPr>
              <w:t>Н менее 7 лет</w:t>
            </w:r>
          </w:p>
        </w:tc>
      </w:tr>
      <w:tr w:rsidR="00CB70D1" w:rsidRPr="00CB70D1" w:rsidTr="00B270D7">
        <w:trPr>
          <w:trHeight w:val="429"/>
        </w:trPr>
        <w:tc>
          <w:tcPr>
            <w:tcW w:w="507" w:type="dxa"/>
            <w:shd w:val="clear" w:color="auto" w:fill="auto"/>
          </w:tcPr>
          <w:p w:rsidR="00CB70D1" w:rsidRPr="00CB70D1" w:rsidRDefault="00CB70D1" w:rsidP="00CB70D1">
            <w:pPr>
              <w:widowControl w:val="0"/>
              <w:suppressLineNumbers/>
              <w:tabs>
                <w:tab w:val="left" w:pos="2268"/>
              </w:tabs>
              <w:suppressAutoHyphens/>
              <w:snapToGrid w:val="0"/>
              <w:spacing w:after="0" w:line="240" w:lineRule="auto"/>
              <w:jc w:val="center"/>
              <w:rPr>
                <w:rFonts w:ascii="Arial" w:eastAsia="Lucida Sans Unicode" w:hAnsi="Arial" w:cs="Arial"/>
                <w:kern w:val="1"/>
                <w:sz w:val="24"/>
                <w:szCs w:val="24"/>
                <w:lang/>
              </w:rPr>
            </w:pPr>
            <w:r w:rsidRPr="00CB70D1">
              <w:rPr>
                <w:rFonts w:ascii="Arial" w:eastAsia="Lucida Sans Unicode" w:hAnsi="Arial" w:cs="Arial"/>
                <w:kern w:val="1"/>
                <w:sz w:val="24"/>
                <w:szCs w:val="24"/>
                <w:lang/>
              </w:rPr>
              <w:t>5</w:t>
            </w:r>
          </w:p>
        </w:tc>
        <w:tc>
          <w:tcPr>
            <w:tcW w:w="1701" w:type="dxa"/>
            <w:shd w:val="clear" w:color="auto" w:fill="auto"/>
          </w:tcPr>
          <w:p w:rsidR="00CB70D1" w:rsidRPr="00CB70D1" w:rsidRDefault="00CB70D1" w:rsidP="00CB70D1">
            <w:pPr>
              <w:widowControl w:val="0"/>
              <w:suppressLineNumbers/>
              <w:tabs>
                <w:tab w:val="left" w:pos="2268"/>
              </w:tabs>
              <w:suppressAutoHyphens/>
              <w:snapToGrid w:val="0"/>
              <w:spacing w:after="0" w:line="240" w:lineRule="auto"/>
              <w:rPr>
                <w:rFonts w:ascii="Arial" w:eastAsia="Lucida Sans Unicode" w:hAnsi="Arial" w:cs="Arial"/>
                <w:kern w:val="1"/>
                <w:sz w:val="24"/>
                <w:szCs w:val="24"/>
                <w:lang/>
              </w:rPr>
            </w:pPr>
            <w:r w:rsidRPr="00CB70D1">
              <w:rPr>
                <w:rFonts w:ascii="Arial" w:eastAsia="Lucida Sans Unicode" w:hAnsi="Arial" w:cs="Arial"/>
                <w:kern w:val="1"/>
                <w:sz w:val="24"/>
                <w:szCs w:val="24"/>
                <w:lang/>
              </w:rPr>
              <w:t>п. Судиславль,</w:t>
            </w:r>
          </w:p>
          <w:p w:rsidR="00CB70D1" w:rsidRPr="00CB70D1" w:rsidRDefault="00CB70D1" w:rsidP="00CB70D1">
            <w:pPr>
              <w:widowControl w:val="0"/>
              <w:suppressLineNumbers/>
              <w:tabs>
                <w:tab w:val="left" w:pos="2268"/>
              </w:tabs>
              <w:suppressAutoHyphens/>
              <w:spacing w:after="0" w:line="240" w:lineRule="auto"/>
              <w:rPr>
                <w:rFonts w:ascii="Arial" w:eastAsia="Lucida Sans Unicode" w:hAnsi="Arial" w:cs="Arial"/>
                <w:kern w:val="1"/>
                <w:sz w:val="24"/>
                <w:szCs w:val="24"/>
                <w:lang/>
              </w:rPr>
            </w:pPr>
            <w:r w:rsidRPr="00CB70D1">
              <w:rPr>
                <w:rFonts w:ascii="Arial" w:eastAsia="Lucida Sans Unicode" w:hAnsi="Arial" w:cs="Arial"/>
                <w:kern w:val="1"/>
                <w:sz w:val="24"/>
                <w:szCs w:val="24"/>
                <w:lang/>
              </w:rPr>
              <w:t xml:space="preserve">ул. Юрьева в 30 м по направлению на юго-восток </w:t>
            </w:r>
            <w:r w:rsidRPr="00CB70D1">
              <w:rPr>
                <w:rFonts w:ascii="Arial" w:eastAsia="Lucida Sans Unicode" w:hAnsi="Arial" w:cs="Arial"/>
                <w:kern w:val="1"/>
                <w:sz w:val="24"/>
                <w:szCs w:val="24"/>
                <w:lang/>
              </w:rPr>
              <w:lastRenderedPageBreak/>
              <w:t>от угла д.№3</w:t>
            </w:r>
          </w:p>
        </w:tc>
        <w:tc>
          <w:tcPr>
            <w:tcW w:w="1701" w:type="dxa"/>
            <w:shd w:val="clear" w:color="auto" w:fill="auto"/>
          </w:tcPr>
          <w:p w:rsidR="00CB70D1" w:rsidRPr="00CB70D1" w:rsidRDefault="00CB70D1" w:rsidP="00CB70D1">
            <w:pPr>
              <w:widowControl w:val="0"/>
              <w:tabs>
                <w:tab w:val="left" w:pos="2268"/>
              </w:tabs>
              <w:suppressAutoHyphens/>
              <w:spacing w:after="0" w:line="240" w:lineRule="auto"/>
              <w:rPr>
                <w:rFonts w:ascii="Arial" w:eastAsia="Lucida Sans Unicode" w:hAnsi="Arial" w:cs="Arial"/>
                <w:kern w:val="1"/>
                <w:sz w:val="24"/>
                <w:szCs w:val="24"/>
                <w:lang/>
              </w:rPr>
            </w:pPr>
            <w:r w:rsidRPr="00CB70D1">
              <w:rPr>
                <w:rFonts w:ascii="Arial" w:eastAsia="Lucida Sans Unicode" w:hAnsi="Arial" w:cs="Arial"/>
                <w:kern w:val="1"/>
                <w:sz w:val="24"/>
                <w:szCs w:val="24"/>
                <w:lang/>
              </w:rPr>
              <w:lastRenderedPageBreak/>
              <w:t>Государственная собственность не разграничена</w:t>
            </w:r>
          </w:p>
        </w:tc>
        <w:tc>
          <w:tcPr>
            <w:tcW w:w="851" w:type="dxa"/>
            <w:shd w:val="clear" w:color="auto" w:fill="auto"/>
          </w:tcPr>
          <w:p w:rsidR="00CB70D1" w:rsidRPr="00CB70D1" w:rsidRDefault="00CB70D1" w:rsidP="00CB70D1">
            <w:pPr>
              <w:widowControl w:val="0"/>
              <w:suppressLineNumbers/>
              <w:tabs>
                <w:tab w:val="left" w:pos="2268"/>
              </w:tabs>
              <w:suppressAutoHyphens/>
              <w:snapToGrid w:val="0"/>
              <w:spacing w:after="0" w:line="240" w:lineRule="auto"/>
              <w:jc w:val="center"/>
              <w:rPr>
                <w:rFonts w:ascii="Arial" w:eastAsia="Lucida Sans Unicode" w:hAnsi="Arial" w:cs="Arial"/>
                <w:kern w:val="1"/>
                <w:sz w:val="24"/>
                <w:szCs w:val="24"/>
                <w:lang/>
              </w:rPr>
            </w:pPr>
            <w:r w:rsidRPr="00CB70D1">
              <w:rPr>
                <w:rFonts w:ascii="Arial" w:eastAsia="Lucida Sans Unicode" w:hAnsi="Arial" w:cs="Arial"/>
                <w:kern w:val="1"/>
                <w:sz w:val="24"/>
                <w:szCs w:val="24"/>
                <w:lang/>
              </w:rPr>
              <w:t>84</w:t>
            </w:r>
          </w:p>
        </w:tc>
        <w:tc>
          <w:tcPr>
            <w:tcW w:w="1417" w:type="dxa"/>
            <w:shd w:val="clear" w:color="auto" w:fill="auto"/>
          </w:tcPr>
          <w:p w:rsidR="00CB70D1" w:rsidRPr="00CB70D1" w:rsidRDefault="00CB70D1" w:rsidP="00CB70D1">
            <w:pPr>
              <w:widowControl w:val="0"/>
              <w:suppressLineNumbers/>
              <w:tabs>
                <w:tab w:val="left" w:pos="2268"/>
              </w:tabs>
              <w:suppressAutoHyphens/>
              <w:snapToGrid w:val="0"/>
              <w:spacing w:after="0" w:line="240" w:lineRule="auto"/>
              <w:jc w:val="center"/>
              <w:rPr>
                <w:rFonts w:ascii="Arial" w:eastAsia="Lucida Sans Unicode" w:hAnsi="Arial" w:cs="Arial"/>
                <w:kern w:val="1"/>
                <w:sz w:val="24"/>
                <w:szCs w:val="24"/>
                <w:lang/>
              </w:rPr>
            </w:pPr>
            <w:r w:rsidRPr="00CB70D1">
              <w:rPr>
                <w:rFonts w:ascii="Arial" w:eastAsia="Lucida Sans Unicode" w:hAnsi="Arial" w:cs="Arial"/>
                <w:kern w:val="1"/>
                <w:sz w:val="24"/>
                <w:szCs w:val="24"/>
                <w:lang/>
              </w:rPr>
              <w:t>торговый павильон</w:t>
            </w:r>
          </w:p>
        </w:tc>
        <w:tc>
          <w:tcPr>
            <w:tcW w:w="567" w:type="dxa"/>
            <w:shd w:val="clear" w:color="auto" w:fill="auto"/>
          </w:tcPr>
          <w:p w:rsidR="00CB70D1" w:rsidRPr="00CB70D1" w:rsidRDefault="00CB70D1" w:rsidP="00CB70D1">
            <w:pPr>
              <w:widowControl w:val="0"/>
              <w:suppressLineNumbers/>
              <w:tabs>
                <w:tab w:val="left" w:pos="2268"/>
              </w:tabs>
              <w:suppressAutoHyphens/>
              <w:snapToGrid w:val="0"/>
              <w:spacing w:after="0" w:line="240" w:lineRule="auto"/>
              <w:jc w:val="center"/>
              <w:rPr>
                <w:rFonts w:ascii="Arial" w:eastAsia="Lucida Sans Unicode" w:hAnsi="Arial" w:cs="Arial"/>
                <w:kern w:val="1"/>
                <w:sz w:val="24"/>
                <w:szCs w:val="24"/>
                <w:lang/>
              </w:rPr>
            </w:pPr>
            <w:r w:rsidRPr="00CB70D1">
              <w:rPr>
                <w:rFonts w:ascii="Arial" w:eastAsia="Lucida Sans Unicode" w:hAnsi="Arial" w:cs="Arial"/>
                <w:kern w:val="1"/>
                <w:sz w:val="24"/>
                <w:szCs w:val="24"/>
                <w:lang/>
              </w:rPr>
              <w:t>1</w:t>
            </w:r>
          </w:p>
        </w:tc>
        <w:tc>
          <w:tcPr>
            <w:tcW w:w="1134" w:type="dxa"/>
            <w:shd w:val="clear" w:color="auto" w:fill="auto"/>
          </w:tcPr>
          <w:p w:rsidR="00CB70D1" w:rsidRPr="00CB70D1" w:rsidRDefault="00CB70D1" w:rsidP="00CB70D1">
            <w:pPr>
              <w:widowControl w:val="0"/>
              <w:suppressLineNumbers/>
              <w:tabs>
                <w:tab w:val="left" w:pos="2268"/>
              </w:tabs>
              <w:suppressAutoHyphens/>
              <w:snapToGrid w:val="0"/>
              <w:spacing w:after="0" w:line="240" w:lineRule="auto"/>
              <w:jc w:val="center"/>
              <w:rPr>
                <w:rFonts w:ascii="Arial" w:eastAsia="Lucida Sans Unicode" w:hAnsi="Arial" w:cs="Arial"/>
                <w:kern w:val="1"/>
                <w:sz w:val="24"/>
                <w:szCs w:val="24"/>
                <w:lang/>
              </w:rPr>
            </w:pPr>
            <w:r w:rsidRPr="00CB70D1">
              <w:rPr>
                <w:rFonts w:ascii="Arial" w:eastAsia="Lucida Sans Unicode" w:hAnsi="Arial" w:cs="Arial"/>
                <w:kern w:val="1"/>
                <w:sz w:val="24"/>
                <w:szCs w:val="24"/>
                <w:lang/>
              </w:rPr>
              <w:t>продукты питания</w:t>
            </w:r>
          </w:p>
        </w:tc>
        <w:tc>
          <w:tcPr>
            <w:tcW w:w="2127" w:type="dxa"/>
            <w:shd w:val="clear" w:color="auto" w:fill="auto"/>
          </w:tcPr>
          <w:p w:rsidR="00CB70D1" w:rsidRPr="00CB70D1" w:rsidRDefault="00CB70D1" w:rsidP="00CB70D1">
            <w:pPr>
              <w:widowControl w:val="0"/>
              <w:suppressLineNumbers/>
              <w:tabs>
                <w:tab w:val="left" w:pos="2268"/>
              </w:tabs>
              <w:suppressAutoHyphens/>
              <w:snapToGrid w:val="0"/>
              <w:spacing w:after="0" w:line="240" w:lineRule="auto"/>
              <w:rPr>
                <w:rFonts w:ascii="Arial" w:eastAsia="Lucida Sans Unicode" w:hAnsi="Arial" w:cs="Arial"/>
                <w:kern w:val="1"/>
                <w:sz w:val="24"/>
                <w:szCs w:val="24"/>
                <w:lang/>
              </w:rPr>
            </w:pPr>
            <w:r w:rsidRPr="00CB70D1">
              <w:rPr>
                <w:rFonts w:ascii="Arial" w:eastAsia="Lucida Sans Unicode" w:hAnsi="Arial" w:cs="Arial"/>
                <w:kern w:val="1"/>
                <w:sz w:val="24"/>
                <w:szCs w:val="24"/>
                <w:lang/>
              </w:rPr>
              <w:t xml:space="preserve">Не </w:t>
            </w:r>
            <w:proofErr w:type="spellStart"/>
            <w:r w:rsidRPr="00CB70D1">
              <w:rPr>
                <w:rFonts w:ascii="Arial" w:eastAsia="Lucida Sans Unicode" w:hAnsi="Arial" w:cs="Arial"/>
                <w:kern w:val="1"/>
                <w:sz w:val="24"/>
                <w:szCs w:val="24"/>
                <w:lang/>
              </w:rPr>
              <w:t>определен</w:t>
            </w:r>
            <w:proofErr w:type="spellEnd"/>
          </w:p>
        </w:tc>
      </w:tr>
      <w:tr w:rsidR="00CB70D1" w:rsidRPr="00CB70D1" w:rsidTr="00B270D7">
        <w:trPr>
          <w:trHeight w:val="429"/>
        </w:trPr>
        <w:tc>
          <w:tcPr>
            <w:tcW w:w="507" w:type="dxa"/>
            <w:shd w:val="clear" w:color="auto" w:fill="auto"/>
          </w:tcPr>
          <w:p w:rsidR="00CB70D1" w:rsidRPr="00CB70D1" w:rsidRDefault="00CB70D1" w:rsidP="00CB70D1">
            <w:pPr>
              <w:widowControl w:val="0"/>
              <w:suppressLineNumbers/>
              <w:tabs>
                <w:tab w:val="left" w:pos="2268"/>
              </w:tabs>
              <w:suppressAutoHyphens/>
              <w:snapToGrid w:val="0"/>
              <w:spacing w:after="0" w:line="240" w:lineRule="auto"/>
              <w:jc w:val="center"/>
              <w:rPr>
                <w:rFonts w:ascii="Arial" w:eastAsia="Lucida Sans Unicode" w:hAnsi="Arial" w:cs="Arial"/>
                <w:kern w:val="1"/>
                <w:sz w:val="24"/>
                <w:szCs w:val="24"/>
                <w:lang/>
              </w:rPr>
            </w:pPr>
            <w:r w:rsidRPr="00CB70D1">
              <w:rPr>
                <w:rFonts w:ascii="Arial" w:eastAsia="Lucida Sans Unicode" w:hAnsi="Arial" w:cs="Arial"/>
                <w:kern w:val="1"/>
                <w:sz w:val="24"/>
                <w:szCs w:val="24"/>
                <w:lang/>
              </w:rPr>
              <w:t>6</w:t>
            </w:r>
          </w:p>
        </w:tc>
        <w:tc>
          <w:tcPr>
            <w:tcW w:w="1701" w:type="dxa"/>
            <w:shd w:val="clear" w:color="auto" w:fill="auto"/>
          </w:tcPr>
          <w:p w:rsidR="00CB70D1" w:rsidRPr="00CB70D1" w:rsidRDefault="00CB70D1" w:rsidP="00CB70D1">
            <w:pPr>
              <w:widowControl w:val="0"/>
              <w:suppressLineNumbers/>
              <w:tabs>
                <w:tab w:val="left" w:pos="2268"/>
              </w:tabs>
              <w:suppressAutoHyphens/>
              <w:snapToGrid w:val="0"/>
              <w:spacing w:after="0" w:line="240" w:lineRule="auto"/>
              <w:rPr>
                <w:rFonts w:ascii="Arial" w:eastAsia="Lucida Sans Unicode" w:hAnsi="Arial" w:cs="Arial"/>
                <w:kern w:val="1"/>
                <w:sz w:val="24"/>
                <w:szCs w:val="24"/>
                <w:lang/>
              </w:rPr>
            </w:pPr>
            <w:r w:rsidRPr="00CB70D1">
              <w:rPr>
                <w:rFonts w:ascii="Arial" w:eastAsia="Lucida Sans Unicode" w:hAnsi="Arial" w:cs="Arial"/>
                <w:kern w:val="1"/>
                <w:sz w:val="24"/>
                <w:szCs w:val="24"/>
                <w:lang/>
              </w:rPr>
              <w:t>п. Судиславль,</w:t>
            </w:r>
          </w:p>
          <w:p w:rsidR="00CB70D1" w:rsidRPr="00CB70D1" w:rsidRDefault="00CB70D1" w:rsidP="00CB70D1">
            <w:pPr>
              <w:widowControl w:val="0"/>
              <w:suppressLineNumbers/>
              <w:tabs>
                <w:tab w:val="left" w:pos="2268"/>
              </w:tabs>
              <w:suppressAutoHyphens/>
              <w:spacing w:after="0" w:line="240" w:lineRule="auto"/>
              <w:rPr>
                <w:rFonts w:ascii="Arial" w:eastAsia="Lucida Sans Unicode" w:hAnsi="Arial" w:cs="Arial"/>
                <w:kern w:val="1"/>
                <w:sz w:val="24"/>
                <w:szCs w:val="24"/>
                <w:lang/>
              </w:rPr>
            </w:pPr>
            <w:r w:rsidRPr="00CB70D1">
              <w:rPr>
                <w:rFonts w:ascii="Arial" w:eastAsia="Lucida Sans Unicode" w:hAnsi="Arial" w:cs="Arial"/>
                <w:kern w:val="1"/>
                <w:sz w:val="24"/>
                <w:szCs w:val="24"/>
                <w:lang/>
              </w:rPr>
              <w:t>ул. Юрьева, в 5 м от д.3 на юго-запад</w:t>
            </w:r>
          </w:p>
        </w:tc>
        <w:tc>
          <w:tcPr>
            <w:tcW w:w="1701" w:type="dxa"/>
            <w:shd w:val="clear" w:color="auto" w:fill="auto"/>
          </w:tcPr>
          <w:p w:rsidR="00CB70D1" w:rsidRPr="00CB70D1" w:rsidRDefault="00CB70D1" w:rsidP="00CB70D1">
            <w:pPr>
              <w:widowControl w:val="0"/>
              <w:tabs>
                <w:tab w:val="left" w:pos="2268"/>
              </w:tabs>
              <w:suppressAutoHyphens/>
              <w:spacing w:after="0" w:line="240" w:lineRule="auto"/>
              <w:rPr>
                <w:rFonts w:ascii="Arial" w:eastAsia="Lucida Sans Unicode" w:hAnsi="Arial" w:cs="Arial"/>
                <w:kern w:val="1"/>
                <w:sz w:val="24"/>
                <w:szCs w:val="24"/>
                <w:lang/>
              </w:rPr>
            </w:pPr>
            <w:r w:rsidRPr="00CB70D1">
              <w:rPr>
                <w:rFonts w:ascii="Arial" w:eastAsia="Lucida Sans Unicode" w:hAnsi="Arial" w:cs="Arial"/>
                <w:kern w:val="1"/>
                <w:sz w:val="24"/>
                <w:szCs w:val="24"/>
                <w:lang/>
              </w:rPr>
              <w:t>Государственная собственность не разграничена</w:t>
            </w:r>
          </w:p>
        </w:tc>
        <w:tc>
          <w:tcPr>
            <w:tcW w:w="851" w:type="dxa"/>
            <w:shd w:val="clear" w:color="auto" w:fill="auto"/>
          </w:tcPr>
          <w:p w:rsidR="00CB70D1" w:rsidRPr="00CB70D1" w:rsidRDefault="00CB70D1" w:rsidP="00CB70D1">
            <w:pPr>
              <w:widowControl w:val="0"/>
              <w:suppressLineNumbers/>
              <w:tabs>
                <w:tab w:val="left" w:pos="2268"/>
              </w:tabs>
              <w:suppressAutoHyphens/>
              <w:snapToGrid w:val="0"/>
              <w:spacing w:after="0" w:line="240" w:lineRule="auto"/>
              <w:jc w:val="center"/>
              <w:rPr>
                <w:rFonts w:ascii="Arial" w:eastAsia="Lucida Sans Unicode" w:hAnsi="Arial" w:cs="Arial"/>
                <w:kern w:val="1"/>
                <w:sz w:val="24"/>
                <w:szCs w:val="24"/>
                <w:lang/>
              </w:rPr>
            </w:pPr>
            <w:r w:rsidRPr="00CB70D1">
              <w:rPr>
                <w:rFonts w:ascii="Arial" w:eastAsia="Lucida Sans Unicode" w:hAnsi="Arial" w:cs="Arial"/>
                <w:kern w:val="1"/>
                <w:sz w:val="24"/>
                <w:szCs w:val="24"/>
                <w:lang/>
              </w:rPr>
              <w:t>25</w:t>
            </w:r>
          </w:p>
        </w:tc>
        <w:tc>
          <w:tcPr>
            <w:tcW w:w="1417" w:type="dxa"/>
            <w:shd w:val="clear" w:color="auto" w:fill="auto"/>
          </w:tcPr>
          <w:p w:rsidR="00CB70D1" w:rsidRPr="00CB70D1" w:rsidRDefault="00CB70D1" w:rsidP="00CB70D1">
            <w:pPr>
              <w:widowControl w:val="0"/>
              <w:suppressLineNumbers/>
              <w:tabs>
                <w:tab w:val="left" w:pos="2268"/>
              </w:tabs>
              <w:suppressAutoHyphens/>
              <w:snapToGrid w:val="0"/>
              <w:spacing w:after="0" w:line="240" w:lineRule="auto"/>
              <w:jc w:val="center"/>
              <w:rPr>
                <w:rFonts w:ascii="Arial" w:eastAsia="Lucida Sans Unicode" w:hAnsi="Arial" w:cs="Arial"/>
                <w:kern w:val="1"/>
                <w:sz w:val="24"/>
                <w:szCs w:val="24"/>
                <w:lang/>
              </w:rPr>
            </w:pPr>
            <w:r w:rsidRPr="00CB70D1">
              <w:rPr>
                <w:rFonts w:ascii="Arial" w:eastAsia="Lucida Sans Unicode" w:hAnsi="Arial" w:cs="Arial"/>
                <w:kern w:val="1"/>
                <w:sz w:val="24"/>
                <w:szCs w:val="24"/>
                <w:lang/>
              </w:rPr>
              <w:t>торговый павильон</w:t>
            </w:r>
          </w:p>
        </w:tc>
        <w:tc>
          <w:tcPr>
            <w:tcW w:w="567" w:type="dxa"/>
            <w:shd w:val="clear" w:color="auto" w:fill="auto"/>
          </w:tcPr>
          <w:p w:rsidR="00CB70D1" w:rsidRPr="00CB70D1" w:rsidRDefault="00CB70D1" w:rsidP="00CB70D1">
            <w:pPr>
              <w:widowControl w:val="0"/>
              <w:suppressLineNumbers/>
              <w:tabs>
                <w:tab w:val="left" w:pos="2268"/>
              </w:tabs>
              <w:suppressAutoHyphens/>
              <w:snapToGrid w:val="0"/>
              <w:spacing w:after="0" w:line="240" w:lineRule="auto"/>
              <w:jc w:val="center"/>
              <w:rPr>
                <w:rFonts w:ascii="Arial" w:eastAsia="Lucida Sans Unicode" w:hAnsi="Arial" w:cs="Arial"/>
                <w:kern w:val="1"/>
                <w:sz w:val="24"/>
                <w:szCs w:val="24"/>
                <w:lang/>
              </w:rPr>
            </w:pPr>
            <w:r w:rsidRPr="00CB70D1">
              <w:rPr>
                <w:rFonts w:ascii="Arial" w:eastAsia="Lucida Sans Unicode" w:hAnsi="Arial" w:cs="Arial"/>
                <w:kern w:val="1"/>
                <w:sz w:val="24"/>
                <w:szCs w:val="24"/>
                <w:lang/>
              </w:rPr>
              <w:t>1</w:t>
            </w:r>
          </w:p>
        </w:tc>
        <w:tc>
          <w:tcPr>
            <w:tcW w:w="1134" w:type="dxa"/>
            <w:shd w:val="clear" w:color="auto" w:fill="auto"/>
          </w:tcPr>
          <w:p w:rsidR="00CB70D1" w:rsidRPr="00CB70D1" w:rsidRDefault="00CB70D1" w:rsidP="00CB70D1">
            <w:pPr>
              <w:widowControl w:val="0"/>
              <w:suppressLineNumbers/>
              <w:tabs>
                <w:tab w:val="left" w:pos="2268"/>
              </w:tabs>
              <w:suppressAutoHyphens/>
              <w:snapToGrid w:val="0"/>
              <w:spacing w:after="0" w:line="240" w:lineRule="auto"/>
              <w:jc w:val="center"/>
              <w:rPr>
                <w:rFonts w:ascii="Arial" w:eastAsia="Lucida Sans Unicode" w:hAnsi="Arial" w:cs="Arial"/>
                <w:kern w:val="1"/>
                <w:sz w:val="24"/>
                <w:szCs w:val="24"/>
                <w:lang/>
              </w:rPr>
            </w:pPr>
            <w:r w:rsidRPr="00CB70D1">
              <w:rPr>
                <w:rFonts w:ascii="Arial" w:eastAsia="Lucida Sans Unicode" w:hAnsi="Arial" w:cs="Arial"/>
                <w:kern w:val="1"/>
                <w:sz w:val="24"/>
                <w:szCs w:val="24"/>
                <w:lang/>
              </w:rPr>
              <w:t>цветы</w:t>
            </w:r>
          </w:p>
        </w:tc>
        <w:tc>
          <w:tcPr>
            <w:tcW w:w="2127" w:type="dxa"/>
            <w:shd w:val="clear" w:color="auto" w:fill="auto"/>
          </w:tcPr>
          <w:p w:rsidR="00CB70D1" w:rsidRPr="00CB70D1" w:rsidRDefault="00CB70D1" w:rsidP="00CB70D1">
            <w:pPr>
              <w:widowControl w:val="0"/>
              <w:suppressLineNumbers/>
              <w:tabs>
                <w:tab w:val="left" w:pos="2268"/>
              </w:tabs>
              <w:suppressAutoHyphens/>
              <w:snapToGrid w:val="0"/>
              <w:spacing w:after="0" w:line="240" w:lineRule="auto"/>
              <w:rPr>
                <w:rFonts w:ascii="Arial" w:eastAsia="Lucida Sans Unicode" w:hAnsi="Arial" w:cs="Arial"/>
                <w:kern w:val="1"/>
                <w:sz w:val="24"/>
                <w:szCs w:val="24"/>
                <w:lang/>
              </w:rPr>
            </w:pPr>
            <w:r w:rsidRPr="00CB70D1">
              <w:rPr>
                <w:rFonts w:ascii="Arial" w:eastAsia="Lucida Sans Unicode" w:hAnsi="Arial" w:cs="Arial"/>
                <w:kern w:val="1"/>
                <w:sz w:val="24"/>
                <w:szCs w:val="24"/>
                <w:lang/>
              </w:rPr>
              <w:t>11.11.2022</w:t>
            </w:r>
          </w:p>
        </w:tc>
      </w:tr>
      <w:tr w:rsidR="00CB70D1" w:rsidRPr="00CB70D1" w:rsidTr="00B270D7">
        <w:trPr>
          <w:trHeight w:val="429"/>
        </w:trPr>
        <w:tc>
          <w:tcPr>
            <w:tcW w:w="507" w:type="dxa"/>
            <w:shd w:val="clear" w:color="auto" w:fill="auto"/>
          </w:tcPr>
          <w:p w:rsidR="00CB70D1" w:rsidRPr="00CB70D1" w:rsidRDefault="00CB70D1" w:rsidP="00CB70D1">
            <w:pPr>
              <w:widowControl w:val="0"/>
              <w:suppressLineNumbers/>
              <w:tabs>
                <w:tab w:val="left" w:pos="2268"/>
              </w:tabs>
              <w:suppressAutoHyphens/>
              <w:snapToGrid w:val="0"/>
              <w:spacing w:after="0" w:line="240" w:lineRule="auto"/>
              <w:jc w:val="center"/>
              <w:rPr>
                <w:rFonts w:ascii="Arial" w:eastAsia="Lucida Sans Unicode" w:hAnsi="Arial" w:cs="Arial"/>
                <w:kern w:val="1"/>
                <w:sz w:val="24"/>
                <w:szCs w:val="24"/>
                <w:lang/>
              </w:rPr>
            </w:pPr>
            <w:r w:rsidRPr="00CB70D1">
              <w:rPr>
                <w:rFonts w:ascii="Arial" w:eastAsia="Lucida Sans Unicode" w:hAnsi="Arial" w:cs="Arial"/>
                <w:kern w:val="1"/>
                <w:sz w:val="24"/>
                <w:szCs w:val="24"/>
                <w:lang/>
              </w:rPr>
              <w:t>7</w:t>
            </w:r>
          </w:p>
        </w:tc>
        <w:tc>
          <w:tcPr>
            <w:tcW w:w="1701" w:type="dxa"/>
            <w:shd w:val="clear" w:color="auto" w:fill="auto"/>
          </w:tcPr>
          <w:p w:rsidR="00CB70D1" w:rsidRPr="00CB70D1" w:rsidRDefault="00CB70D1" w:rsidP="00CB70D1">
            <w:pPr>
              <w:widowControl w:val="0"/>
              <w:suppressLineNumbers/>
              <w:tabs>
                <w:tab w:val="left" w:pos="2268"/>
              </w:tabs>
              <w:suppressAutoHyphens/>
              <w:snapToGrid w:val="0"/>
              <w:spacing w:after="0" w:line="240" w:lineRule="auto"/>
              <w:rPr>
                <w:rFonts w:ascii="Arial" w:eastAsia="Lucida Sans Unicode" w:hAnsi="Arial" w:cs="Arial"/>
                <w:kern w:val="1"/>
                <w:sz w:val="24"/>
                <w:szCs w:val="24"/>
                <w:lang/>
              </w:rPr>
            </w:pPr>
            <w:r w:rsidRPr="00CB70D1">
              <w:rPr>
                <w:rFonts w:ascii="Arial" w:eastAsia="Lucida Sans Unicode" w:hAnsi="Arial" w:cs="Arial"/>
                <w:kern w:val="1"/>
                <w:sz w:val="24"/>
                <w:szCs w:val="24"/>
                <w:lang/>
              </w:rPr>
              <w:t>п. Судиславль,</w:t>
            </w:r>
          </w:p>
          <w:p w:rsidR="00CB70D1" w:rsidRPr="00CB70D1" w:rsidRDefault="00CB70D1" w:rsidP="00CB70D1">
            <w:pPr>
              <w:widowControl w:val="0"/>
              <w:suppressLineNumbers/>
              <w:tabs>
                <w:tab w:val="left" w:pos="2268"/>
              </w:tabs>
              <w:suppressAutoHyphens/>
              <w:spacing w:after="0" w:line="240" w:lineRule="auto"/>
              <w:rPr>
                <w:rFonts w:ascii="Arial" w:eastAsia="Lucida Sans Unicode" w:hAnsi="Arial" w:cs="Arial"/>
                <w:kern w:val="1"/>
                <w:sz w:val="24"/>
                <w:szCs w:val="24"/>
                <w:lang/>
              </w:rPr>
            </w:pPr>
            <w:r w:rsidRPr="00CB70D1">
              <w:rPr>
                <w:rFonts w:ascii="Arial" w:eastAsia="Lucida Sans Unicode" w:hAnsi="Arial" w:cs="Arial"/>
                <w:kern w:val="1"/>
                <w:sz w:val="24"/>
                <w:szCs w:val="24"/>
                <w:lang/>
              </w:rPr>
              <w:t>ул. Юрьева, в 10 м от д.3 на север</w:t>
            </w:r>
          </w:p>
        </w:tc>
        <w:tc>
          <w:tcPr>
            <w:tcW w:w="1701" w:type="dxa"/>
            <w:shd w:val="clear" w:color="auto" w:fill="auto"/>
          </w:tcPr>
          <w:p w:rsidR="00CB70D1" w:rsidRPr="00CB70D1" w:rsidRDefault="00CB70D1" w:rsidP="00CB70D1">
            <w:pPr>
              <w:widowControl w:val="0"/>
              <w:tabs>
                <w:tab w:val="left" w:pos="2268"/>
              </w:tabs>
              <w:suppressAutoHyphens/>
              <w:spacing w:after="0" w:line="240" w:lineRule="auto"/>
              <w:rPr>
                <w:rFonts w:ascii="Arial" w:eastAsia="Lucida Sans Unicode" w:hAnsi="Arial" w:cs="Arial"/>
                <w:kern w:val="1"/>
                <w:sz w:val="24"/>
                <w:szCs w:val="24"/>
                <w:lang/>
              </w:rPr>
            </w:pPr>
            <w:r w:rsidRPr="00CB70D1">
              <w:rPr>
                <w:rFonts w:ascii="Arial" w:eastAsia="Lucida Sans Unicode" w:hAnsi="Arial" w:cs="Arial"/>
                <w:kern w:val="1"/>
                <w:sz w:val="24"/>
                <w:szCs w:val="24"/>
                <w:lang/>
              </w:rPr>
              <w:t>Государственная собственность не разграничена</w:t>
            </w:r>
          </w:p>
        </w:tc>
        <w:tc>
          <w:tcPr>
            <w:tcW w:w="851" w:type="dxa"/>
            <w:shd w:val="clear" w:color="auto" w:fill="auto"/>
          </w:tcPr>
          <w:p w:rsidR="00CB70D1" w:rsidRPr="00CB70D1" w:rsidRDefault="00CB70D1" w:rsidP="00CB70D1">
            <w:pPr>
              <w:widowControl w:val="0"/>
              <w:suppressLineNumbers/>
              <w:tabs>
                <w:tab w:val="left" w:pos="2268"/>
              </w:tabs>
              <w:suppressAutoHyphens/>
              <w:snapToGrid w:val="0"/>
              <w:spacing w:after="0" w:line="240" w:lineRule="auto"/>
              <w:jc w:val="center"/>
              <w:rPr>
                <w:rFonts w:ascii="Arial" w:eastAsia="Lucida Sans Unicode" w:hAnsi="Arial" w:cs="Arial"/>
                <w:kern w:val="1"/>
                <w:sz w:val="24"/>
                <w:szCs w:val="24"/>
                <w:lang/>
              </w:rPr>
            </w:pPr>
            <w:r w:rsidRPr="00CB70D1">
              <w:rPr>
                <w:rFonts w:ascii="Arial" w:eastAsia="Lucida Sans Unicode" w:hAnsi="Arial" w:cs="Arial"/>
                <w:kern w:val="1"/>
                <w:sz w:val="24"/>
                <w:szCs w:val="24"/>
                <w:lang/>
              </w:rPr>
              <w:t>67</w:t>
            </w:r>
          </w:p>
        </w:tc>
        <w:tc>
          <w:tcPr>
            <w:tcW w:w="1417" w:type="dxa"/>
            <w:shd w:val="clear" w:color="auto" w:fill="auto"/>
          </w:tcPr>
          <w:p w:rsidR="00CB70D1" w:rsidRPr="00CB70D1" w:rsidRDefault="00CB70D1" w:rsidP="00CB70D1">
            <w:pPr>
              <w:widowControl w:val="0"/>
              <w:suppressLineNumbers/>
              <w:tabs>
                <w:tab w:val="left" w:pos="2268"/>
              </w:tabs>
              <w:suppressAutoHyphens/>
              <w:snapToGrid w:val="0"/>
              <w:spacing w:after="0" w:line="240" w:lineRule="auto"/>
              <w:jc w:val="center"/>
              <w:rPr>
                <w:rFonts w:ascii="Arial" w:eastAsia="Lucida Sans Unicode" w:hAnsi="Arial" w:cs="Arial"/>
                <w:kern w:val="1"/>
                <w:sz w:val="24"/>
                <w:szCs w:val="24"/>
                <w:lang/>
              </w:rPr>
            </w:pPr>
            <w:r w:rsidRPr="00CB70D1">
              <w:rPr>
                <w:rFonts w:ascii="Arial" w:eastAsia="Lucida Sans Unicode" w:hAnsi="Arial" w:cs="Arial"/>
                <w:kern w:val="1"/>
                <w:sz w:val="24"/>
                <w:szCs w:val="24"/>
                <w:lang/>
              </w:rPr>
              <w:t>торговый павильон</w:t>
            </w:r>
          </w:p>
        </w:tc>
        <w:tc>
          <w:tcPr>
            <w:tcW w:w="567" w:type="dxa"/>
            <w:shd w:val="clear" w:color="auto" w:fill="auto"/>
          </w:tcPr>
          <w:p w:rsidR="00CB70D1" w:rsidRPr="00CB70D1" w:rsidRDefault="00CB70D1" w:rsidP="00CB70D1">
            <w:pPr>
              <w:widowControl w:val="0"/>
              <w:suppressLineNumbers/>
              <w:tabs>
                <w:tab w:val="left" w:pos="2268"/>
              </w:tabs>
              <w:suppressAutoHyphens/>
              <w:snapToGrid w:val="0"/>
              <w:spacing w:after="0" w:line="240" w:lineRule="auto"/>
              <w:jc w:val="center"/>
              <w:rPr>
                <w:rFonts w:ascii="Arial" w:eastAsia="Lucida Sans Unicode" w:hAnsi="Arial" w:cs="Arial"/>
                <w:kern w:val="1"/>
                <w:sz w:val="24"/>
                <w:szCs w:val="24"/>
                <w:lang/>
              </w:rPr>
            </w:pPr>
            <w:r w:rsidRPr="00CB70D1">
              <w:rPr>
                <w:rFonts w:ascii="Arial" w:eastAsia="Lucida Sans Unicode" w:hAnsi="Arial" w:cs="Arial"/>
                <w:kern w:val="1"/>
                <w:sz w:val="24"/>
                <w:szCs w:val="24"/>
                <w:lang/>
              </w:rPr>
              <w:t>1</w:t>
            </w:r>
          </w:p>
        </w:tc>
        <w:tc>
          <w:tcPr>
            <w:tcW w:w="1134" w:type="dxa"/>
            <w:shd w:val="clear" w:color="auto" w:fill="auto"/>
          </w:tcPr>
          <w:p w:rsidR="00CB70D1" w:rsidRPr="00CB70D1" w:rsidRDefault="00CB70D1" w:rsidP="00CB70D1">
            <w:pPr>
              <w:widowControl w:val="0"/>
              <w:suppressLineNumbers/>
              <w:tabs>
                <w:tab w:val="left" w:pos="2268"/>
              </w:tabs>
              <w:suppressAutoHyphens/>
              <w:snapToGrid w:val="0"/>
              <w:spacing w:after="0" w:line="240" w:lineRule="auto"/>
              <w:jc w:val="center"/>
              <w:rPr>
                <w:rFonts w:ascii="Arial" w:eastAsia="Lucida Sans Unicode" w:hAnsi="Arial" w:cs="Arial"/>
                <w:kern w:val="1"/>
                <w:sz w:val="24"/>
                <w:szCs w:val="24"/>
                <w:lang/>
              </w:rPr>
            </w:pPr>
            <w:r w:rsidRPr="00CB70D1">
              <w:rPr>
                <w:rFonts w:ascii="Arial" w:eastAsia="Lucida Sans Unicode" w:hAnsi="Arial" w:cs="Arial"/>
                <w:kern w:val="1"/>
                <w:sz w:val="24"/>
                <w:szCs w:val="24"/>
                <w:lang/>
              </w:rPr>
              <w:t>цветы</w:t>
            </w:r>
          </w:p>
        </w:tc>
        <w:tc>
          <w:tcPr>
            <w:tcW w:w="2127" w:type="dxa"/>
            <w:shd w:val="clear" w:color="auto" w:fill="auto"/>
          </w:tcPr>
          <w:p w:rsidR="00CB70D1" w:rsidRPr="00CB70D1" w:rsidRDefault="00CB70D1" w:rsidP="00CB70D1">
            <w:pPr>
              <w:widowControl w:val="0"/>
              <w:suppressLineNumbers/>
              <w:tabs>
                <w:tab w:val="left" w:pos="2268"/>
              </w:tabs>
              <w:suppressAutoHyphens/>
              <w:snapToGrid w:val="0"/>
              <w:spacing w:after="0" w:line="240" w:lineRule="auto"/>
              <w:rPr>
                <w:rFonts w:ascii="Arial" w:eastAsia="Lucida Sans Unicode" w:hAnsi="Arial" w:cs="Arial"/>
                <w:kern w:val="1"/>
                <w:sz w:val="24"/>
                <w:szCs w:val="24"/>
                <w:lang/>
              </w:rPr>
            </w:pPr>
            <w:r w:rsidRPr="00CB70D1">
              <w:rPr>
                <w:rFonts w:ascii="Arial" w:eastAsia="Lucida Sans Unicode" w:hAnsi="Arial" w:cs="Arial"/>
                <w:kern w:val="1"/>
                <w:sz w:val="24"/>
                <w:szCs w:val="24"/>
                <w:lang/>
              </w:rPr>
              <w:t>02.07.2020</w:t>
            </w:r>
          </w:p>
        </w:tc>
      </w:tr>
      <w:tr w:rsidR="00CB70D1" w:rsidRPr="00CB70D1" w:rsidTr="00B270D7">
        <w:trPr>
          <w:trHeight w:val="429"/>
        </w:trPr>
        <w:tc>
          <w:tcPr>
            <w:tcW w:w="507" w:type="dxa"/>
            <w:shd w:val="clear" w:color="auto" w:fill="auto"/>
          </w:tcPr>
          <w:p w:rsidR="00CB70D1" w:rsidRPr="00CB70D1" w:rsidRDefault="00CB70D1" w:rsidP="00CB70D1">
            <w:pPr>
              <w:widowControl w:val="0"/>
              <w:suppressLineNumbers/>
              <w:tabs>
                <w:tab w:val="left" w:pos="2268"/>
              </w:tabs>
              <w:suppressAutoHyphens/>
              <w:snapToGrid w:val="0"/>
              <w:spacing w:after="0" w:line="240" w:lineRule="auto"/>
              <w:jc w:val="center"/>
              <w:rPr>
                <w:rFonts w:ascii="Arial" w:eastAsia="Lucida Sans Unicode" w:hAnsi="Arial" w:cs="Arial"/>
                <w:kern w:val="1"/>
                <w:sz w:val="24"/>
                <w:szCs w:val="24"/>
                <w:lang/>
              </w:rPr>
            </w:pPr>
            <w:r w:rsidRPr="00CB70D1">
              <w:rPr>
                <w:rFonts w:ascii="Arial" w:eastAsia="Lucida Sans Unicode" w:hAnsi="Arial" w:cs="Arial"/>
                <w:kern w:val="1"/>
                <w:sz w:val="24"/>
                <w:szCs w:val="24"/>
                <w:lang/>
              </w:rPr>
              <w:t>8</w:t>
            </w:r>
          </w:p>
        </w:tc>
        <w:tc>
          <w:tcPr>
            <w:tcW w:w="1701" w:type="dxa"/>
            <w:shd w:val="clear" w:color="auto" w:fill="auto"/>
          </w:tcPr>
          <w:p w:rsidR="00CB70D1" w:rsidRPr="00CB70D1" w:rsidRDefault="00CB70D1" w:rsidP="00CB70D1">
            <w:pPr>
              <w:widowControl w:val="0"/>
              <w:suppressLineNumbers/>
              <w:tabs>
                <w:tab w:val="left" w:pos="2268"/>
              </w:tabs>
              <w:suppressAutoHyphens/>
              <w:snapToGrid w:val="0"/>
              <w:spacing w:after="0" w:line="240" w:lineRule="auto"/>
              <w:rPr>
                <w:rFonts w:ascii="Arial" w:eastAsia="Lucida Sans Unicode" w:hAnsi="Arial" w:cs="Arial"/>
                <w:kern w:val="1"/>
                <w:sz w:val="24"/>
                <w:szCs w:val="24"/>
                <w:lang/>
              </w:rPr>
            </w:pPr>
            <w:r w:rsidRPr="00CB70D1">
              <w:rPr>
                <w:rFonts w:ascii="Arial" w:eastAsia="Lucida Sans Unicode" w:hAnsi="Arial" w:cs="Arial"/>
                <w:kern w:val="1"/>
                <w:sz w:val="24"/>
                <w:szCs w:val="24"/>
                <w:lang/>
              </w:rPr>
              <w:t>п. Судиславль, ул. Луначарского, в 5м от д.35 на юго-запад</w:t>
            </w:r>
          </w:p>
        </w:tc>
        <w:tc>
          <w:tcPr>
            <w:tcW w:w="1701" w:type="dxa"/>
            <w:shd w:val="clear" w:color="auto" w:fill="auto"/>
          </w:tcPr>
          <w:p w:rsidR="00CB70D1" w:rsidRPr="00CB70D1" w:rsidRDefault="00CB70D1" w:rsidP="00CB70D1">
            <w:pPr>
              <w:widowControl w:val="0"/>
              <w:tabs>
                <w:tab w:val="left" w:pos="2268"/>
              </w:tabs>
              <w:suppressAutoHyphens/>
              <w:spacing w:after="0" w:line="240" w:lineRule="auto"/>
              <w:rPr>
                <w:rFonts w:ascii="Arial" w:eastAsia="Lucida Sans Unicode" w:hAnsi="Arial" w:cs="Arial"/>
                <w:kern w:val="1"/>
                <w:sz w:val="24"/>
                <w:szCs w:val="24"/>
                <w:lang/>
              </w:rPr>
            </w:pPr>
            <w:r w:rsidRPr="00CB70D1">
              <w:rPr>
                <w:rFonts w:ascii="Arial" w:eastAsia="Lucida Sans Unicode" w:hAnsi="Arial" w:cs="Arial"/>
                <w:kern w:val="1"/>
                <w:sz w:val="24"/>
                <w:szCs w:val="24"/>
                <w:lang/>
              </w:rPr>
              <w:t>Государственная собственность не разграничена</w:t>
            </w:r>
          </w:p>
        </w:tc>
        <w:tc>
          <w:tcPr>
            <w:tcW w:w="851" w:type="dxa"/>
            <w:shd w:val="clear" w:color="auto" w:fill="auto"/>
          </w:tcPr>
          <w:p w:rsidR="00CB70D1" w:rsidRPr="00CB70D1" w:rsidRDefault="00CB70D1" w:rsidP="00CB70D1">
            <w:pPr>
              <w:widowControl w:val="0"/>
              <w:suppressLineNumbers/>
              <w:tabs>
                <w:tab w:val="left" w:pos="2268"/>
              </w:tabs>
              <w:suppressAutoHyphens/>
              <w:snapToGrid w:val="0"/>
              <w:spacing w:after="0" w:line="240" w:lineRule="auto"/>
              <w:jc w:val="center"/>
              <w:rPr>
                <w:rFonts w:ascii="Arial" w:eastAsia="Lucida Sans Unicode" w:hAnsi="Arial" w:cs="Arial"/>
                <w:kern w:val="1"/>
                <w:sz w:val="24"/>
                <w:szCs w:val="24"/>
                <w:lang/>
              </w:rPr>
            </w:pPr>
            <w:r w:rsidRPr="00CB70D1">
              <w:rPr>
                <w:rFonts w:ascii="Arial" w:eastAsia="Lucida Sans Unicode" w:hAnsi="Arial" w:cs="Arial"/>
                <w:kern w:val="1"/>
                <w:sz w:val="24"/>
                <w:szCs w:val="24"/>
                <w:lang/>
              </w:rPr>
              <w:t>813</w:t>
            </w:r>
          </w:p>
        </w:tc>
        <w:tc>
          <w:tcPr>
            <w:tcW w:w="1417" w:type="dxa"/>
            <w:shd w:val="clear" w:color="auto" w:fill="auto"/>
          </w:tcPr>
          <w:p w:rsidR="00CB70D1" w:rsidRPr="00CB70D1" w:rsidRDefault="00CB70D1" w:rsidP="00CB70D1">
            <w:pPr>
              <w:widowControl w:val="0"/>
              <w:suppressLineNumbers/>
              <w:tabs>
                <w:tab w:val="left" w:pos="2268"/>
              </w:tabs>
              <w:suppressAutoHyphens/>
              <w:snapToGrid w:val="0"/>
              <w:spacing w:after="0" w:line="240" w:lineRule="auto"/>
              <w:jc w:val="center"/>
              <w:rPr>
                <w:rFonts w:ascii="Arial" w:eastAsia="Lucida Sans Unicode" w:hAnsi="Arial" w:cs="Arial"/>
                <w:kern w:val="1"/>
                <w:sz w:val="24"/>
                <w:szCs w:val="24"/>
                <w:lang/>
              </w:rPr>
            </w:pPr>
            <w:r w:rsidRPr="00CB70D1">
              <w:rPr>
                <w:rFonts w:ascii="Arial" w:eastAsia="Lucida Sans Unicode" w:hAnsi="Arial" w:cs="Arial"/>
                <w:kern w:val="1"/>
                <w:sz w:val="24"/>
                <w:szCs w:val="24"/>
                <w:lang/>
              </w:rPr>
              <w:t>ярмарка, торговые палатки, торговля с лотка</w:t>
            </w:r>
          </w:p>
        </w:tc>
        <w:tc>
          <w:tcPr>
            <w:tcW w:w="567" w:type="dxa"/>
            <w:shd w:val="clear" w:color="auto" w:fill="auto"/>
          </w:tcPr>
          <w:p w:rsidR="00CB70D1" w:rsidRPr="00CB70D1" w:rsidRDefault="00CB70D1" w:rsidP="00CB70D1">
            <w:pPr>
              <w:widowControl w:val="0"/>
              <w:suppressLineNumbers/>
              <w:tabs>
                <w:tab w:val="left" w:pos="2268"/>
              </w:tabs>
              <w:suppressAutoHyphens/>
              <w:snapToGrid w:val="0"/>
              <w:spacing w:after="0" w:line="240" w:lineRule="auto"/>
              <w:jc w:val="center"/>
              <w:rPr>
                <w:rFonts w:ascii="Arial" w:eastAsia="Lucida Sans Unicode" w:hAnsi="Arial" w:cs="Arial"/>
                <w:kern w:val="1"/>
                <w:sz w:val="24"/>
                <w:szCs w:val="24"/>
                <w:lang/>
              </w:rPr>
            </w:pPr>
            <w:r w:rsidRPr="00CB70D1">
              <w:rPr>
                <w:rFonts w:ascii="Arial" w:eastAsia="Lucida Sans Unicode" w:hAnsi="Arial" w:cs="Arial"/>
                <w:kern w:val="1"/>
                <w:sz w:val="24"/>
                <w:szCs w:val="24"/>
                <w:lang/>
              </w:rPr>
              <w:t>78</w:t>
            </w:r>
          </w:p>
        </w:tc>
        <w:tc>
          <w:tcPr>
            <w:tcW w:w="1134" w:type="dxa"/>
            <w:shd w:val="clear" w:color="auto" w:fill="auto"/>
          </w:tcPr>
          <w:p w:rsidR="00CB70D1" w:rsidRPr="00CB70D1" w:rsidRDefault="00CB70D1" w:rsidP="00CB70D1">
            <w:pPr>
              <w:widowControl w:val="0"/>
              <w:suppressLineNumbers/>
              <w:tabs>
                <w:tab w:val="left" w:pos="2268"/>
              </w:tabs>
              <w:suppressAutoHyphens/>
              <w:snapToGrid w:val="0"/>
              <w:spacing w:after="0" w:line="240" w:lineRule="auto"/>
              <w:jc w:val="center"/>
              <w:rPr>
                <w:rFonts w:ascii="Arial" w:eastAsia="Lucida Sans Unicode" w:hAnsi="Arial" w:cs="Arial"/>
                <w:kern w:val="1"/>
                <w:sz w:val="24"/>
                <w:szCs w:val="24"/>
                <w:lang/>
              </w:rPr>
            </w:pPr>
            <w:r w:rsidRPr="00CB70D1">
              <w:rPr>
                <w:rFonts w:ascii="Arial" w:eastAsia="Lucida Sans Unicode" w:hAnsi="Arial" w:cs="Arial"/>
                <w:kern w:val="1"/>
                <w:sz w:val="24"/>
                <w:szCs w:val="24"/>
                <w:lang/>
              </w:rPr>
              <w:t>реализация широкого ассортимента продовольственных и не продовольственных товаров и сезонной ярмарки по реализации сельскохозяйственной продукции</w:t>
            </w:r>
          </w:p>
        </w:tc>
        <w:tc>
          <w:tcPr>
            <w:tcW w:w="2127" w:type="dxa"/>
            <w:shd w:val="clear" w:color="auto" w:fill="auto"/>
          </w:tcPr>
          <w:p w:rsidR="00CB70D1" w:rsidRPr="00CB70D1" w:rsidRDefault="00CB70D1" w:rsidP="00CB70D1">
            <w:pPr>
              <w:widowControl w:val="0"/>
              <w:suppressLineNumbers/>
              <w:tabs>
                <w:tab w:val="left" w:pos="2268"/>
              </w:tabs>
              <w:suppressAutoHyphens/>
              <w:snapToGrid w:val="0"/>
              <w:spacing w:after="0" w:line="240" w:lineRule="auto"/>
              <w:rPr>
                <w:rFonts w:ascii="Arial" w:eastAsia="Lucida Sans Unicode" w:hAnsi="Arial" w:cs="Arial"/>
                <w:kern w:val="1"/>
                <w:sz w:val="24"/>
                <w:szCs w:val="24"/>
                <w:lang/>
              </w:rPr>
            </w:pPr>
            <w:r w:rsidRPr="00CB70D1">
              <w:rPr>
                <w:rFonts w:ascii="Arial" w:eastAsia="Lucida Sans Unicode" w:hAnsi="Arial" w:cs="Arial"/>
                <w:kern w:val="1"/>
                <w:sz w:val="24"/>
                <w:szCs w:val="24"/>
                <w:lang/>
              </w:rPr>
              <w:t xml:space="preserve">Не </w:t>
            </w:r>
            <w:proofErr w:type="spellStart"/>
            <w:r w:rsidRPr="00CB70D1">
              <w:rPr>
                <w:rFonts w:ascii="Arial" w:eastAsia="Lucida Sans Unicode" w:hAnsi="Arial" w:cs="Arial"/>
                <w:kern w:val="1"/>
                <w:sz w:val="24"/>
                <w:szCs w:val="24"/>
                <w:lang/>
              </w:rPr>
              <w:t>определен</w:t>
            </w:r>
            <w:proofErr w:type="spellEnd"/>
          </w:p>
        </w:tc>
      </w:tr>
      <w:tr w:rsidR="00CB70D1" w:rsidRPr="00CB70D1" w:rsidTr="00B270D7">
        <w:trPr>
          <w:trHeight w:val="429"/>
        </w:trPr>
        <w:tc>
          <w:tcPr>
            <w:tcW w:w="507" w:type="dxa"/>
            <w:shd w:val="clear" w:color="auto" w:fill="auto"/>
          </w:tcPr>
          <w:p w:rsidR="00CB70D1" w:rsidRPr="00CB70D1" w:rsidRDefault="00CB70D1" w:rsidP="00CB70D1">
            <w:pPr>
              <w:widowControl w:val="0"/>
              <w:suppressLineNumbers/>
              <w:tabs>
                <w:tab w:val="left" w:pos="2268"/>
              </w:tabs>
              <w:suppressAutoHyphens/>
              <w:snapToGrid w:val="0"/>
              <w:spacing w:after="0" w:line="240" w:lineRule="auto"/>
              <w:jc w:val="center"/>
              <w:rPr>
                <w:rFonts w:ascii="Arial" w:eastAsia="Lucida Sans Unicode" w:hAnsi="Arial" w:cs="Arial"/>
                <w:kern w:val="1"/>
                <w:sz w:val="24"/>
                <w:szCs w:val="24"/>
                <w:lang/>
              </w:rPr>
            </w:pPr>
            <w:r w:rsidRPr="00CB70D1">
              <w:rPr>
                <w:rFonts w:ascii="Arial" w:eastAsia="Lucida Sans Unicode" w:hAnsi="Arial" w:cs="Arial"/>
                <w:kern w:val="1"/>
                <w:sz w:val="24"/>
                <w:szCs w:val="24"/>
                <w:lang/>
              </w:rPr>
              <w:t>9</w:t>
            </w:r>
          </w:p>
        </w:tc>
        <w:tc>
          <w:tcPr>
            <w:tcW w:w="1701" w:type="dxa"/>
            <w:shd w:val="clear" w:color="auto" w:fill="auto"/>
          </w:tcPr>
          <w:p w:rsidR="00CB70D1" w:rsidRPr="00CB70D1" w:rsidRDefault="00CB70D1" w:rsidP="00CB70D1">
            <w:pPr>
              <w:widowControl w:val="0"/>
              <w:suppressLineNumbers/>
              <w:tabs>
                <w:tab w:val="left" w:pos="2268"/>
              </w:tabs>
              <w:suppressAutoHyphens/>
              <w:snapToGrid w:val="0"/>
              <w:spacing w:after="0" w:line="240" w:lineRule="auto"/>
              <w:rPr>
                <w:rFonts w:ascii="Arial" w:eastAsia="Lucida Sans Unicode" w:hAnsi="Arial" w:cs="Arial"/>
                <w:kern w:val="1"/>
                <w:sz w:val="24"/>
                <w:szCs w:val="24"/>
                <w:lang/>
              </w:rPr>
            </w:pPr>
            <w:r w:rsidRPr="00CB70D1">
              <w:rPr>
                <w:rFonts w:ascii="Arial" w:eastAsia="Lucida Sans Unicode" w:hAnsi="Arial" w:cs="Arial"/>
                <w:kern w:val="1"/>
                <w:sz w:val="24"/>
                <w:szCs w:val="24"/>
                <w:lang/>
              </w:rPr>
              <w:t>п. Судиславль,</w:t>
            </w:r>
          </w:p>
          <w:p w:rsidR="00CB70D1" w:rsidRPr="00CB70D1" w:rsidRDefault="00CB70D1" w:rsidP="00CB70D1">
            <w:pPr>
              <w:widowControl w:val="0"/>
              <w:suppressLineNumbers/>
              <w:tabs>
                <w:tab w:val="left" w:pos="2268"/>
              </w:tabs>
              <w:suppressAutoHyphens/>
              <w:spacing w:after="0" w:line="240" w:lineRule="auto"/>
              <w:rPr>
                <w:rFonts w:ascii="Arial" w:eastAsia="Lucida Sans Unicode" w:hAnsi="Arial" w:cs="Arial"/>
                <w:kern w:val="1"/>
                <w:sz w:val="24"/>
                <w:szCs w:val="24"/>
                <w:lang/>
              </w:rPr>
            </w:pPr>
            <w:r w:rsidRPr="00CB70D1">
              <w:rPr>
                <w:rFonts w:ascii="Arial" w:eastAsia="Lucida Sans Unicode" w:hAnsi="Arial" w:cs="Arial"/>
                <w:kern w:val="1"/>
                <w:sz w:val="24"/>
                <w:szCs w:val="24"/>
                <w:lang/>
              </w:rPr>
              <w:t xml:space="preserve">ул. Мира </w:t>
            </w:r>
          </w:p>
        </w:tc>
        <w:tc>
          <w:tcPr>
            <w:tcW w:w="1701" w:type="dxa"/>
            <w:shd w:val="clear" w:color="auto" w:fill="auto"/>
          </w:tcPr>
          <w:p w:rsidR="00CB70D1" w:rsidRPr="00CB70D1" w:rsidRDefault="00CB70D1" w:rsidP="00CB70D1">
            <w:pPr>
              <w:widowControl w:val="0"/>
              <w:tabs>
                <w:tab w:val="left" w:pos="2268"/>
              </w:tabs>
              <w:suppressAutoHyphens/>
              <w:spacing w:after="0" w:line="240" w:lineRule="auto"/>
              <w:rPr>
                <w:rFonts w:ascii="Arial" w:eastAsia="Lucida Sans Unicode" w:hAnsi="Arial" w:cs="Arial"/>
                <w:kern w:val="1"/>
                <w:sz w:val="24"/>
                <w:szCs w:val="24"/>
                <w:lang/>
              </w:rPr>
            </w:pPr>
            <w:r w:rsidRPr="00CB70D1">
              <w:rPr>
                <w:rFonts w:ascii="Arial" w:eastAsia="Lucida Sans Unicode" w:hAnsi="Arial" w:cs="Arial"/>
                <w:kern w:val="1"/>
                <w:sz w:val="24"/>
                <w:szCs w:val="24"/>
                <w:lang/>
              </w:rPr>
              <w:t>Государственная собственность не разграничена</w:t>
            </w:r>
          </w:p>
        </w:tc>
        <w:tc>
          <w:tcPr>
            <w:tcW w:w="851" w:type="dxa"/>
            <w:shd w:val="clear" w:color="auto" w:fill="auto"/>
          </w:tcPr>
          <w:p w:rsidR="00CB70D1" w:rsidRPr="00CB70D1" w:rsidRDefault="00CB70D1" w:rsidP="00CB70D1">
            <w:pPr>
              <w:widowControl w:val="0"/>
              <w:suppressLineNumbers/>
              <w:tabs>
                <w:tab w:val="left" w:pos="2268"/>
              </w:tabs>
              <w:suppressAutoHyphens/>
              <w:snapToGrid w:val="0"/>
              <w:spacing w:after="0" w:line="240" w:lineRule="auto"/>
              <w:jc w:val="center"/>
              <w:rPr>
                <w:rFonts w:ascii="Arial" w:eastAsia="Lucida Sans Unicode" w:hAnsi="Arial" w:cs="Arial"/>
                <w:kern w:val="1"/>
                <w:sz w:val="24"/>
                <w:szCs w:val="24"/>
                <w:lang/>
              </w:rPr>
            </w:pPr>
            <w:r w:rsidRPr="00CB70D1">
              <w:rPr>
                <w:rFonts w:ascii="Arial" w:eastAsia="Lucida Sans Unicode" w:hAnsi="Arial" w:cs="Arial"/>
                <w:kern w:val="1"/>
                <w:sz w:val="24"/>
                <w:szCs w:val="24"/>
                <w:lang/>
              </w:rPr>
              <w:t>119</w:t>
            </w:r>
          </w:p>
        </w:tc>
        <w:tc>
          <w:tcPr>
            <w:tcW w:w="1417" w:type="dxa"/>
            <w:shd w:val="clear" w:color="auto" w:fill="auto"/>
          </w:tcPr>
          <w:p w:rsidR="00CB70D1" w:rsidRPr="00CB70D1" w:rsidRDefault="00CB70D1" w:rsidP="00CB70D1">
            <w:pPr>
              <w:widowControl w:val="0"/>
              <w:suppressLineNumbers/>
              <w:tabs>
                <w:tab w:val="left" w:pos="2268"/>
              </w:tabs>
              <w:suppressAutoHyphens/>
              <w:snapToGrid w:val="0"/>
              <w:spacing w:after="0" w:line="240" w:lineRule="auto"/>
              <w:jc w:val="center"/>
              <w:rPr>
                <w:rFonts w:ascii="Arial" w:eastAsia="Lucida Sans Unicode" w:hAnsi="Arial" w:cs="Arial"/>
                <w:kern w:val="1"/>
                <w:sz w:val="24"/>
                <w:szCs w:val="24"/>
                <w:lang/>
              </w:rPr>
            </w:pPr>
            <w:r w:rsidRPr="00CB70D1">
              <w:rPr>
                <w:rFonts w:ascii="Arial" w:eastAsia="Lucida Sans Unicode" w:hAnsi="Arial" w:cs="Arial"/>
                <w:kern w:val="1"/>
                <w:sz w:val="24"/>
                <w:szCs w:val="24"/>
                <w:lang/>
              </w:rPr>
              <w:t>торговый павильон</w:t>
            </w:r>
          </w:p>
        </w:tc>
        <w:tc>
          <w:tcPr>
            <w:tcW w:w="567" w:type="dxa"/>
            <w:shd w:val="clear" w:color="auto" w:fill="auto"/>
          </w:tcPr>
          <w:p w:rsidR="00CB70D1" w:rsidRPr="00CB70D1" w:rsidRDefault="00CB70D1" w:rsidP="00CB70D1">
            <w:pPr>
              <w:widowControl w:val="0"/>
              <w:suppressLineNumbers/>
              <w:tabs>
                <w:tab w:val="left" w:pos="2268"/>
              </w:tabs>
              <w:suppressAutoHyphens/>
              <w:snapToGrid w:val="0"/>
              <w:spacing w:after="0" w:line="240" w:lineRule="auto"/>
              <w:jc w:val="center"/>
              <w:rPr>
                <w:rFonts w:ascii="Arial" w:eastAsia="Lucida Sans Unicode" w:hAnsi="Arial" w:cs="Arial"/>
                <w:kern w:val="1"/>
                <w:sz w:val="24"/>
                <w:szCs w:val="24"/>
                <w:lang/>
              </w:rPr>
            </w:pPr>
            <w:r w:rsidRPr="00CB70D1">
              <w:rPr>
                <w:rFonts w:ascii="Arial" w:eastAsia="Lucida Sans Unicode" w:hAnsi="Arial" w:cs="Arial"/>
                <w:kern w:val="1"/>
                <w:sz w:val="24"/>
                <w:szCs w:val="24"/>
                <w:lang/>
              </w:rPr>
              <w:t>1</w:t>
            </w:r>
          </w:p>
        </w:tc>
        <w:tc>
          <w:tcPr>
            <w:tcW w:w="1134" w:type="dxa"/>
            <w:shd w:val="clear" w:color="auto" w:fill="auto"/>
          </w:tcPr>
          <w:p w:rsidR="00CB70D1" w:rsidRPr="00CB70D1" w:rsidRDefault="00CB70D1" w:rsidP="00CB70D1">
            <w:pPr>
              <w:widowControl w:val="0"/>
              <w:suppressLineNumbers/>
              <w:tabs>
                <w:tab w:val="left" w:pos="2268"/>
              </w:tabs>
              <w:suppressAutoHyphens/>
              <w:snapToGrid w:val="0"/>
              <w:spacing w:after="0" w:line="240" w:lineRule="auto"/>
              <w:jc w:val="center"/>
              <w:rPr>
                <w:rFonts w:ascii="Arial" w:eastAsia="Lucida Sans Unicode" w:hAnsi="Arial" w:cs="Arial"/>
                <w:kern w:val="1"/>
                <w:sz w:val="24"/>
                <w:szCs w:val="24"/>
                <w:lang/>
              </w:rPr>
            </w:pPr>
            <w:r w:rsidRPr="00CB70D1">
              <w:rPr>
                <w:rFonts w:ascii="Arial" w:eastAsia="Lucida Sans Unicode" w:hAnsi="Arial" w:cs="Arial"/>
                <w:kern w:val="1"/>
                <w:sz w:val="24"/>
                <w:szCs w:val="24"/>
                <w:lang/>
              </w:rPr>
              <w:t>продукты питания</w:t>
            </w:r>
          </w:p>
        </w:tc>
        <w:tc>
          <w:tcPr>
            <w:tcW w:w="2127" w:type="dxa"/>
            <w:shd w:val="clear" w:color="auto" w:fill="auto"/>
          </w:tcPr>
          <w:p w:rsidR="00CB70D1" w:rsidRPr="00CB70D1" w:rsidRDefault="00CB70D1" w:rsidP="00CB70D1">
            <w:pPr>
              <w:widowControl w:val="0"/>
              <w:suppressLineNumbers/>
              <w:tabs>
                <w:tab w:val="left" w:pos="2268"/>
              </w:tabs>
              <w:suppressAutoHyphens/>
              <w:snapToGrid w:val="0"/>
              <w:spacing w:after="0" w:line="240" w:lineRule="auto"/>
              <w:rPr>
                <w:rFonts w:ascii="Arial" w:eastAsia="Lucida Sans Unicode" w:hAnsi="Arial" w:cs="Arial"/>
                <w:kern w:val="1"/>
                <w:sz w:val="24"/>
                <w:szCs w:val="24"/>
                <w:lang/>
              </w:rPr>
            </w:pPr>
            <w:r w:rsidRPr="00CB70D1">
              <w:rPr>
                <w:rFonts w:ascii="Arial" w:eastAsia="Lucida Sans Unicode" w:hAnsi="Arial" w:cs="Arial"/>
                <w:kern w:val="1"/>
                <w:sz w:val="24"/>
                <w:szCs w:val="24"/>
                <w:lang/>
              </w:rPr>
              <w:t>12.12.2022</w:t>
            </w:r>
          </w:p>
        </w:tc>
      </w:tr>
      <w:tr w:rsidR="00CB70D1" w:rsidRPr="00CB70D1" w:rsidTr="00B270D7">
        <w:trPr>
          <w:trHeight w:val="429"/>
        </w:trPr>
        <w:tc>
          <w:tcPr>
            <w:tcW w:w="507" w:type="dxa"/>
            <w:shd w:val="clear" w:color="auto" w:fill="auto"/>
          </w:tcPr>
          <w:p w:rsidR="00CB70D1" w:rsidRPr="00CB70D1" w:rsidRDefault="00CB70D1" w:rsidP="00CB70D1">
            <w:pPr>
              <w:widowControl w:val="0"/>
              <w:suppressLineNumbers/>
              <w:tabs>
                <w:tab w:val="left" w:pos="2268"/>
              </w:tabs>
              <w:suppressAutoHyphens/>
              <w:snapToGrid w:val="0"/>
              <w:spacing w:after="0" w:line="240" w:lineRule="auto"/>
              <w:jc w:val="center"/>
              <w:rPr>
                <w:rFonts w:ascii="Arial" w:eastAsia="Lucida Sans Unicode" w:hAnsi="Arial" w:cs="Arial"/>
                <w:kern w:val="1"/>
                <w:sz w:val="24"/>
                <w:szCs w:val="24"/>
                <w:lang/>
              </w:rPr>
            </w:pPr>
            <w:r w:rsidRPr="00CB70D1">
              <w:rPr>
                <w:rFonts w:ascii="Arial" w:eastAsia="Lucida Sans Unicode" w:hAnsi="Arial" w:cs="Arial"/>
                <w:kern w:val="1"/>
                <w:sz w:val="24"/>
                <w:szCs w:val="24"/>
                <w:lang/>
              </w:rPr>
              <w:t>10</w:t>
            </w:r>
          </w:p>
        </w:tc>
        <w:tc>
          <w:tcPr>
            <w:tcW w:w="1701" w:type="dxa"/>
            <w:shd w:val="clear" w:color="auto" w:fill="auto"/>
          </w:tcPr>
          <w:p w:rsidR="00CB70D1" w:rsidRPr="00CB70D1" w:rsidRDefault="00CB70D1" w:rsidP="00CB70D1">
            <w:pPr>
              <w:widowControl w:val="0"/>
              <w:suppressLineNumbers/>
              <w:tabs>
                <w:tab w:val="left" w:pos="2268"/>
              </w:tabs>
              <w:suppressAutoHyphens/>
              <w:snapToGrid w:val="0"/>
              <w:spacing w:after="0" w:line="240" w:lineRule="auto"/>
              <w:rPr>
                <w:rFonts w:ascii="Arial" w:eastAsia="Lucida Sans Unicode" w:hAnsi="Arial" w:cs="Arial"/>
                <w:kern w:val="1"/>
                <w:sz w:val="24"/>
                <w:szCs w:val="24"/>
                <w:lang/>
              </w:rPr>
            </w:pPr>
            <w:r w:rsidRPr="00CB70D1">
              <w:rPr>
                <w:rFonts w:ascii="Arial" w:eastAsia="Lucida Sans Unicode" w:hAnsi="Arial" w:cs="Arial"/>
                <w:kern w:val="1"/>
                <w:sz w:val="24"/>
                <w:szCs w:val="24"/>
                <w:lang/>
              </w:rPr>
              <w:t>п. Судиславль,</w:t>
            </w:r>
          </w:p>
          <w:p w:rsidR="00CB70D1" w:rsidRPr="00CB70D1" w:rsidRDefault="00CB70D1" w:rsidP="00CB70D1">
            <w:pPr>
              <w:widowControl w:val="0"/>
              <w:suppressLineNumbers/>
              <w:tabs>
                <w:tab w:val="left" w:pos="2268"/>
              </w:tabs>
              <w:suppressAutoHyphens/>
              <w:spacing w:after="0" w:line="240" w:lineRule="auto"/>
              <w:rPr>
                <w:rFonts w:ascii="Arial" w:eastAsia="Lucida Sans Unicode" w:hAnsi="Arial" w:cs="Arial"/>
                <w:kern w:val="1"/>
                <w:sz w:val="24"/>
                <w:szCs w:val="24"/>
                <w:lang/>
              </w:rPr>
            </w:pPr>
            <w:r w:rsidRPr="00CB70D1">
              <w:rPr>
                <w:rFonts w:ascii="Arial" w:eastAsia="Lucida Sans Unicode" w:hAnsi="Arial" w:cs="Arial"/>
                <w:kern w:val="1"/>
                <w:sz w:val="24"/>
                <w:szCs w:val="24"/>
                <w:lang/>
              </w:rPr>
              <w:t xml:space="preserve"> ул. Костромская в 10 м. на юг от угла д.2А</w:t>
            </w:r>
          </w:p>
        </w:tc>
        <w:tc>
          <w:tcPr>
            <w:tcW w:w="1701" w:type="dxa"/>
            <w:shd w:val="clear" w:color="auto" w:fill="auto"/>
          </w:tcPr>
          <w:p w:rsidR="00CB70D1" w:rsidRPr="00CB70D1" w:rsidRDefault="00CB70D1" w:rsidP="00CB70D1">
            <w:pPr>
              <w:widowControl w:val="0"/>
              <w:tabs>
                <w:tab w:val="left" w:pos="2268"/>
              </w:tabs>
              <w:suppressAutoHyphens/>
              <w:spacing w:after="0" w:line="240" w:lineRule="auto"/>
              <w:rPr>
                <w:rFonts w:ascii="Arial" w:eastAsia="Lucida Sans Unicode" w:hAnsi="Arial" w:cs="Arial"/>
                <w:kern w:val="1"/>
                <w:sz w:val="24"/>
                <w:szCs w:val="24"/>
                <w:lang/>
              </w:rPr>
            </w:pPr>
            <w:r w:rsidRPr="00CB70D1">
              <w:rPr>
                <w:rFonts w:ascii="Arial" w:eastAsia="Lucida Sans Unicode" w:hAnsi="Arial" w:cs="Arial"/>
                <w:kern w:val="1"/>
                <w:sz w:val="24"/>
                <w:szCs w:val="24"/>
                <w:lang/>
              </w:rPr>
              <w:t>Государственная собственность не разграничена</w:t>
            </w:r>
          </w:p>
        </w:tc>
        <w:tc>
          <w:tcPr>
            <w:tcW w:w="851" w:type="dxa"/>
            <w:shd w:val="clear" w:color="auto" w:fill="auto"/>
          </w:tcPr>
          <w:p w:rsidR="00CB70D1" w:rsidRPr="00CB70D1" w:rsidRDefault="00CB70D1" w:rsidP="00CB70D1">
            <w:pPr>
              <w:widowControl w:val="0"/>
              <w:suppressLineNumbers/>
              <w:tabs>
                <w:tab w:val="left" w:pos="2268"/>
              </w:tabs>
              <w:suppressAutoHyphens/>
              <w:snapToGrid w:val="0"/>
              <w:spacing w:after="0" w:line="240" w:lineRule="auto"/>
              <w:jc w:val="center"/>
              <w:rPr>
                <w:rFonts w:ascii="Arial" w:eastAsia="Lucida Sans Unicode" w:hAnsi="Arial" w:cs="Arial"/>
                <w:kern w:val="1"/>
                <w:sz w:val="24"/>
                <w:szCs w:val="24"/>
                <w:lang/>
              </w:rPr>
            </w:pPr>
            <w:r w:rsidRPr="00CB70D1">
              <w:rPr>
                <w:rFonts w:ascii="Arial" w:eastAsia="Lucida Sans Unicode" w:hAnsi="Arial" w:cs="Arial"/>
                <w:kern w:val="1"/>
                <w:sz w:val="24"/>
                <w:szCs w:val="24"/>
                <w:lang/>
              </w:rPr>
              <w:t>29.4</w:t>
            </w:r>
          </w:p>
        </w:tc>
        <w:tc>
          <w:tcPr>
            <w:tcW w:w="1417" w:type="dxa"/>
            <w:shd w:val="clear" w:color="auto" w:fill="auto"/>
          </w:tcPr>
          <w:p w:rsidR="00CB70D1" w:rsidRPr="00CB70D1" w:rsidRDefault="00CB70D1" w:rsidP="00CB70D1">
            <w:pPr>
              <w:widowControl w:val="0"/>
              <w:suppressLineNumbers/>
              <w:tabs>
                <w:tab w:val="left" w:pos="2268"/>
              </w:tabs>
              <w:suppressAutoHyphens/>
              <w:snapToGrid w:val="0"/>
              <w:spacing w:after="0" w:line="240" w:lineRule="auto"/>
              <w:jc w:val="center"/>
              <w:rPr>
                <w:rFonts w:ascii="Arial" w:eastAsia="Lucida Sans Unicode" w:hAnsi="Arial" w:cs="Arial"/>
                <w:kern w:val="1"/>
                <w:sz w:val="24"/>
                <w:szCs w:val="24"/>
                <w:lang/>
              </w:rPr>
            </w:pPr>
            <w:r w:rsidRPr="00CB70D1">
              <w:rPr>
                <w:rFonts w:ascii="Arial" w:eastAsia="Lucida Sans Unicode" w:hAnsi="Arial" w:cs="Arial"/>
                <w:kern w:val="1"/>
                <w:sz w:val="24"/>
                <w:szCs w:val="24"/>
                <w:lang/>
              </w:rPr>
              <w:t>торговый павильон</w:t>
            </w:r>
          </w:p>
        </w:tc>
        <w:tc>
          <w:tcPr>
            <w:tcW w:w="567" w:type="dxa"/>
            <w:shd w:val="clear" w:color="auto" w:fill="auto"/>
          </w:tcPr>
          <w:p w:rsidR="00CB70D1" w:rsidRPr="00CB70D1" w:rsidRDefault="00CB70D1" w:rsidP="00CB70D1">
            <w:pPr>
              <w:widowControl w:val="0"/>
              <w:suppressLineNumbers/>
              <w:tabs>
                <w:tab w:val="left" w:pos="2268"/>
              </w:tabs>
              <w:suppressAutoHyphens/>
              <w:snapToGrid w:val="0"/>
              <w:spacing w:after="0" w:line="240" w:lineRule="auto"/>
              <w:jc w:val="center"/>
              <w:rPr>
                <w:rFonts w:ascii="Arial" w:eastAsia="Lucida Sans Unicode" w:hAnsi="Arial" w:cs="Arial"/>
                <w:kern w:val="1"/>
                <w:sz w:val="24"/>
                <w:szCs w:val="24"/>
                <w:lang/>
              </w:rPr>
            </w:pPr>
            <w:r w:rsidRPr="00CB70D1">
              <w:rPr>
                <w:rFonts w:ascii="Arial" w:eastAsia="Lucida Sans Unicode" w:hAnsi="Arial" w:cs="Arial"/>
                <w:kern w:val="1"/>
                <w:sz w:val="24"/>
                <w:szCs w:val="24"/>
                <w:lang/>
              </w:rPr>
              <w:t>1</w:t>
            </w:r>
          </w:p>
        </w:tc>
        <w:tc>
          <w:tcPr>
            <w:tcW w:w="1134" w:type="dxa"/>
            <w:shd w:val="clear" w:color="auto" w:fill="auto"/>
          </w:tcPr>
          <w:p w:rsidR="00CB70D1" w:rsidRPr="00CB70D1" w:rsidRDefault="00CB70D1" w:rsidP="00CB70D1">
            <w:pPr>
              <w:widowControl w:val="0"/>
              <w:suppressLineNumbers/>
              <w:tabs>
                <w:tab w:val="left" w:pos="2268"/>
              </w:tabs>
              <w:suppressAutoHyphens/>
              <w:snapToGrid w:val="0"/>
              <w:spacing w:after="0" w:line="240" w:lineRule="auto"/>
              <w:jc w:val="center"/>
              <w:rPr>
                <w:rFonts w:ascii="Arial" w:eastAsia="Lucida Sans Unicode" w:hAnsi="Arial" w:cs="Arial"/>
                <w:kern w:val="1"/>
                <w:sz w:val="24"/>
                <w:szCs w:val="24"/>
                <w:lang/>
              </w:rPr>
            </w:pPr>
            <w:r w:rsidRPr="00CB70D1">
              <w:rPr>
                <w:rFonts w:ascii="Arial" w:eastAsia="Lucida Sans Unicode" w:hAnsi="Arial" w:cs="Arial"/>
                <w:kern w:val="1"/>
                <w:sz w:val="24"/>
                <w:szCs w:val="24"/>
                <w:lang/>
              </w:rPr>
              <w:t xml:space="preserve">печатная продукция </w:t>
            </w:r>
          </w:p>
        </w:tc>
        <w:tc>
          <w:tcPr>
            <w:tcW w:w="2127" w:type="dxa"/>
            <w:shd w:val="clear" w:color="auto" w:fill="auto"/>
          </w:tcPr>
          <w:p w:rsidR="00CB70D1" w:rsidRPr="00CB70D1" w:rsidRDefault="00CB70D1" w:rsidP="00CB70D1">
            <w:pPr>
              <w:widowControl w:val="0"/>
              <w:suppressLineNumbers/>
              <w:tabs>
                <w:tab w:val="left" w:pos="2268"/>
              </w:tabs>
              <w:suppressAutoHyphens/>
              <w:snapToGrid w:val="0"/>
              <w:spacing w:after="0" w:line="240" w:lineRule="auto"/>
              <w:rPr>
                <w:rFonts w:ascii="Arial" w:eastAsia="Lucida Sans Unicode" w:hAnsi="Arial" w:cs="Arial"/>
                <w:kern w:val="1"/>
                <w:sz w:val="24"/>
                <w:szCs w:val="24"/>
                <w:lang/>
              </w:rPr>
            </w:pPr>
            <w:r w:rsidRPr="00CB70D1">
              <w:rPr>
                <w:rFonts w:ascii="Arial" w:eastAsia="Lucida Sans Unicode" w:hAnsi="Arial" w:cs="Arial"/>
                <w:kern w:val="1"/>
                <w:sz w:val="24"/>
                <w:szCs w:val="24"/>
                <w:lang/>
              </w:rPr>
              <w:t xml:space="preserve">Не </w:t>
            </w:r>
            <w:proofErr w:type="spellStart"/>
            <w:r w:rsidRPr="00CB70D1">
              <w:rPr>
                <w:rFonts w:ascii="Arial" w:eastAsia="Lucida Sans Unicode" w:hAnsi="Arial" w:cs="Arial"/>
                <w:kern w:val="1"/>
                <w:sz w:val="24"/>
                <w:szCs w:val="24"/>
                <w:lang/>
              </w:rPr>
              <w:t>определен</w:t>
            </w:r>
            <w:proofErr w:type="spellEnd"/>
          </w:p>
        </w:tc>
      </w:tr>
      <w:tr w:rsidR="00CB70D1" w:rsidRPr="00CB70D1" w:rsidTr="00B270D7">
        <w:trPr>
          <w:trHeight w:val="429"/>
        </w:trPr>
        <w:tc>
          <w:tcPr>
            <w:tcW w:w="507" w:type="dxa"/>
            <w:shd w:val="clear" w:color="auto" w:fill="auto"/>
          </w:tcPr>
          <w:p w:rsidR="00CB70D1" w:rsidRPr="00CB70D1" w:rsidRDefault="00CB70D1" w:rsidP="00CB70D1">
            <w:pPr>
              <w:widowControl w:val="0"/>
              <w:suppressLineNumbers/>
              <w:tabs>
                <w:tab w:val="left" w:pos="2268"/>
              </w:tabs>
              <w:suppressAutoHyphens/>
              <w:snapToGrid w:val="0"/>
              <w:spacing w:after="0" w:line="240" w:lineRule="auto"/>
              <w:jc w:val="center"/>
              <w:rPr>
                <w:rFonts w:ascii="Arial" w:eastAsia="Lucida Sans Unicode" w:hAnsi="Arial" w:cs="Arial"/>
                <w:kern w:val="1"/>
                <w:sz w:val="24"/>
                <w:szCs w:val="24"/>
                <w:lang/>
              </w:rPr>
            </w:pPr>
            <w:r w:rsidRPr="00CB70D1">
              <w:rPr>
                <w:rFonts w:ascii="Arial" w:eastAsia="Lucida Sans Unicode" w:hAnsi="Arial" w:cs="Arial"/>
                <w:kern w:val="1"/>
                <w:sz w:val="24"/>
                <w:szCs w:val="24"/>
                <w:lang/>
              </w:rPr>
              <w:t>11</w:t>
            </w:r>
          </w:p>
        </w:tc>
        <w:tc>
          <w:tcPr>
            <w:tcW w:w="1701" w:type="dxa"/>
            <w:shd w:val="clear" w:color="auto" w:fill="auto"/>
          </w:tcPr>
          <w:p w:rsidR="00CB70D1" w:rsidRPr="00CB70D1" w:rsidRDefault="00CB70D1" w:rsidP="00CB70D1">
            <w:pPr>
              <w:widowControl w:val="0"/>
              <w:suppressLineNumbers/>
              <w:tabs>
                <w:tab w:val="left" w:pos="2268"/>
              </w:tabs>
              <w:suppressAutoHyphens/>
              <w:snapToGrid w:val="0"/>
              <w:spacing w:after="0" w:line="240" w:lineRule="auto"/>
              <w:rPr>
                <w:rFonts w:ascii="Arial" w:eastAsia="Lucida Sans Unicode" w:hAnsi="Arial" w:cs="Arial"/>
                <w:kern w:val="1"/>
                <w:sz w:val="24"/>
                <w:szCs w:val="24"/>
                <w:lang/>
              </w:rPr>
            </w:pPr>
            <w:r w:rsidRPr="00CB70D1">
              <w:rPr>
                <w:rFonts w:ascii="Arial" w:eastAsia="Lucida Sans Unicode" w:hAnsi="Arial" w:cs="Arial"/>
                <w:kern w:val="1"/>
                <w:sz w:val="24"/>
                <w:szCs w:val="24"/>
                <w:lang/>
              </w:rPr>
              <w:t>п. Судиславль,</w:t>
            </w:r>
          </w:p>
          <w:p w:rsidR="00CB70D1" w:rsidRPr="00CB70D1" w:rsidRDefault="00CB70D1" w:rsidP="00CB70D1">
            <w:pPr>
              <w:widowControl w:val="0"/>
              <w:suppressLineNumbers/>
              <w:tabs>
                <w:tab w:val="left" w:pos="2268"/>
              </w:tabs>
              <w:suppressAutoHyphens/>
              <w:snapToGrid w:val="0"/>
              <w:spacing w:after="0" w:line="240" w:lineRule="auto"/>
              <w:rPr>
                <w:rFonts w:ascii="Arial" w:eastAsia="Lucida Sans Unicode" w:hAnsi="Arial" w:cs="Arial"/>
                <w:kern w:val="1"/>
                <w:sz w:val="24"/>
                <w:szCs w:val="24"/>
                <w:lang/>
              </w:rPr>
            </w:pPr>
            <w:r w:rsidRPr="00CB70D1">
              <w:rPr>
                <w:rFonts w:ascii="Arial" w:eastAsia="Lucida Sans Unicode" w:hAnsi="Arial" w:cs="Arial"/>
                <w:kern w:val="1"/>
                <w:sz w:val="24"/>
                <w:szCs w:val="24"/>
                <w:lang/>
              </w:rPr>
              <w:t>ул. Юрьева, в 5 м от д.3 на юго-запад</w:t>
            </w:r>
          </w:p>
        </w:tc>
        <w:tc>
          <w:tcPr>
            <w:tcW w:w="1701" w:type="dxa"/>
            <w:shd w:val="clear" w:color="auto" w:fill="auto"/>
          </w:tcPr>
          <w:p w:rsidR="00CB70D1" w:rsidRPr="00CB70D1" w:rsidRDefault="00CB70D1" w:rsidP="00CB70D1">
            <w:pPr>
              <w:widowControl w:val="0"/>
              <w:tabs>
                <w:tab w:val="left" w:pos="2268"/>
              </w:tabs>
              <w:suppressAutoHyphens/>
              <w:spacing w:after="0" w:line="240" w:lineRule="auto"/>
              <w:rPr>
                <w:rFonts w:ascii="Arial" w:eastAsia="Lucida Sans Unicode" w:hAnsi="Arial" w:cs="Arial"/>
                <w:kern w:val="1"/>
                <w:sz w:val="24"/>
                <w:szCs w:val="24"/>
                <w:lang/>
              </w:rPr>
            </w:pPr>
            <w:r w:rsidRPr="00CB70D1">
              <w:rPr>
                <w:rFonts w:ascii="Arial" w:eastAsia="Lucida Sans Unicode" w:hAnsi="Arial" w:cs="Arial"/>
                <w:kern w:val="1"/>
                <w:sz w:val="24"/>
                <w:szCs w:val="24"/>
                <w:lang/>
              </w:rPr>
              <w:t>Государственная собственность не разграничена</w:t>
            </w:r>
          </w:p>
        </w:tc>
        <w:tc>
          <w:tcPr>
            <w:tcW w:w="851" w:type="dxa"/>
            <w:shd w:val="clear" w:color="auto" w:fill="auto"/>
          </w:tcPr>
          <w:p w:rsidR="00CB70D1" w:rsidRPr="00CB70D1" w:rsidRDefault="00CB70D1" w:rsidP="00CB70D1">
            <w:pPr>
              <w:widowControl w:val="0"/>
              <w:suppressLineNumbers/>
              <w:tabs>
                <w:tab w:val="left" w:pos="2268"/>
              </w:tabs>
              <w:suppressAutoHyphens/>
              <w:snapToGrid w:val="0"/>
              <w:spacing w:after="0" w:line="240" w:lineRule="auto"/>
              <w:jc w:val="center"/>
              <w:rPr>
                <w:rFonts w:ascii="Arial" w:eastAsia="Lucida Sans Unicode" w:hAnsi="Arial" w:cs="Arial"/>
                <w:kern w:val="1"/>
                <w:sz w:val="24"/>
                <w:szCs w:val="24"/>
                <w:lang/>
              </w:rPr>
            </w:pPr>
            <w:r w:rsidRPr="00CB70D1">
              <w:rPr>
                <w:rFonts w:ascii="Arial" w:eastAsia="Lucida Sans Unicode" w:hAnsi="Arial" w:cs="Arial"/>
                <w:kern w:val="1"/>
                <w:sz w:val="24"/>
                <w:szCs w:val="24"/>
                <w:lang/>
              </w:rPr>
              <w:t>80</w:t>
            </w:r>
          </w:p>
        </w:tc>
        <w:tc>
          <w:tcPr>
            <w:tcW w:w="1417" w:type="dxa"/>
            <w:shd w:val="clear" w:color="auto" w:fill="auto"/>
          </w:tcPr>
          <w:p w:rsidR="00CB70D1" w:rsidRPr="00CB70D1" w:rsidRDefault="00CB70D1" w:rsidP="00CB70D1">
            <w:pPr>
              <w:widowControl w:val="0"/>
              <w:suppressLineNumbers/>
              <w:tabs>
                <w:tab w:val="left" w:pos="2268"/>
              </w:tabs>
              <w:suppressAutoHyphens/>
              <w:snapToGrid w:val="0"/>
              <w:spacing w:after="0" w:line="240" w:lineRule="auto"/>
              <w:jc w:val="center"/>
              <w:rPr>
                <w:rFonts w:ascii="Arial" w:eastAsia="Lucida Sans Unicode" w:hAnsi="Arial" w:cs="Arial"/>
                <w:kern w:val="1"/>
                <w:sz w:val="24"/>
                <w:szCs w:val="24"/>
                <w:lang/>
              </w:rPr>
            </w:pPr>
            <w:r w:rsidRPr="00CB70D1">
              <w:rPr>
                <w:rFonts w:ascii="Arial" w:eastAsia="Lucida Sans Unicode" w:hAnsi="Arial" w:cs="Arial"/>
                <w:kern w:val="1"/>
                <w:sz w:val="24"/>
                <w:szCs w:val="24"/>
                <w:lang/>
              </w:rPr>
              <w:t>торговый павильон</w:t>
            </w:r>
          </w:p>
        </w:tc>
        <w:tc>
          <w:tcPr>
            <w:tcW w:w="567" w:type="dxa"/>
            <w:shd w:val="clear" w:color="auto" w:fill="auto"/>
          </w:tcPr>
          <w:p w:rsidR="00CB70D1" w:rsidRPr="00CB70D1" w:rsidRDefault="00CB70D1" w:rsidP="00CB70D1">
            <w:pPr>
              <w:widowControl w:val="0"/>
              <w:suppressLineNumbers/>
              <w:tabs>
                <w:tab w:val="left" w:pos="2268"/>
              </w:tabs>
              <w:suppressAutoHyphens/>
              <w:snapToGrid w:val="0"/>
              <w:spacing w:after="0" w:line="240" w:lineRule="auto"/>
              <w:jc w:val="center"/>
              <w:rPr>
                <w:rFonts w:ascii="Arial" w:eastAsia="Lucida Sans Unicode" w:hAnsi="Arial" w:cs="Arial"/>
                <w:kern w:val="1"/>
                <w:sz w:val="24"/>
                <w:szCs w:val="24"/>
                <w:lang/>
              </w:rPr>
            </w:pPr>
            <w:r w:rsidRPr="00CB70D1">
              <w:rPr>
                <w:rFonts w:ascii="Arial" w:eastAsia="Lucida Sans Unicode" w:hAnsi="Arial" w:cs="Arial"/>
                <w:kern w:val="1"/>
                <w:sz w:val="24"/>
                <w:szCs w:val="24"/>
                <w:lang/>
              </w:rPr>
              <w:t>1</w:t>
            </w:r>
          </w:p>
        </w:tc>
        <w:tc>
          <w:tcPr>
            <w:tcW w:w="1134" w:type="dxa"/>
            <w:shd w:val="clear" w:color="auto" w:fill="auto"/>
          </w:tcPr>
          <w:p w:rsidR="00CB70D1" w:rsidRPr="00CB70D1" w:rsidRDefault="00CB70D1" w:rsidP="00CB70D1">
            <w:pPr>
              <w:widowControl w:val="0"/>
              <w:suppressLineNumbers/>
              <w:tabs>
                <w:tab w:val="left" w:pos="2268"/>
              </w:tabs>
              <w:suppressAutoHyphens/>
              <w:snapToGrid w:val="0"/>
              <w:spacing w:after="0" w:line="240" w:lineRule="auto"/>
              <w:jc w:val="center"/>
              <w:rPr>
                <w:rFonts w:ascii="Arial" w:eastAsia="Lucida Sans Unicode" w:hAnsi="Arial" w:cs="Arial"/>
                <w:kern w:val="1"/>
                <w:sz w:val="24"/>
                <w:szCs w:val="24"/>
                <w:lang/>
              </w:rPr>
            </w:pPr>
          </w:p>
        </w:tc>
        <w:tc>
          <w:tcPr>
            <w:tcW w:w="2127" w:type="dxa"/>
            <w:shd w:val="clear" w:color="auto" w:fill="auto"/>
          </w:tcPr>
          <w:p w:rsidR="00CB70D1" w:rsidRPr="00CB70D1" w:rsidRDefault="00CB70D1" w:rsidP="00CB70D1">
            <w:pPr>
              <w:widowControl w:val="0"/>
              <w:suppressLineNumbers/>
              <w:tabs>
                <w:tab w:val="left" w:pos="2268"/>
              </w:tabs>
              <w:suppressAutoHyphens/>
              <w:snapToGrid w:val="0"/>
              <w:spacing w:after="0" w:line="240" w:lineRule="auto"/>
              <w:rPr>
                <w:rFonts w:ascii="Arial" w:eastAsia="Lucida Sans Unicode" w:hAnsi="Arial" w:cs="Arial"/>
                <w:kern w:val="1"/>
                <w:sz w:val="24"/>
                <w:szCs w:val="24"/>
                <w:lang/>
              </w:rPr>
            </w:pPr>
            <w:r w:rsidRPr="00CB70D1">
              <w:rPr>
                <w:rFonts w:ascii="Arial" w:eastAsia="Lucida Sans Unicode" w:hAnsi="Arial" w:cs="Arial"/>
                <w:kern w:val="1"/>
                <w:sz w:val="24"/>
                <w:szCs w:val="24"/>
                <w:lang/>
              </w:rPr>
              <w:t>Не менее 7 лет</w:t>
            </w:r>
          </w:p>
        </w:tc>
      </w:tr>
      <w:tr w:rsidR="00CB70D1" w:rsidRPr="00CB70D1" w:rsidTr="00B270D7">
        <w:trPr>
          <w:trHeight w:val="429"/>
        </w:trPr>
        <w:tc>
          <w:tcPr>
            <w:tcW w:w="507" w:type="dxa"/>
            <w:shd w:val="clear" w:color="auto" w:fill="auto"/>
          </w:tcPr>
          <w:p w:rsidR="00CB70D1" w:rsidRPr="00CB70D1" w:rsidRDefault="00CB70D1" w:rsidP="00CB70D1">
            <w:pPr>
              <w:widowControl w:val="0"/>
              <w:suppressLineNumbers/>
              <w:tabs>
                <w:tab w:val="left" w:pos="2268"/>
              </w:tabs>
              <w:suppressAutoHyphens/>
              <w:snapToGrid w:val="0"/>
              <w:spacing w:after="0" w:line="240" w:lineRule="auto"/>
              <w:jc w:val="center"/>
              <w:rPr>
                <w:rFonts w:ascii="Arial" w:eastAsia="Lucida Sans Unicode" w:hAnsi="Arial" w:cs="Arial"/>
                <w:kern w:val="1"/>
                <w:sz w:val="24"/>
                <w:szCs w:val="24"/>
                <w:lang/>
              </w:rPr>
            </w:pPr>
            <w:r w:rsidRPr="00CB70D1">
              <w:rPr>
                <w:rFonts w:ascii="Arial" w:eastAsia="Lucida Sans Unicode" w:hAnsi="Arial" w:cs="Arial"/>
                <w:kern w:val="1"/>
                <w:sz w:val="24"/>
                <w:szCs w:val="24"/>
                <w:lang/>
              </w:rPr>
              <w:lastRenderedPageBreak/>
              <w:t>12</w:t>
            </w:r>
          </w:p>
        </w:tc>
        <w:tc>
          <w:tcPr>
            <w:tcW w:w="1701" w:type="dxa"/>
            <w:shd w:val="clear" w:color="auto" w:fill="auto"/>
          </w:tcPr>
          <w:p w:rsidR="00CB70D1" w:rsidRPr="00CB70D1" w:rsidRDefault="00CB70D1" w:rsidP="00CB70D1">
            <w:pPr>
              <w:widowControl w:val="0"/>
              <w:suppressLineNumbers/>
              <w:tabs>
                <w:tab w:val="left" w:pos="2268"/>
              </w:tabs>
              <w:suppressAutoHyphens/>
              <w:snapToGrid w:val="0"/>
              <w:spacing w:after="0" w:line="240" w:lineRule="auto"/>
              <w:rPr>
                <w:rFonts w:ascii="Arial" w:eastAsia="Lucida Sans Unicode" w:hAnsi="Arial" w:cs="Arial"/>
                <w:kern w:val="1"/>
                <w:sz w:val="24"/>
                <w:szCs w:val="24"/>
                <w:lang/>
              </w:rPr>
            </w:pPr>
            <w:r w:rsidRPr="00CB70D1">
              <w:rPr>
                <w:rFonts w:ascii="Arial" w:eastAsia="Lucida Sans Unicode" w:hAnsi="Arial" w:cs="Arial"/>
                <w:kern w:val="1"/>
                <w:sz w:val="24"/>
                <w:szCs w:val="24"/>
                <w:lang/>
              </w:rPr>
              <w:t>п. Судиславль,</w:t>
            </w:r>
          </w:p>
          <w:p w:rsidR="00CB70D1" w:rsidRPr="00CB70D1" w:rsidRDefault="00CB70D1" w:rsidP="00CB70D1">
            <w:pPr>
              <w:widowControl w:val="0"/>
              <w:suppressLineNumbers/>
              <w:tabs>
                <w:tab w:val="left" w:pos="2268"/>
              </w:tabs>
              <w:suppressAutoHyphens/>
              <w:snapToGrid w:val="0"/>
              <w:spacing w:after="0" w:line="240" w:lineRule="auto"/>
              <w:rPr>
                <w:rFonts w:ascii="Arial" w:eastAsia="Lucida Sans Unicode" w:hAnsi="Arial" w:cs="Arial"/>
                <w:kern w:val="1"/>
                <w:sz w:val="24"/>
                <w:szCs w:val="24"/>
                <w:lang/>
              </w:rPr>
            </w:pPr>
            <w:r w:rsidRPr="00CB70D1">
              <w:rPr>
                <w:rFonts w:ascii="Arial" w:eastAsia="Lucida Sans Unicode" w:hAnsi="Arial" w:cs="Arial"/>
                <w:kern w:val="1"/>
                <w:sz w:val="24"/>
                <w:szCs w:val="24"/>
                <w:lang/>
              </w:rPr>
              <w:t>ул. Юрьева, в 5 м от д.3 на юг</w:t>
            </w:r>
          </w:p>
        </w:tc>
        <w:tc>
          <w:tcPr>
            <w:tcW w:w="1701" w:type="dxa"/>
            <w:shd w:val="clear" w:color="auto" w:fill="auto"/>
          </w:tcPr>
          <w:p w:rsidR="00CB70D1" w:rsidRPr="00CB70D1" w:rsidRDefault="00CB70D1" w:rsidP="00CB70D1">
            <w:pPr>
              <w:widowControl w:val="0"/>
              <w:tabs>
                <w:tab w:val="left" w:pos="2268"/>
              </w:tabs>
              <w:suppressAutoHyphens/>
              <w:spacing w:after="0" w:line="240" w:lineRule="auto"/>
              <w:rPr>
                <w:rFonts w:ascii="Arial" w:eastAsia="Lucida Sans Unicode" w:hAnsi="Arial" w:cs="Arial"/>
                <w:kern w:val="1"/>
                <w:sz w:val="24"/>
                <w:szCs w:val="24"/>
                <w:lang/>
              </w:rPr>
            </w:pPr>
            <w:r w:rsidRPr="00CB70D1">
              <w:rPr>
                <w:rFonts w:ascii="Arial" w:eastAsia="Lucida Sans Unicode" w:hAnsi="Arial" w:cs="Arial"/>
                <w:kern w:val="1"/>
                <w:sz w:val="24"/>
                <w:szCs w:val="24"/>
                <w:lang/>
              </w:rPr>
              <w:t>Государственная собственность не разграничена</w:t>
            </w:r>
          </w:p>
        </w:tc>
        <w:tc>
          <w:tcPr>
            <w:tcW w:w="851" w:type="dxa"/>
            <w:shd w:val="clear" w:color="auto" w:fill="auto"/>
          </w:tcPr>
          <w:p w:rsidR="00CB70D1" w:rsidRPr="00CB70D1" w:rsidRDefault="00CB70D1" w:rsidP="00CB70D1">
            <w:pPr>
              <w:widowControl w:val="0"/>
              <w:suppressLineNumbers/>
              <w:tabs>
                <w:tab w:val="left" w:pos="2268"/>
              </w:tabs>
              <w:suppressAutoHyphens/>
              <w:snapToGrid w:val="0"/>
              <w:spacing w:after="0" w:line="240" w:lineRule="auto"/>
              <w:jc w:val="center"/>
              <w:rPr>
                <w:rFonts w:ascii="Arial" w:eastAsia="Lucida Sans Unicode" w:hAnsi="Arial" w:cs="Arial"/>
                <w:kern w:val="1"/>
                <w:sz w:val="24"/>
                <w:szCs w:val="24"/>
                <w:lang/>
              </w:rPr>
            </w:pPr>
            <w:r w:rsidRPr="00CB70D1">
              <w:rPr>
                <w:rFonts w:ascii="Arial" w:eastAsia="Lucida Sans Unicode" w:hAnsi="Arial" w:cs="Arial"/>
                <w:kern w:val="1"/>
                <w:sz w:val="24"/>
                <w:szCs w:val="24"/>
                <w:lang/>
              </w:rPr>
              <w:t>61</w:t>
            </w:r>
          </w:p>
        </w:tc>
        <w:tc>
          <w:tcPr>
            <w:tcW w:w="1417" w:type="dxa"/>
            <w:shd w:val="clear" w:color="auto" w:fill="auto"/>
          </w:tcPr>
          <w:p w:rsidR="00CB70D1" w:rsidRPr="00CB70D1" w:rsidRDefault="00CB70D1" w:rsidP="00CB70D1">
            <w:pPr>
              <w:widowControl w:val="0"/>
              <w:suppressLineNumbers/>
              <w:tabs>
                <w:tab w:val="left" w:pos="2268"/>
              </w:tabs>
              <w:suppressAutoHyphens/>
              <w:snapToGrid w:val="0"/>
              <w:spacing w:after="0" w:line="240" w:lineRule="auto"/>
              <w:jc w:val="center"/>
              <w:rPr>
                <w:rFonts w:ascii="Arial" w:eastAsia="Lucida Sans Unicode" w:hAnsi="Arial" w:cs="Arial"/>
                <w:kern w:val="1"/>
                <w:sz w:val="24"/>
                <w:szCs w:val="24"/>
                <w:lang/>
              </w:rPr>
            </w:pPr>
            <w:r w:rsidRPr="00CB70D1">
              <w:rPr>
                <w:rFonts w:ascii="Arial" w:eastAsia="Lucida Sans Unicode" w:hAnsi="Arial" w:cs="Arial"/>
                <w:kern w:val="1"/>
                <w:sz w:val="24"/>
                <w:szCs w:val="24"/>
                <w:lang/>
              </w:rPr>
              <w:t>торговый павильон</w:t>
            </w:r>
          </w:p>
        </w:tc>
        <w:tc>
          <w:tcPr>
            <w:tcW w:w="567" w:type="dxa"/>
            <w:shd w:val="clear" w:color="auto" w:fill="auto"/>
          </w:tcPr>
          <w:p w:rsidR="00CB70D1" w:rsidRPr="00CB70D1" w:rsidRDefault="00CB70D1" w:rsidP="00CB70D1">
            <w:pPr>
              <w:widowControl w:val="0"/>
              <w:suppressLineNumbers/>
              <w:tabs>
                <w:tab w:val="left" w:pos="2268"/>
              </w:tabs>
              <w:suppressAutoHyphens/>
              <w:snapToGrid w:val="0"/>
              <w:spacing w:after="0" w:line="240" w:lineRule="auto"/>
              <w:jc w:val="center"/>
              <w:rPr>
                <w:rFonts w:ascii="Arial" w:eastAsia="Lucida Sans Unicode" w:hAnsi="Arial" w:cs="Arial"/>
                <w:kern w:val="1"/>
                <w:sz w:val="24"/>
                <w:szCs w:val="24"/>
                <w:lang/>
              </w:rPr>
            </w:pPr>
            <w:r w:rsidRPr="00CB70D1">
              <w:rPr>
                <w:rFonts w:ascii="Arial" w:eastAsia="Lucida Sans Unicode" w:hAnsi="Arial" w:cs="Arial"/>
                <w:kern w:val="1"/>
                <w:sz w:val="24"/>
                <w:szCs w:val="24"/>
                <w:lang/>
              </w:rPr>
              <w:t>1</w:t>
            </w:r>
          </w:p>
        </w:tc>
        <w:tc>
          <w:tcPr>
            <w:tcW w:w="1134" w:type="dxa"/>
            <w:shd w:val="clear" w:color="auto" w:fill="auto"/>
          </w:tcPr>
          <w:p w:rsidR="00CB70D1" w:rsidRPr="00CB70D1" w:rsidRDefault="00CB70D1" w:rsidP="00CB70D1">
            <w:pPr>
              <w:widowControl w:val="0"/>
              <w:suppressLineNumbers/>
              <w:tabs>
                <w:tab w:val="left" w:pos="2268"/>
              </w:tabs>
              <w:suppressAutoHyphens/>
              <w:snapToGrid w:val="0"/>
              <w:spacing w:after="0" w:line="240" w:lineRule="auto"/>
              <w:jc w:val="center"/>
              <w:rPr>
                <w:rFonts w:ascii="Arial" w:eastAsia="Lucida Sans Unicode" w:hAnsi="Arial" w:cs="Arial"/>
                <w:kern w:val="1"/>
                <w:sz w:val="24"/>
                <w:szCs w:val="24"/>
                <w:lang/>
              </w:rPr>
            </w:pPr>
          </w:p>
        </w:tc>
        <w:tc>
          <w:tcPr>
            <w:tcW w:w="2127" w:type="dxa"/>
            <w:shd w:val="clear" w:color="auto" w:fill="auto"/>
          </w:tcPr>
          <w:p w:rsidR="00CB70D1" w:rsidRPr="00CB70D1" w:rsidRDefault="00CB70D1" w:rsidP="00CB70D1">
            <w:pPr>
              <w:widowControl w:val="0"/>
              <w:suppressLineNumbers/>
              <w:tabs>
                <w:tab w:val="left" w:pos="2268"/>
              </w:tabs>
              <w:suppressAutoHyphens/>
              <w:snapToGrid w:val="0"/>
              <w:spacing w:after="0" w:line="240" w:lineRule="auto"/>
              <w:rPr>
                <w:rFonts w:ascii="Arial" w:eastAsia="Lucida Sans Unicode" w:hAnsi="Arial" w:cs="Arial"/>
                <w:kern w:val="1"/>
                <w:sz w:val="24"/>
                <w:szCs w:val="24"/>
                <w:lang/>
              </w:rPr>
            </w:pPr>
            <w:r w:rsidRPr="00CB70D1">
              <w:rPr>
                <w:rFonts w:ascii="Arial" w:eastAsia="Lucida Sans Unicode" w:hAnsi="Arial" w:cs="Arial"/>
                <w:kern w:val="1"/>
                <w:sz w:val="24"/>
                <w:szCs w:val="24"/>
                <w:lang/>
              </w:rPr>
              <w:t>Не менее 7 лет</w:t>
            </w:r>
          </w:p>
        </w:tc>
      </w:tr>
    </w:tbl>
    <w:p w:rsidR="00CB70D1" w:rsidRDefault="00CB70D1" w:rsidP="00CB70D1">
      <w:pPr>
        <w:spacing w:after="0" w:line="240" w:lineRule="auto"/>
        <w:ind w:firstLine="851"/>
        <w:jc w:val="center"/>
        <w:rPr>
          <w:rFonts w:ascii="Arial" w:eastAsia="Times New Roman" w:hAnsi="Arial" w:cs="Arial"/>
          <w:color w:val="000000"/>
          <w:lang w:eastAsia="ru-RU"/>
        </w:rPr>
      </w:pPr>
    </w:p>
    <w:p w:rsidR="00CB70D1" w:rsidRDefault="00CB70D1" w:rsidP="00CB70D1">
      <w:pPr>
        <w:spacing w:after="0" w:line="240" w:lineRule="auto"/>
        <w:ind w:firstLine="851"/>
        <w:jc w:val="center"/>
        <w:rPr>
          <w:rFonts w:ascii="Arial" w:eastAsia="Times New Roman" w:hAnsi="Arial" w:cs="Arial"/>
          <w:color w:val="000000"/>
          <w:lang w:eastAsia="ru-RU"/>
        </w:rPr>
      </w:pPr>
    </w:p>
    <w:p w:rsidR="00CB70D1" w:rsidRPr="00E111D0" w:rsidRDefault="00CB70D1" w:rsidP="00CB70D1">
      <w:pPr>
        <w:spacing w:after="0" w:line="240" w:lineRule="auto"/>
        <w:ind w:firstLine="851"/>
        <w:jc w:val="center"/>
        <w:rPr>
          <w:rFonts w:ascii="Arial" w:eastAsia="Times New Roman" w:hAnsi="Arial" w:cs="Arial"/>
          <w:color w:val="000000"/>
          <w:lang w:eastAsia="ru-RU"/>
        </w:rPr>
      </w:pPr>
      <w:r w:rsidRPr="00E111D0">
        <w:rPr>
          <w:rFonts w:ascii="Arial" w:eastAsia="Times New Roman" w:hAnsi="Arial" w:cs="Arial"/>
          <w:color w:val="000000"/>
          <w:lang w:eastAsia="ru-RU"/>
        </w:rPr>
        <w:t>Российская Федерация</w:t>
      </w:r>
    </w:p>
    <w:p w:rsidR="00CB70D1" w:rsidRPr="00E111D0" w:rsidRDefault="00CB70D1" w:rsidP="00CB70D1">
      <w:pPr>
        <w:spacing w:after="0" w:line="240" w:lineRule="auto"/>
        <w:ind w:firstLine="851"/>
        <w:jc w:val="center"/>
        <w:rPr>
          <w:rFonts w:ascii="Arial" w:eastAsia="Times New Roman" w:hAnsi="Arial" w:cs="Arial"/>
          <w:color w:val="000000"/>
          <w:lang w:eastAsia="ru-RU"/>
        </w:rPr>
      </w:pPr>
      <w:r w:rsidRPr="00E111D0">
        <w:rPr>
          <w:rFonts w:ascii="Arial" w:eastAsia="Times New Roman" w:hAnsi="Arial" w:cs="Arial"/>
          <w:color w:val="000000"/>
          <w:lang w:eastAsia="ru-RU"/>
        </w:rPr>
        <w:t>Костромская область</w:t>
      </w:r>
    </w:p>
    <w:p w:rsidR="00CB70D1" w:rsidRPr="00E111D0" w:rsidRDefault="00CB70D1" w:rsidP="00CB70D1">
      <w:pPr>
        <w:spacing w:after="0" w:line="240" w:lineRule="auto"/>
        <w:ind w:firstLine="851"/>
        <w:jc w:val="center"/>
        <w:rPr>
          <w:rFonts w:ascii="Arial" w:eastAsia="Times New Roman" w:hAnsi="Arial" w:cs="Arial"/>
          <w:color w:val="000000"/>
          <w:lang w:eastAsia="ru-RU"/>
        </w:rPr>
      </w:pPr>
      <w:r w:rsidRPr="00E111D0">
        <w:rPr>
          <w:rFonts w:ascii="Arial" w:eastAsia="Times New Roman" w:hAnsi="Arial" w:cs="Arial"/>
          <w:color w:val="000000"/>
          <w:lang w:eastAsia="ru-RU"/>
        </w:rPr>
        <w:t>Судиславский муниципальный район</w:t>
      </w:r>
    </w:p>
    <w:p w:rsidR="00CB70D1" w:rsidRPr="00E111D0" w:rsidRDefault="00CB70D1" w:rsidP="00CB70D1">
      <w:pPr>
        <w:spacing w:after="0" w:line="240" w:lineRule="auto"/>
        <w:ind w:firstLine="851"/>
        <w:jc w:val="center"/>
        <w:rPr>
          <w:rFonts w:ascii="Arial" w:eastAsia="Times New Roman" w:hAnsi="Arial" w:cs="Arial"/>
          <w:color w:val="000000"/>
          <w:lang w:eastAsia="ru-RU"/>
        </w:rPr>
      </w:pPr>
      <w:r w:rsidRPr="00E111D0">
        <w:rPr>
          <w:rFonts w:ascii="Arial" w:eastAsia="Times New Roman" w:hAnsi="Arial" w:cs="Arial"/>
          <w:color w:val="000000"/>
          <w:lang w:eastAsia="ru-RU"/>
        </w:rPr>
        <w:t xml:space="preserve">Городское поселение </w:t>
      </w:r>
      <w:proofErr w:type="spellStart"/>
      <w:r w:rsidRPr="00E111D0">
        <w:rPr>
          <w:rFonts w:ascii="Arial" w:eastAsia="Times New Roman" w:hAnsi="Arial" w:cs="Arial"/>
          <w:color w:val="000000"/>
          <w:lang w:eastAsia="ru-RU"/>
        </w:rPr>
        <w:t>поселок</w:t>
      </w:r>
      <w:proofErr w:type="spellEnd"/>
      <w:r w:rsidRPr="00E111D0">
        <w:rPr>
          <w:rFonts w:ascii="Arial" w:eastAsia="Times New Roman" w:hAnsi="Arial" w:cs="Arial"/>
          <w:color w:val="000000"/>
          <w:lang w:eastAsia="ru-RU"/>
        </w:rPr>
        <w:t xml:space="preserve"> Судиславль</w:t>
      </w:r>
    </w:p>
    <w:p w:rsidR="00CB70D1" w:rsidRPr="00E111D0" w:rsidRDefault="00CB70D1" w:rsidP="00CB70D1">
      <w:pPr>
        <w:spacing w:after="0" w:line="240" w:lineRule="auto"/>
        <w:ind w:firstLine="851"/>
        <w:jc w:val="center"/>
        <w:rPr>
          <w:rFonts w:ascii="Arial" w:eastAsia="Times New Roman" w:hAnsi="Arial" w:cs="Arial"/>
          <w:color w:val="000000"/>
          <w:lang w:eastAsia="ru-RU"/>
        </w:rPr>
      </w:pPr>
      <w:r w:rsidRPr="00E111D0">
        <w:rPr>
          <w:rFonts w:ascii="Arial" w:eastAsia="Times New Roman" w:hAnsi="Arial" w:cs="Arial"/>
          <w:color w:val="000000"/>
          <w:lang w:eastAsia="ru-RU"/>
        </w:rPr>
        <w:t>Совет депутатов</w:t>
      </w:r>
    </w:p>
    <w:p w:rsidR="00CB70D1" w:rsidRPr="00437E8A" w:rsidRDefault="00CB70D1" w:rsidP="00CB70D1">
      <w:pPr>
        <w:spacing w:after="0" w:line="240" w:lineRule="auto"/>
        <w:ind w:firstLine="851"/>
        <w:jc w:val="center"/>
        <w:rPr>
          <w:rFonts w:ascii="Arial" w:eastAsia="Times New Roman" w:hAnsi="Arial" w:cs="Arial"/>
          <w:color w:val="000000"/>
          <w:lang w:eastAsia="ru-RU"/>
        </w:rPr>
      </w:pPr>
      <w:r w:rsidRPr="00E111D0">
        <w:rPr>
          <w:rFonts w:ascii="Arial" w:eastAsia="Times New Roman" w:hAnsi="Arial" w:cs="Arial"/>
          <w:color w:val="000000"/>
          <w:lang w:eastAsia="ru-RU"/>
        </w:rPr>
        <w:t>РЕШЕНИЕ</w:t>
      </w:r>
    </w:p>
    <w:p w:rsidR="00CB70D1" w:rsidRPr="00CB70D1" w:rsidRDefault="00CB70D1" w:rsidP="00CB70D1">
      <w:pPr>
        <w:tabs>
          <w:tab w:val="left" w:pos="284"/>
          <w:tab w:val="left" w:pos="851"/>
        </w:tabs>
        <w:spacing w:after="0" w:line="200" w:lineRule="atLeast"/>
        <w:rPr>
          <w:rFonts w:ascii="Arial" w:eastAsia="Times New Roman" w:hAnsi="Arial" w:cs="Arial"/>
          <w:sz w:val="24"/>
          <w:szCs w:val="24"/>
          <w:lang w:eastAsia="ru-RU"/>
        </w:rPr>
      </w:pPr>
      <w:r w:rsidRPr="00CB70D1">
        <w:rPr>
          <w:rFonts w:ascii="Arial" w:eastAsia="Times New Roman" w:hAnsi="Arial" w:cs="Arial"/>
          <w:sz w:val="24"/>
          <w:szCs w:val="24"/>
          <w:lang w:eastAsia="ru-RU"/>
        </w:rPr>
        <w:t>23.12.2019 г. № 52</w:t>
      </w:r>
    </w:p>
    <w:p w:rsidR="00CB70D1" w:rsidRPr="00CB70D1" w:rsidRDefault="00CB70D1" w:rsidP="00CB70D1">
      <w:pPr>
        <w:tabs>
          <w:tab w:val="left" w:pos="284"/>
          <w:tab w:val="left" w:pos="851"/>
        </w:tabs>
        <w:spacing w:after="0" w:line="200" w:lineRule="atLeast"/>
        <w:rPr>
          <w:rFonts w:ascii="Arial" w:eastAsia="Times New Roman" w:hAnsi="Arial" w:cs="Arial"/>
          <w:sz w:val="24"/>
          <w:szCs w:val="24"/>
          <w:lang w:eastAsia="ru-RU"/>
        </w:rPr>
      </w:pPr>
    </w:p>
    <w:p w:rsidR="00CB70D1" w:rsidRPr="00CB70D1" w:rsidRDefault="00CB70D1" w:rsidP="00CB70D1">
      <w:pPr>
        <w:tabs>
          <w:tab w:val="left" w:pos="284"/>
          <w:tab w:val="left" w:pos="851"/>
        </w:tabs>
        <w:spacing w:after="0" w:line="240" w:lineRule="auto"/>
        <w:rPr>
          <w:rFonts w:ascii="Arial" w:eastAsia="Times New Roman" w:hAnsi="Arial" w:cs="Arial"/>
          <w:sz w:val="24"/>
          <w:szCs w:val="24"/>
          <w:lang w:eastAsia="ru-RU"/>
        </w:rPr>
      </w:pPr>
      <w:r w:rsidRPr="00CB70D1">
        <w:rPr>
          <w:rFonts w:ascii="Arial" w:eastAsia="Times New Roman" w:hAnsi="Arial" w:cs="Arial"/>
          <w:sz w:val="24"/>
          <w:szCs w:val="24"/>
          <w:lang w:eastAsia="ru-RU"/>
        </w:rPr>
        <w:t>О внесении изменений и дополнений в решение</w:t>
      </w:r>
    </w:p>
    <w:p w:rsidR="00CB70D1" w:rsidRPr="00CB70D1" w:rsidRDefault="00CB70D1" w:rsidP="00CB70D1">
      <w:pPr>
        <w:tabs>
          <w:tab w:val="left" w:pos="284"/>
          <w:tab w:val="left" w:pos="851"/>
        </w:tabs>
        <w:spacing w:after="0" w:line="240" w:lineRule="auto"/>
        <w:rPr>
          <w:rFonts w:ascii="Arial" w:eastAsia="Times New Roman" w:hAnsi="Arial" w:cs="Arial"/>
          <w:sz w:val="24"/>
          <w:szCs w:val="24"/>
          <w:lang w:eastAsia="ru-RU"/>
        </w:rPr>
      </w:pPr>
      <w:r w:rsidRPr="00CB70D1">
        <w:rPr>
          <w:rFonts w:ascii="Arial" w:eastAsia="Times New Roman" w:hAnsi="Arial" w:cs="Arial"/>
          <w:sz w:val="24"/>
          <w:szCs w:val="24"/>
          <w:lang w:eastAsia="ru-RU"/>
        </w:rPr>
        <w:t xml:space="preserve">Совета депутатов городского поселения </w:t>
      </w:r>
    </w:p>
    <w:p w:rsidR="00CB70D1" w:rsidRPr="00CB70D1" w:rsidRDefault="00CB70D1" w:rsidP="00CB70D1">
      <w:pPr>
        <w:tabs>
          <w:tab w:val="left" w:pos="284"/>
          <w:tab w:val="left" w:pos="851"/>
        </w:tabs>
        <w:spacing w:after="0" w:line="240" w:lineRule="auto"/>
        <w:rPr>
          <w:rFonts w:ascii="Arial" w:eastAsia="Times New Roman" w:hAnsi="Arial" w:cs="Arial"/>
          <w:sz w:val="24"/>
          <w:szCs w:val="24"/>
          <w:lang w:eastAsia="ru-RU"/>
        </w:rPr>
      </w:pPr>
      <w:proofErr w:type="spellStart"/>
      <w:r w:rsidRPr="00CB70D1">
        <w:rPr>
          <w:rFonts w:ascii="Arial" w:eastAsia="Times New Roman" w:hAnsi="Arial" w:cs="Arial"/>
          <w:sz w:val="24"/>
          <w:szCs w:val="24"/>
          <w:lang w:eastAsia="ru-RU"/>
        </w:rPr>
        <w:t>поселок</w:t>
      </w:r>
      <w:proofErr w:type="spellEnd"/>
      <w:r w:rsidRPr="00CB70D1">
        <w:rPr>
          <w:rFonts w:ascii="Arial" w:eastAsia="Times New Roman" w:hAnsi="Arial" w:cs="Arial"/>
          <w:sz w:val="24"/>
          <w:szCs w:val="24"/>
          <w:lang w:eastAsia="ru-RU"/>
        </w:rPr>
        <w:t xml:space="preserve"> Судиславль от 13.12.2018 г. № 66</w:t>
      </w:r>
    </w:p>
    <w:p w:rsidR="00CB70D1" w:rsidRPr="00CB70D1" w:rsidRDefault="00CB70D1" w:rsidP="00CB70D1">
      <w:pPr>
        <w:tabs>
          <w:tab w:val="left" w:pos="284"/>
          <w:tab w:val="left" w:pos="851"/>
        </w:tabs>
        <w:spacing w:after="0" w:line="240" w:lineRule="auto"/>
        <w:rPr>
          <w:rFonts w:ascii="Arial" w:eastAsia="Times New Roman" w:hAnsi="Arial" w:cs="Arial"/>
          <w:sz w:val="24"/>
          <w:szCs w:val="24"/>
          <w:lang w:eastAsia="ru-RU"/>
        </w:rPr>
      </w:pPr>
      <w:r w:rsidRPr="00CB70D1">
        <w:rPr>
          <w:rFonts w:ascii="Arial" w:eastAsia="Times New Roman" w:hAnsi="Arial" w:cs="Arial"/>
          <w:sz w:val="24"/>
          <w:szCs w:val="24"/>
          <w:lang w:eastAsia="ru-RU"/>
        </w:rPr>
        <w:t xml:space="preserve">" О бюджете городского поселения </w:t>
      </w:r>
      <w:proofErr w:type="spellStart"/>
      <w:r w:rsidRPr="00CB70D1">
        <w:rPr>
          <w:rFonts w:ascii="Arial" w:eastAsia="Times New Roman" w:hAnsi="Arial" w:cs="Arial"/>
          <w:sz w:val="24"/>
          <w:szCs w:val="24"/>
          <w:lang w:eastAsia="ru-RU"/>
        </w:rPr>
        <w:t>поселок</w:t>
      </w:r>
      <w:proofErr w:type="spellEnd"/>
      <w:r w:rsidRPr="00CB70D1">
        <w:rPr>
          <w:rFonts w:ascii="Arial" w:eastAsia="Times New Roman" w:hAnsi="Arial" w:cs="Arial"/>
          <w:sz w:val="24"/>
          <w:szCs w:val="24"/>
          <w:lang w:eastAsia="ru-RU"/>
        </w:rPr>
        <w:t xml:space="preserve"> Судиславль</w:t>
      </w:r>
    </w:p>
    <w:p w:rsidR="00CB70D1" w:rsidRPr="00CB70D1" w:rsidRDefault="00CB70D1" w:rsidP="00CB70D1">
      <w:pPr>
        <w:tabs>
          <w:tab w:val="left" w:pos="284"/>
          <w:tab w:val="left" w:pos="851"/>
        </w:tabs>
        <w:spacing w:after="0" w:line="240" w:lineRule="auto"/>
        <w:rPr>
          <w:rFonts w:ascii="Arial" w:eastAsia="Times New Roman" w:hAnsi="Arial" w:cs="Arial"/>
          <w:sz w:val="24"/>
          <w:szCs w:val="24"/>
          <w:lang w:eastAsia="ru-RU"/>
        </w:rPr>
      </w:pPr>
      <w:r w:rsidRPr="00CB70D1">
        <w:rPr>
          <w:rFonts w:ascii="Arial" w:eastAsia="Times New Roman" w:hAnsi="Arial" w:cs="Arial"/>
          <w:sz w:val="24"/>
          <w:szCs w:val="24"/>
          <w:lang w:eastAsia="ru-RU"/>
        </w:rPr>
        <w:t xml:space="preserve"> на 2019 год»</w:t>
      </w:r>
    </w:p>
    <w:p w:rsidR="00CB70D1" w:rsidRPr="00CB70D1" w:rsidRDefault="00CB70D1" w:rsidP="00CB70D1">
      <w:pPr>
        <w:tabs>
          <w:tab w:val="left" w:pos="284"/>
          <w:tab w:val="left" w:pos="851"/>
        </w:tabs>
        <w:spacing w:after="0" w:line="200" w:lineRule="atLeast"/>
        <w:rPr>
          <w:rFonts w:ascii="Arial" w:eastAsia="Times New Roman" w:hAnsi="Arial" w:cs="Arial"/>
          <w:sz w:val="24"/>
          <w:szCs w:val="24"/>
          <w:lang w:eastAsia="ru-RU"/>
        </w:rPr>
      </w:pPr>
    </w:p>
    <w:p w:rsidR="00CB70D1" w:rsidRPr="00CB70D1" w:rsidRDefault="00CB70D1" w:rsidP="00CB70D1">
      <w:pPr>
        <w:tabs>
          <w:tab w:val="left" w:pos="284"/>
          <w:tab w:val="left" w:pos="851"/>
        </w:tabs>
        <w:spacing w:after="0" w:line="240" w:lineRule="auto"/>
        <w:ind w:firstLine="709"/>
        <w:jc w:val="both"/>
        <w:rPr>
          <w:rFonts w:ascii="Arial" w:eastAsia="Times New Roman" w:hAnsi="Arial" w:cs="Arial"/>
          <w:sz w:val="24"/>
          <w:szCs w:val="24"/>
          <w:lang w:eastAsia="ru-RU"/>
        </w:rPr>
      </w:pPr>
      <w:r w:rsidRPr="00CB70D1">
        <w:rPr>
          <w:rFonts w:ascii="Arial" w:eastAsia="Times New Roman" w:hAnsi="Arial" w:cs="Arial"/>
          <w:sz w:val="24"/>
          <w:szCs w:val="24"/>
          <w:lang w:eastAsia="ru-RU"/>
        </w:rPr>
        <w:t xml:space="preserve">Рассмотрев проект решения Совета депутатов городского поселения </w:t>
      </w:r>
      <w:proofErr w:type="spellStart"/>
      <w:r w:rsidRPr="00CB70D1">
        <w:rPr>
          <w:rFonts w:ascii="Arial" w:eastAsia="Times New Roman" w:hAnsi="Arial" w:cs="Arial"/>
          <w:sz w:val="24"/>
          <w:szCs w:val="24"/>
          <w:lang w:eastAsia="ru-RU"/>
        </w:rPr>
        <w:t>поселок</w:t>
      </w:r>
      <w:proofErr w:type="spellEnd"/>
      <w:r w:rsidRPr="00CB70D1">
        <w:rPr>
          <w:rFonts w:ascii="Arial" w:eastAsia="Times New Roman" w:hAnsi="Arial" w:cs="Arial"/>
          <w:sz w:val="24"/>
          <w:szCs w:val="24"/>
          <w:lang w:eastAsia="ru-RU"/>
        </w:rPr>
        <w:t xml:space="preserve"> Судиславль «О внесении изменений и дополнений в решение Совета депутатов городского поселения </w:t>
      </w:r>
      <w:proofErr w:type="spellStart"/>
      <w:r w:rsidRPr="00CB70D1">
        <w:rPr>
          <w:rFonts w:ascii="Arial" w:eastAsia="Times New Roman" w:hAnsi="Arial" w:cs="Arial"/>
          <w:sz w:val="24"/>
          <w:szCs w:val="24"/>
          <w:lang w:eastAsia="ru-RU"/>
        </w:rPr>
        <w:t>поселок</w:t>
      </w:r>
      <w:proofErr w:type="spellEnd"/>
      <w:r w:rsidRPr="00CB70D1">
        <w:rPr>
          <w:rFonts w:ascii="Arial" w:eastAsia="Times New Roman" w:hAnsi="Arial" w:cs="Arial"/>
          <w:sz w:val="24"/>
          <w:szCs w:val="24"/>
          <w:lang w:eastAsia="ru-RU"/>
        </w:rPr>
        <w:t xml:space="preserve"> Судиславль от 13.12.2018 г. № 66 «О бюджете городского поселения </w:t>
      </w:r>
      <w:proofErr w:type="spellStart"/>
      <w:r w:rsidRPr="00CB70D1">
        <w:rPr>
          <w:rFonts w:ascii="Arial" w:eastAsia="Times New Roman" w:hAnsi="Arial" w:cs="Arial"/>
          <w:sz w:val="24"/>
          <w:szCs w:val="24"/>
          <w:lang w:eastAsia="ru-RU"/>
        </w:rPr>
        <w:t>поселок</w:t>
      </w:r>
      <w:proofErr w:type="spellEnd"/>
      <w:r w:rsidRPr="00CB70D1">
        <w:rPr>
          <w:rFonts w:ascii="Arial" w:eastAsia="Times New Roman" w:hAnsi="Arial" w:cs="Arial"/>
          <w:sz w:val="24"/>
          <w:szCs w:val="24"/>
          <w:lang w:eastAsia="ru-RU"/>
        </w:rPr>
        <w:t xml:space="preserve"> Судиславль на 2019 год», </w:t>
      </w:r>
      <w:proofErr w:type="spellStart"/>
      <w:r w:rsidRPr="00CB70D1">
        <w:rPr>
          <w:rFonts w:ascii="Arial" w:eastAsia="Times New Roman" w:hAnsi="Arial" w:cs="Arial"/>
          <w:sz w:val="24"/>
          <w:szCs w:val="24"/>
          <w:lang w:eastAsia="ru-RU"/>
        </w:rPr>
        <w:t>внесенный</w:t>
      </w:r>
      <w:proofErr w:type="spellEnd"/>
      <w:r w:rsidRPr="00CB70D1">
        <w:rPr>
          <w:rFonts w:ascii="Arial" w:eastAsia="Times New Roman" w:hAnsi="Arial" w:cs="Arial"/>
          <w:sz w:val="24"/>
          <w:szCs w:val="24"/>
          <w:lang w:eastAsia="ru-RU"/>
        </w:rPr>
        <w:t xml:space="preserve">   главой городского поселения </w:t>
      </w:r>
      <w:proofErr w:type="spellStart"/>
      <w:r w:rsidRPr="00CB70D1">
        <w:rPr>
          <w:rFonts w:ascii="Arial" w:eastAsia="Times New Roman" w:hAnsi="Arial" w:cs="Arial"/>
          <w:sz w:val="24"/>
          <w:szCs w:val="24"/>
          <w:lang w:eastAsia="ru-RU"/>
        </w:rPr>
        <w:t>поселок</w:t>
      </w:r>
      <w:proofErr w:type="spellEnd"/>
      <w:r w:rsidRPr="00CB70D1">
        <w:rPr>
          <w:rFonts w:ascii="Arial" w:eastAsia="Times New Roman" w:hAnsi="Arial" w:cs="Arial"/>
          <w:sz w:val="24"/>
          <w:szCs w:val="24"/>
          <w:lang w:eastAsia="ru-RU"/>
        </w:rPr>
        <w:t xml:space="preserve"> Судиславль Беляевой М.А. в порядке правотворческой инициативы, Совет депутатов решил:</w:t>
      </w:r>
    </w:p>
    <w:p w:rsidR="00CB70D1" w:rsidRPr="00CB70D1" w:rsidRDefault="00CB70D1" w:rsidP="00CB70D1">
      <w:pPr>
        <w:tabs>
          <w:tab w:val="left" w:pos="284"/>
          <w:tab w:val="left" w:pos="851"/>
        </w:tabs>
        <w:spacing w:after="0" w:line="240" w:lineRule="auto"/>
        <w:ind w:firstLine="709"/>
        <w:jc w:val="both"/>
        <w:rPr>
          <w:rFonts w:ascii="Arial" w:eastAsia="Times New Roman" w:hAnsi="Arial" w:cs="Arial"/>
          <w:sz w:val="24"/>
          <w:szCs w:val="24"/>
          <w:lang w:eastAsia="ru-RU"/>
        </w:rPr>
      </w:pPr>
      <w:r w:rsidRPr="00CB70D1">
        <w:rPr>
          <w:rFonts w:ascii="Arial" w:eastAsia="Times New Roman" w:hAnsi="Arial" w:cs="Arial"/>
          <w:sz w:val="24"/>
          <w:szCs w:val="24"/>
          <w:lang w:eastAsia="ru-RU"/>
        </w:rPr>
        <w:t xml:space="preserve">1. Внести в решение Совета депутатов городского поселения </w:t>
      </w:r>
      <w:proofErr w:type="spellStart"/>
      <w:r w:rsidRPr="00CB70D1">
        <w:rPr>
          <w:rFonts w:ascii="Arial" w:eastAsia="Times New Roman" w:hAnsi="Arial" w:cs="Arial"/>
          <w:sz w:val="24"/>
          <w:szCs w:val="24"/>
          <w:lang w:eastAsia="ru-RU"/>
        </w:rPr>
        <w:t>поселок</w:t>
      </w:r>
      <w:proofErr w:type="spellEnd"/>
      <w:r w:rsidRPr="00CB70D1">
        <w:rPr>
          <w:rFonts w:ascii="Arial" w:eastAsia="Times New Roman" w:hAnsi="Arial" w:cs="Arial"/>
          <w:sz w:val="24"/>
          <w:szCs w:val="24"/>
          <w:lang w:eastAsia="ru-RU"/>
        </w:rPr>
        <w:t xml:space="preserve"> Судиславль от 13.12.2018 г. № 66 «О бюджете городского поселения </w:t>
      </w:r>
      <w:proofErr w:type="spellStart"/>
      <w:r w:rsidRPr="00CB70D1">
        <w:rPr>
          <w:rFonts w:ascii="Arial" w:eastAsia="Times New Roman" w:hAnsi="Arial" w:cs="Arial"/>
          <w:sz w:val="24"/>
          <w:szCs w:val="24"/>
          <w:lang w:eastAsia="ru-RU"/>
        </w:rPr>
        <w:t>поселок</w:t>
      </w:r>
      <w:proofErr w:type="spellEnd"/>
      <w:r w:rsidRPr="00CB70D1">
        <w:rPr>
          <w:rFonts w:ascii="Arial" w:eastAsia="Times New Roman" w:hAnsi="Arial" w:cs="Arial"/>
          <w:sz w:val="24"/>
          <w:szCs w:val="24"/>
          <w:lang w:eastAsia="ru-RU"/>
        </w:rPr>
        <w:t xml:space="preserve"> Судиславль на 2019 год» следующие изменения:</w:t>
      </w:r>
    </w:p>
    <w:p w:rsidR="00CB70D1" w:rsidRPr="00CB70D1" w:rsidRDefault="00CB70D1" w:rsidP="00CB70D1">
      <w:pPr>
        <w:tabs>
          <w:tab w:val="left" w:pos="284"/>
          <w:tab w:val="left" w:pos="851"/>
        </w:tabs>
        <w:spacing w:after="0" w:line="240" w:lineRule="auto"/>
        <w:ind w:firstLine="709"/>
        <w:jc w:val="both"/>
        <w:rPr>
          <w:rFonts w:ascii="Arial" w:eastAsia="Times New Roman" w:hAnsi="Arial" w:cs="Arial"/>
          <w:sz w:val="24"/>
          <w:szCs w:val="24"/>
          <w:lang w:eastAsia="ru-RU"/>
        </w:rPr>
      </w:pPr>
      <w:r w:rsidRPr="00CB70D1">
        <w:rPr>
          <w:rFonts w:ascii="Arial" w:eastAsia="Times New Roman" w:hAnsi="Arial" w:cs="Arial"/>
          <w:sz w:val="24"/>
          <w:szCs w:val="24"/>
          <w:lang w:eastAsia="ru-RU"/>
        </w:rPr>
        <w:t>1.1 Статью 1 изложить в новой редакции</w:t>
      </w:r>
    </w:p>
    <w:p w:rsidR="00CB70D1" w:rsidRPr="00CB70D1" w:rsidRDefault="00CB70D1" w:rsidP="00CB70D1">
      <w:pPr>
        <w:tabs>
          <w:tab w:val="left" w:pos="284"/>
          <w:tab w:val="left" w:pos="851"/>
        </w:tabs>
        <w:spacing w:after="0" w:line="240" w:lineRule="auto"/>
        <w:ind w:firstLine="709"/>
        <w:jc w:val="both"/>
        <w:rPr>
          <w:rFonts w:ascii="Arial" w:eastAsia="Times New Roman" w:hAnsi="Arial" w:cs="Arial"/>
          <w:sz w:val="24"/>
          <w:szCs w:val="24"/>
          <w:lang w:eastAsia="ru-RU"/>
        </w:rPr>
      </w:pPr>
      <w:r w:rsidRPr="00CB70D1">
        <w:rPr>
          <w:rFonts w:ascii="Arial" w:eastAsia="Times New Roman" w:hAnsi="Arial" w:cs="Arial"/>
          <w:bCs/>
          <w:sz w:val="24"/>
          <w:szCs w:val="24"/>
          <w:lang w:eastAsia="ru-RU"/>
        </w:rPr>
        <w:t xml:space="preserve">Статья 1. Основные характеристики бюджета городского поселения </w:t>
      </w:r>
      <w:proofErr w:type="spellStart"/>
      <w:r w:rsidRPr="00CB70D1">
        <w:rPr>
          <w:rFonts w:ascii="Arial" w:eastAsia="Times New Roman" w:hAnsi="Arial" w:cs="Arial"/>
          <w:bCs/>
          <w:sz w:val="24"/>
          <w:szCs w:val="24"/>
          <w:lang w:eastAsia="ru-RU"/>
        </w:rPr>
        <w:t>поселок</w:t>
      </w:r>
      <w:proofErr w:type="spellEnd"/>
      <w:r w:rsidRPr="00CB70D1">
        <w:rPr>
          <w:rFonts w:ascii="Arial" w:eastAsia="Times New Roman" w:hAnsi="Arial" w:cs="Arial"/>
          <w:bCs/>
          <w:sz w:val="24"/>
          <w:szCs w:val="24"/>
          <w:lang w:eastAsia="ru-RU"/>
        </w:rPr>
        <w:t xml:space="preserve"> Судиславль на 2019 год. </w:t>
      </w:r>
    </w:p>
    <w:p w:rsidR="00CB70D1" w:rsidRPr="00CB70D1" w:rsidRDefault="00CB70D1" w:rsidP="00CB70D1">
      <w:pPr>
        <w:tabs>
          <w:tab w:val="left" w:pos="284"/>
          <w:tab w:val="left" w:pos="851"/>
        </w:tabs>
        <w:spacing w:after="0" w:line="240" w:lineRule="auto"/>
        <w:jc w:val="both"/>
        <w:rPr>
          <w:rFonts w:ascii="Arial" w:eastAsia="Times New Roman" w:hAnsi="Arial" w:cs="Arial"/>
          <w:sz w:val="24"/>
          <w:szCs w:val="24"/>
          <w:lang w:eastAsia="ru-RU"/>
        </w:rPr>
      </w:pPr>
      <w:r w:rsidRPr="00CB70D1">
        <w:rPr>
          <w:rFonts w:ascii="Arial" w:eastAsia="Times New Roman" w:hAnsi="Arial" w:cs="Arial"/>
          <w:sz w:val="24"/>
          <w:szCs w:val="24"/>
          <w:lang w:eastAsia="ru-RU"/>
        </w:rPr>
        <w:t xml:space="preserve">Утвердить основные характеристики бюджета городского поселения </w:t>
      </w:r>
      <w:proofErr w:type="spellStart"/>
      <w:r w:rsidRPr="00CB70D1">
        <w:rPr>
          <w:rFonts w:ascii="Arial" w:eastAsia="Times New Roman" w:hAnsi="Arial" w:cs="Arial"/>
          <w:sz w:val="24"/>
          <w:szCs w:val="24"/>
          <w:lang w:eastAsia="ru-RU"/>
        </w:rPr>
        <w:t>поселок</w:t>
      </w:r>
      <w:proofErr w:type="spellEnd"/>
      <w:r w:rsidRPr="00CB70D1">
        <w:rPr>
          <w:rFonts w:ascii="Arial" w:eastAsia="Times New Roman" w:hAnsi="Arial" w:cs="Arial"/>
          <w:sz w:val="24"/>
          <w:szCs w:val="24"/>
          <w:lang w:eastAsia="ru-RU"/>
        </w:rPr>
        <w:t xml:space="preserve"> Судиславль на 2019 год:</w:t>
      </w:r>
    </w:p>
    <w:p w:rsidR="00CB70D1" w:rsidRPr="00CB70D1" w:rsidRDefault="00CB70D1" w:rsidP="00CB70D1">
      <w:pPr>
        <w:tabs>
          <w:tab w:val="left" w:pos="284"/>
          <w:tab w:val="left" w:pos="851"/>
        </w:tabs>
        <w:spacing w:after="0" w:line="240" w:lineRule="auto"/>
        <w:ind w:firstLine="709"/>
        <w:jc w:val="both"/>
        <w:rPr>
          <w:rFonts w:ascii="Arial" w:eastAsia="Times New Roman" w:hAnsi="Arial" w:cs="Arial"/>
          <w:sz w:val="24"/>
          <w:szCs w:val="24"/>
          <w:lang w:eastAsia="ru-RU"/>
        </w:rPr>
      </w:pPr>
      <w:r w:rsidRPr="00CB70D1">
        <w:rPr>
          <w:rFonts w:ascii="Arial" w:eastAsia="Times New Roman" w:hAnsi="Arial" w:cs="Arial"/>
          <w:sz w:val="24"/>
          <w:szCs w:val="24"/>
          <w:lang w:eastAsia="ru-RU"/>
        </w:rPr>
        <w:t xml:space="preserve">1) общий объем доходов бюджета поселения в сумме 41 945,783 тыс. руб., в том числе объем безвозмездных поступлений в сумме </w:t>
      </w:r>
      <w:r w:rsidRPr="00CB70D1">
        <w:rPr>
          <w:rFonts w:ascii="Arial" w:eastAsia="Times New Roman" w:hAnsi="Arial" w:cs="Arial"/>
          <w:bCs/>
          <w:sz w:val="24"/>
          <w:szCs w:val="24"/>
          <w:lang w:eastAsia="ru-RU"/>
        </w:rPr>
        <w:t xml:space="preserve">25 652,983 </w:t>
      </w:r>
      <w:r w:rsidRPr="00CB70D1">
        <w:rPr>
          <w:rFonts w:ascii="Arial" w:eastAsia="Times New Roman" w:hAnsi="Arial" w:cs="Arial"/>
          <w:sz w:val="24"/>
          <w:szCs w:val="24"/>
          <w:lang w:eastAsia="ru-RU"/>
        </w:rPr>
        <w:t>тыс. руб.;</w:t>
      </w:r>
    </w:p>
    <w:p w:rsidR="00CB70D1" w:rsidRPr="00CB70D1" w:rsidRDefault="00CB70D1" w:rsidP="00CB70D1">
      <w:pPr>
        <w:tabs>
          <w:tab w:val="left" w:pos="284"/>
          <w:tab w:val="left" w:pos="851"/>
        </w:tabs>
        <w:spacing w:after="0" w:line="240" w:lineRule="auto"/>
        <w:ind w:firstLine="709"/>
        <w:jc w:val="both"/>
        <w:rPr>
          <w:rFonts w:ascii="Arial" w:eastAsia="Times New Roman" w:hAnsi="Arial" w:cs="Arial"/>
          <w:sz w:val="24"/>
          <w:szCs w:val="24"/>
          <w:lang w:eastAsia="ru-RU"/>
        </w:rPr>
      </w:pPr>
      <w:r w:rsidRPr="00CB70D1">
        <w:rPr>
          <w:rFonts w:ascii="Arial" w:eastAsia="Times New Roman" w:hAnsi="Arial" w:cs="Arial"/>
          <w:sz w:val="24"/>
          <w:szCs w:val="24"/>
          <w:lang w:eastAsia="ru-RU"/>
        </w:rPr>
        <w:t xml:space="preserve">2) общий объем расходов бюджета поселения в сумме </w:t>
      </w:r>
      <w:r w:rsidRPr="00CB70D1">
        <w:rPr>
          <w:rFonts w:ascii="Arial" w:eastAsia="Times New Roman" w:hAnsi="Arial" w:cs="Arial"/>
          <w:bCs/>
          <w:sz w:val="24"/>
          <w:szCs w:val="24"/>
          <w:lang w:eastAsia="ru-RU"/>
        </w:rPr>
        <w:t>46 772,083</w:t>
      </w:r>
      <w:r w:rsidRPr="00CB70D1">
        <w:rPr>
          <w:rFonts w:ascii="Arial" w:eastAsia="Times New Roman" w:hAnsi="Arial" w:cs="Arial"/>
          <w:sz w:val="24"/>
          <w:szCs w:val="24"/>
          <w:lang w:eastAsia="ru-RU"/>
        </w:rPr>
        <w:t xml:space="preserve"> тыс. руб.</w:t>
      </w:r>
    </w:p>
    <w:p w:rsidR="00CB70D1" w:rsidRPr="00CB70D1" w:rsidRDefault="00CB70D1" w:rsidP="00CB70D1">
      <w:pPr>
        <w:tabs>
          <w:tab w:val="left" w:pos="284"/>
          <w:tab w:val="left" w:pos="851"/>
        </w:tabs>
        <w:spacing w:after="0" w:line="240" w:lineRule="auto"/>
        <w:ind w:firstLine="709"/>
        <w:jc w:val="both"/>
        <w:rPr>
          <w:rFonts w:ascii="Arial" w:eastAsia="Times New Roman" w:hAnsi="Arial" w:cs="Arial"/>
          <w:sz w:val="24"/>
          <w:szCs w:val="24"/>
          <w:lang w:eastAsia="ru-RU"/>
        </w:rPr>
      </w:pPr>
      <w:r w:rsidRPr="00CB70D1">
        <w:rPr>
          <w:rFonts w:ascii="Arial" w:eastAsia="Times New Roman" w:hAnsi="Arial" w:cs="Arial"/>
          <w:sz w:val="24"/>
          <w:szCs w:val="24"/>
          <w:lang w:eastAsia="ru-RU"/>
        </w:rPr>
        <w:t>3) дефицит бюджета муниципального района в сумме 4 826,32 тыс. руб.»</w:t>
      </w:r>
    </w:p>
    <w:p w:rsidR="00CB70D1" w:rsidRPr="00CB70D1" w:rsidRDefault="00CB70D1" w:rsidP="00CB70D1">
      <w:pPr>
        <w:tabs>
          <w:tab w:val="left" w:pos="284"/>
          <w:tab w:val="left" w:pos="851"/>
        </w:tabs>
        <w:spacing w:after="0" w:line="240" w:lineRule="auto"/>
        <w:ind w:firstLine="709"/>
        <w:jc w:val="both"/>
        <w:rPr>
          <w:rFonts w:ascii="Arial" w:eastAsia="Times New Roman" w:hAnsi="Arial" w:cs="Arial"/>
          <w:sz w:val="24"/>
          <w:szCs w:val="24"/>
          <w:lang w:eastAsia="ru-RU"/>
        </w:rPr>
      </w:pPr>
      <w:r w:rsidRPr="00CB70D1">
        <w:rPr>
          <w:rFonts w:ascii="Arial" w:eastAsia="Times New Roman" w:hAnsi="Arial" w:cs="Arial"/>
          <w:bCs/>
          <w:sz w:val="24"/>
          <w:szCs w:val="24"/>
          <w:lang w:eastAsia="ru-RU"/>
        </w:rPr>
        <w:t>1.2 Приложения 3; 4; 5; 7 изложить в новой редакции, согласно приложениям 1; 2; 3; 4 к настоящему решению.</w:t>
      </w:r>
      <w:r w:rsidRPr="00CB70D1">
        <w:rPr>
          <w:rFonts w:ascii="Arial" w:eastAsia="Times New Roman" w:hAnsi="Arial" w:cs="Arial"/>
          <w:sz w:val="24"/>
          <w:szCs w:val="24"/>
          <w:lang w:eastAsia="ru-RU"/>
        </w:rPr>
        <w:t xml:space="preserve"> </w:t>
      </w:r>
    </w:p>
    <w:p w:rsidR="00CB70D1" w:rsidRPr="00CB70D1" w:rsidRDefault="00CB70D1" w:rsidP="00CB70D1">
      <w:pPr>
        <w:tabs>
          <w:tab w:val="left" w:pos="284"/>
          <w:tab w:val="left" w:pos="851"/>
        </w:tabs>
        <w:spacing w:after="0" w:line="240" w:lineRule="auto"/>
        <w:ind w:firstLine="709"/>
        <w:jc w:val="both"/>
        <w:rPr>
          <w:rFonts w:ascii="Arial" w:eastAsia="Times New Roman" w:hAnsi="Arial" w:cs="Arial"/>
          <w:sz w:val="24"/>
          <w:szCs w:val="24"/>
          <w:lang w:eastAsia="ru-RU"/>
        </w:rPr>
      </w:pPr>
      <w:r w:rsidRPr="00CB70D1">
        <w:rPr>
          <w:rFonts w:ascii="Arial" w:eastAsia="Times New Roman" w:hAnsi="Arial" w:cs="Arial"/>
          <w:sz w:val="24"/>
          <w:szCs w:val="24"/>
          <w:lang w:eastAsia="ru-RU"/>
        </w:rPr>
        <w:t>2. Настоящее решение направить главе городского поселения Беляевой М.А. для подписания и опубликования.</w:t>
      </w:r>
    </w:p>
    <w:p w:rsidR="00CB70D1" w:rsidRPr="00CB70D1" w:rsidRDefault="00CB70D1" w:rsidP="00CB70D1">
      <w:pPr>
        <w:tabs>
          <w:tab w:val="left" w:pos="284"/>
          <w:tab w:val="left" w:pos="851"/>
        </w:tabs>
        <w:spacing w:after="0" w:line="240" w:lineRule="auto"/>
        <w:ind w:firstLine="709"/>
        <w:jc w:val="both"/>
        <w:rPr>
          <w:rFonts w:ascii="Arial" w:eastAsia="Times New Roman" w:hAnsi="Arial" w:cs="Arial"/>
          <w:sz w:val="24"/>
          <w:szCs w:val="24"/>
          <w:lang w:eastAsia="ru-RU"/>
        </w:rPr>
      </w:pPr>
      <w:r w:rsidRPr="00CB70D1">
        <w:rPr>
          <w:rFonts w:ascii="Arial" w:eastAsia="Times New Roman" w:hAnsi="Arial" w:cs="Arial"/>
          <w:sz w:val="24"/>
          <w:szCs w:val="24"/>
          <w:lang w:eastAsia="ru-RU"/>
        </w:rPr>
        <w:t>3. Контроль за исполнением настоящего решения возложить на постоянную депутатскую комиссию по экономике, бюджету и налогам.</w:t>
      </w:r>
    </w:p>
    <w:p w:rsidR="00CB70D1" w:rsidRPr="00CB70D1" w:rsidRDefault="00CB70D1" w:rsidP="00CB70D1">
      <w:pPr>
        <w:widowControl w:val="0"/>
        <w:tabs>
          <w:tab w:val="left" w:pos="284"/>
          <w:tab w:val="left" w:pos="851"/>
        </w:tabs>
        <w:spacing w:after="0" w:line="240" w:lineRule="auto"/>
        <w:ind w:firstLine="709"/>
        <w:jc w:val="both"/>
        <w:rPr>
          <w:rFonts w:ascii="Arial" w:eastAsia="Times New Roman" w:hAnsi="Arial" w:cs="Arial"/>
          <w:sz w:val="24"/>
          <w:szCs w:val="24"/>
          <w:lang w:eastAsia="ru-RU"/>
        </w:rPr>
      </w:pPr>
      <w:r w:rsidRPr="00CB70D1">
        <w:rPr>
          <w:rFonts w:ascii="Arial" w:eastAsia="Times New Roman" w:hAnsi="Arial" w:cs="Arial"/>
          <w:bCs/>
          <w:sz w:val="24"/>
          <w:szCs w:val="24"/>
          <w:lang w:eastAsia="ru-RU"/>
        </w:rPr>
        <w:t>4. Настоящее решение вступает в силу со дня его официального опубликования.</w:t>
      </w:r>
    </w:p>
    <w:p w:rsidR="00CB70D1" w:rsidRPr="00CB70D1" w:rsidRDefault="00CB70D1" w:rsidP="00CB70D1">
      <w:pPr>
        <w:widowControl w:val="0"/>
        <w:tabs>
          <w:tab w:val="left" w:pos="284"/>
          <w:tab w:val="left" w:pos="851"/>
        </w:tabs>
        <w:spacing w:after="0" w:line="240" w:lineRule="auto"/>
        <w:jc w:val="both"/>
        <w:rPr>
          <w:rFonts w:ascii="Arial" w:eastAsia="Times New Roman" w:hAnsi="Arial" w:cs="Arial"/>
          <w:bCs/>
          <w:sz w:val="24"/>
          <w:szCs w:val="24"/>
          <w:lang w:eastAsia="ru-RU"/>
        </w:rPr>
      </w:pPr>
    </w:p>
    <w:p w:rsidR="00CB70D1" w:rsidRPr="00CB70D1" w:rsidRDefault="00CB70D1" w:rsidP="00CB70D1">
      <w:pPr>
        <w:widowControl w:val="0"/>
        <w:tabs>
          <w:tab w:val="left" w:pos="284"/>
          <w:tab w:val="left" w:pos="851"/>
        </w:tabs>
        <w:spacing w:after="0" w:line="240" w:lineRule="auto"/>
        <w:jc w:val="both"/>
        <w:rPr>
          <w:rFonts w:ascii="Arial" w:eastAsia="Times New Roman" w:hAnsi="Arial" w:cs="Arial"/>
          <w:bCs/>
          <w:sz w:val="24"/>
          <w:szCs w:val="24"/>
          <w:lang w:eastAsia="ru-RU"/>
        </w:rPr>
      </w:pPr>
    </w:p>
    <w:p w:rsidR="00CB70D1" w:rsidRPr="00CB70D1" w:rsidRDefault="00CB70D1" w:rsidP="00CB70D1">
      <w:pPr>
        <w:widowControl w:val="0"/>
        <w:tabs>
          <w:tab w:val="left" w:pos="284"/>
          <w:tab w:val="left" w:pos="851"/>
        </w:tabs>
        <w:spacing w:after="0" w:line="240" w:lineRule="auto"/>
        <w:jc w:val="both"/>
        <w:rPr>
          <w:rFonts w:ascii="Arial" w:eastAsia="Times New Roman" w:hAnsi="Arial" w:cs="Arial"/>
          <w:bCs/>
          <w:sz w:val="24"/>
          <w:szCs w:val="24"/>
          <w:lang w:eastAsia="ru-RU"/>
        </w:rPr>
      </w:pPr>
    </w:p>
    <w:tbl>
      <w:tblPr>
        <w:tblW w:w="0" w:type="auto"/>
        <w:tblInd w:w="127" w:type="dxa"/>
        <w:tblLayout w:type="fixed"/>
        <w:tblLook w:val="0000" w:firstRow="0" w:lastRow="0" w:firstColumn="0" w:lastColumn="0" w:noHBand="0" w:noVBand="0"/>
      </w:tblPr>
      <w:tblGrid>
        <w:gridCol w:w="5310"/>
        <w:gridCol w:w="4594"/>
      </w:tblGrid>
      <w:tr w:rsidR="00CB70D1" w:rsidRPr="00CB70D1" w:rsidTr="00CB70D1">
        <w:tc>
          <w:tcPr>
            <w:tcW w:w="5310" w:type="dxa"/>
            <w:shd w:val="clear" w:color="auto" w:fill="auto"/>
          </w:tcPr>
          <w:p w:rsidR="00CB70D1" w:rsidRPr="00CB70D1" w:rsidRDefault="00CB70D1" w:rsidP="00CB70D1">
            <w:pPr>
              <w:tabs>
                <w:tab w:val="left" w:pos="284"/>
                <w:tab w:val="left" w:pos="851"/>
              </w:tabs>
              <w:snapToGrid w:val="0"/>
              <w:spacing w:after="0" w:line="240" w:lineRule="auto"/>
              <w:rPr>
                <w:rFonts w:ascii="Arial" w:eastAsia="Times New Roman" w:hAnsi="Arial" w:cs="Arial"/>
                <w:sz w:val="24"/>
                <w:szCs w:val="24"/>
                <w:lang w:eastAsia="ru-RU"/>
              </w:rPr>
            </w:pPr>
            <w:r w:rsidRPr="00CB70D1">
              <w:rPr>
                <w:rFonts w:ascii="Arial" w:eastAsia="Times New Roman" w:hAnsi="Arial" w:cs="Arial"/>
                <w:sz w:val="24"/>
                <w:szCs w:val="24"/>
                <w:lang w:eastAsia="ru-RU"/>
              </w:rPr>
              <w:t xml:space="preserve">Глава городского поселения </w:t>
            </w:r>
            <w:proofErr w:type="spellStart"/>
            <w:r w:rsidRPr="00CB70D1">
              <w:rPr>
                <w:rFonts w:ascii="Arial" w:eastAsia="Times New Roman" w:hAnsi="Arial" w:cs="Arial"/>
                <w:sz w:val="24"/>
                <w:szCs w:val="24"/>
                <w:lang w:eastAsia="ru-RU"/>
              </w:rPr>
              <w:t>поселок</w:t>
            </w:r>
            <w:proofErr w:type="spellEnd"/>
            <w:r w:rsidRPr="00CB70D1">
              <w:rPr>
                <w:rFonts w:ascii="Arial" w:eastAsia="Times New Roman" w:hAnsi="Arial" w:cs="Arial"/>
                <w:sz w:val="24"/>
                <w:szCs w:val="24"/>
                <w:lang w:eastAsia="ru-RU"/>
              </w:rPr>
              <w:t xml:space="preserve"> Судиславль</w:t>
            </w:r>
          </w:p>
        </w:tc>
        <w:tc>
          <w:tcPr>
            <w:tcW w:w="4594" w:type="dxa"/>
            <w:shd w:val="clear" w:color="auto" w:fill="auto"/>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sz w:val="24"/>
                <w:szCs w:val="24"/>
                <w:lang w:eastAsia="ru-RU"/>
              </w:rPr>
            </w:pPr>
            <w:r w:rsidRPr="00CB70D1">
              <w:rPr>
                <w:rFonts w:ascii="Arial" w:eastAsia="Times New Roman" w:hAnsi="Arial" w:cs="Arial"/>
                <w:sz w:val="24"/>
                <w:szCs w:val="24"/>
                <w:lang w:eastAsia="ru-RU"/>
              </w:rPr>
              <w:t xml:space="preserve">Председатель Совета депутатов городского поселения </w:t>
            </w:r>
            <w:proofErr w:type="spellStart"/>
            <w:r w:rsidRPr="00CB70D1">
              <w:rPr>
                <w:rFonts w:ascii="Arial" w:eastAsia="Times New Roman" w:hAnsi="Arial" w:cs="Arial"/>
                <w:sz w:val="24"/>
                <w:szCs w:val="24"/>
                <w:lang w:eastAsia="ru-RU"/>
              </w:rPr>
              <w:t>поселок</w:t>
            </w:r>
            <w:proofErr w:type="spellEnd"/>
            <w:r w:rsidRPr="00CB70D1">
              <w:rPr>
                <w:rFonts w:ascii="Arial" w:eastAsia="Times New Roman" w:hAnsi="Arial" w:cs="Arial"/>
                <w:sz w:val="24"/>
                <w:szCs w:val="24"/>
                <w:lang w:eastAsia="ru-RU"/>
              </w:rPr>
              <w:t xml:space="preserve"> Судиславль</w:t>
            </w:r>
          </w:p>
        </w:tc>
      </w:tr>
      <w:tr w:rsidR="00CB70D1" w:rsidRPr="00CB70D1" w:rsidTr="00CB70D1">
        <w:trPr>
          <w:trHeight w:val="269"/>
        </w:trPr>
        <w:tc>
          <w:tcPr>
            <w:tcW w:w="5310" w:type="dxa"/>
            <w:shd w:val="clear" w:color="auto" w:fill="auto"/>
          </w:tcPr>
          <w:p w:rsidR="00CB70D1" w:rsidRPr="00CB70D1" w:rsidRDefault="00CB70D1" w:rsidP="00CB70D1">
            <w:pPr>
              <w:tabs>
                <w:tab w:val="left" w:pos="284"/>
                <w:tab w:val="left" w:pos="851"/>
              </w:tabs>
              <w:spacing w:after="0" w:line="240" w:lineRule="auto"/>
              <w:jc w:val="center"/>
              <w:rPr>
                <w:rFonts w:ascii="Arial" w:eastAsia="Times New Roman" w:hAnsi="Arial" w:cs="Arial"/>
                <w:sz w:val="24"/>
                <w:szCs w:val="24"/>
                <w:lang w:eastAsia="ru-RU"/>
              </w:rPr>
            </w:pPr>
            <w:r w:rsidRPr="00CB70D1">
              <w:rPr>
                <w:rFonts w:ascii="Arial" w:eastAsia="Times New Roman" w:hAnsi="Arial" w:cs="Arial"/>
                <w:sz w:val="24"/>
                <w:szCs w:val="24"/>
                <w:lang w:eastAsia="ru-RU"/>
              </w:rPr>
              <w:t>М.А. Беляева</w:t>
            </w:r>
          </w:p>
          <w:p w:rsidR="00CB70D1" w:rsidRPr="00CB70D1" w:rsidRDefault="00CB70D1" w:rsidP="00CB70D1">
            <w:pPr>
              <w:tabs>
                <w:tab w:val="left" w:pos="284"/>
                <w:tab w:val="left" w:pos="851"/>
              </w:tabs>
              <w:spacing w:after="0" w:line="240" w:lineRule="auto"/>
              <w:rPr>
                <w:rFonts w:ascii="Arial" w:eastAsia="Times New Roman" w:hAnsi="Arial" w:cs="Arial"/>
                <w:sz w:val="24"/>
                <w:szCs w:val="24"/>
                <w:lang w:eastAsia="ru-RU"/>
              </w:rPr>
            </w:pPr>
          </w:p>
          <w:p w:rsidR="00CB70D1" w:rsidRPr="00CB70D1" w:rsidRDefault="00CB70D1" w:rsidP="00CB70D1">
            <w:pPr>
              <w:tabs>
                <w:tab w:val="left" w:pos="284"/>
                <w:tab w:val="left" w:pos="851"/>
              </w:tabs>
              <w:spacing w:after="0" w:line="240" w:lineRule="auto"/>
              <w:rPr>
                <w:rFonts w:ascii="Arial" w:eastAsia="Times New Roman" w:hAnsi="Arial" w:cs="Arial"/>
                <w:sz w:val="24"/>
                <w:szCs w:val="24"/>
                <w:lang w:eastAsia="ru-RU"/>
              </w:rPr>
            </w:pPr>
            <w:r w:rsidRPr="00CB70D1">
              <w:rPr>
                <w:rFonts w:ascii="Arial" w:eastAsia="Times New Roman" w:hAnsi="Arial" w:cs="Arial"/>
                <w:sz w:val="24"/>
                <w:szCs w:val="24"/>
                <w:lang w:eastAsia="ru-RU"/>
              </w:rPr>
              <w:t>«</w:t>
            </w:r>
            <w:proofErr w:type="gramStart"/>
            <w:r w:rsidRPr="00CB70D1">
              <w:rPr>
                <w:rFonts w:ascii="Arial" w:eastAsia="Times New Roman" w:hAnsi="Arial" w:cs="Arial"/>
                <w:sz w:val="24"/>
                <w:szCs w:val="24"/>
                <w:lang w:eastAsia="ru-RU"/>
              </w:rPr>
              <w:t>23 »</w:t>
            </w:r>
            <w:proofErr w:type="gramEnd"/>
            <w:r w:rsidRPr="00CB70D1">
              <w:rPr>
                <w:rFonts w:ascii="Arial" w:eastAsia="Times New Roman" w:hAnsi="Arial" w:cs="Arial"/>
                <w:sz w:val="24"/>
                <w:szCs w:val="24"/>
                <w:lang w:eastAsia="ru-RU"/>
              </w:rPr>
              <w:t xml:space="preserve">  декабря  2019  г.</w:t>
            </w:r>
          </w:p>
        </w:tc>
        <w:tc>
          <w:tcPr>
            <w:tcW w:w="4594" w:type="dxa"/>
            <w:shd w:val="clear" w:color="auto" w:fill="auto"/>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sz w:val="24"/>
                <w:szCs w:val="24"/>
                <w:lang w:eastAsia="ru-RU"/>
              </w:rPr>
            </w:pPr>
            <w:r w:rsidRPr="00CB70D1">
              <w:rPr>
                <w:rFonts w:ascii="Arial" w:eastAsia="Times New Roman" w:hAnsi="Arial" w:cs="Arial"/>
                <w:sz w:val="24"/>
                <w:szCs w:val="24"/>
                <w:lang w:eastAsia="ru-RU"/>
              </w:rPr>
              <w:t>С.В. Мамонтов</w:t>
            </w:r>
          </w:p>
        </w:tc>
      </w:tr>
    </w:tbl>
    <w:p w:rsidR="00CB70D1" w:rsidRPr="00CB70D1" w:rsidRDefault="00CB70D1" w:rsidP="00CB70D1">
      <w:pPr>
        <w:tabs>
          <w:tab w:val="left" w:pos="284"/>
          <w:tab w:val="left" w:pos="851"/>
        </w:tabs>
        <w:spacing w:after="0" w:line="240" w:lineRule="auto"/>
        <w:rPr>
          <w:rFonts w:ascii="Arial" w:eastAsia="Times New Roman" w:hAnsi="Arial" w:cs="Arial"/>
          <w:bCs/>
          <w:sz w:val="24"/>
          <w:szCs w:val="24"/>
          <w:lang w:eastAsia="ru-RU"/>
        </w:rPr>
      </w:pPr>
    </w:p>
    <w:p w:rsidR="00CB70D1" w:rsidRPr="00CB70D1" w:rsidRDefault="00CB70D1" w:rsidP="00CB70D1">
      <w:pPr>
        <w:tabs>
          <w:tab w:val="left" w:pos="284"/>
          <w:tab w:val="left" w:pos="851"/>
          <w:tab w:val="left" w:pos="4538"/>
        </w:tabs>
        <w:spacing w:after="0" w:line="200" w:lineRule="atLeast"/>
        <w:ind w:right="5538"/>
        <w:rPr>
          <w:rFonts w:ascii="Arial" w:eastAsia="Times New Roman" w:hAnsi="Arial" w:cs="Arial"/>
          <w:sz w:val="24"/>
          <w:szCs w:val="24"/>
          <w:lang w:eastAsia="ru-RU"/>
        </w:rPr>
      </w:pPr>
    </w:p>
    <w:p w:rsidR="00CB70D1" w:rsidRPr="00CB70D1" w:rsidRDefault="00CB70D1" w:rsidP="00CB70D1">
      <w:pPr>
        <w:tabs>
          <w:tab w:val="left" w:pos="284"/>
          <w:tab w:val="left" w:pos="851"/>
          <w:tab w:val="left" w:pos="4538"/>
        </w:tabs>
        <w:spacing w:after="0" w:line="200" w:lineRule="atLeast"/>
        <w:ind w:right="5538"/>
        <w:rPr>
          <w:rFonts w:ascii="Arial" w:eastAsia="Times New Roman" w:hAnsi="Arial" w:cs="Arial"/>
          <w:sz w:val="24"/>
          <w:szCs w:val="24"/>
          <w:lang w:eastAsia="ru-RU"/>
        </w:rPr>
      </w:pPr>
    </w:p>
    <w:p w:rsidR="00CB70D1" w:rsidRPr="00CB70D1" w:rsidRDefault="00CB70D1" w:rsidP="00CB70D1">
      <w:pPr>
        <w:tabs>
          <w:tab w:val="left" w:pos="284"/>
          <w:tab w:val="left" w:pos="851"/>
          <w:tab w:val="left" w:pos="4538"/>
        </w:tabs>
        <w:spacing w:after="0" w:line="200" w:lineRule="atLeast"/>
        <w:ind w:right="5538"/>
        <w:rPr>
          <w:rFonts w:ascii="Arial" w:eastAsia="Times New Roman" w:hAnsi="Arial" w:cs="Arial"/>
          <w:sz w:val="24"/>
          <w:szCs w:val="24"/>
          <w:lang w:eastAsia="ru-RU"/>
        </w:rPr>
      </w:pPr>
    </w:p>
    <w:p w:rsidR="00CB70D1" w:rsidRPr="00CB70D1" w:rsidRDefault="00CB70D1" w:rsidP="00CB70D1">
      <w:pPr>
        <w:tabs>
          <w:tab w:val="left" w:pos="284"/>
          <w:tab w:val="left" w:pos="851"/>
        </w:tabs>
        <w:spacing w:after="0" w:line="240" w:lineRule="auto"/>
        <w:jc w:val="right"/>
        <w:rPr>
          <w:rFonts w:ascii="Arial" w:eastAsia="Times New Roman" w:hAnsi="Arial" w:cs="Arial"/>
          <w:sz w:val="24"/>
          <w:szCs w:val="24"/>
          <w:lang w:eastAsia="ru-RU"/>
        </w:rPr>
      </w:pPr>
      <w:r w:rsidRPr="00CB70D1">
        <w:rPr>
          <w:rFonts w:ascii="Arial" w:eastAsia="Times New Roman" w:hAnsi="Arial" w:cs="Arial"/>
          <w:sz w:val="24"/>
          <w:szCs w:val="24"/>
          <w:lang w:eastAsia="ru-RU"/>
        </w:rPr>
        <w:t>Приложение 1</w:t>
      </w:r>
    </w:p>
    <w:p w:rsidR="00CB70D1" w:rsidRPr="00CB70D1" w:rsidRDefault="00CB70D1" w:rsidP="00CB70D1">
      <w:pPr>
        <w:tabs>
          <w:tab w:val="left" w:pos="284"/>
          <w:tab w:val="left" w:pos="851"/>
        </w:tabs>
        <w:spacing w:after="0" w:line="240" w:lineRule="auto"/>
        <w:jc w:val="right"/>
        <w:rPr>
          <w:rFonts w:ascii="Arial" w:eastAsia="Times New Roman" w:hAnsi="Arial" w:cs="Arial"/>
          <w:sz w:val="24"/>
          <w:szCs w:val="24"/>
          <w:lang w:eastAsia="ru-RU"/>
        </w:rPr>
      </w:pPr>
      <w:r w:rsidRPr="00CB70D1">
        <w:rPr>
          <w:rFonts w:ascii="Arial" w:eastAsia="Times New Roman" w:hAnsi="Arial" w:cs="Arial"/>
          <w:sz w:val="24"/>
          <w:szCs w:val="24"/>
          <w:lang w:eastAsia="ru-RU"/>
        </w:rPr>
        <w:t>к решению Совета депутатов городского поселения</w:t>
      </w:r>
    </w:p>
    <w:p w:rsidR="00CB70D1" w:rsidRPr="00CB70D1" w:rsidRDefault="00CB70D1" w:rsidP="00CB70D1">
      <w:pPr>
        <w:tabs>
          <w:tab w:val="left" w:pos="284"/>
          <w:tab w:val="left" w:pos="851"/>
        </w:tabs>
        <w:spacing w:after="0" w:line="240" w:lineRule="auto"/>
        <w:jc w:val="right"/>
        <w:rPr>
          <w:rFonts w:ascii="Arial" w:eastAsia="Times New Roman" w:hAnsi="Arial" w:cs="Arial"/>
          <w:sz w:val="24"/>
          <w:szCs w:val="24"/>
          <w:lang w:eastAsia="ru-RU"/>
        </w:rPr>
      </w:pPr>
      <w:proofErr w:type="spellStart"/>
      <w:r w:rsidRPr="00CB70D1">
        <w:rPr>
          <w:rFonts w:ascii="Arial" w:eastAsia="Times New Roman" w:hAnsi="Arial" w:cs="Arial"/>
          <w:sz w:val="24"/>
          <w:szCs w:val="24"/>
          <w:lang w:eastAsia="ru-RU"/>
        </w:rPr>
        <w:t>поселок</w:t>
      </w:r>
      <w:proofErr w:type="spellEnd"/>
      <w:r w:rsidRPr="00CB70D1">
        <w:rPr>
          <w:rFonts w:ascii="Arial" w:eastAsia="Times New Roman" w:hAnsi="Arial" w:cs="Arial"/>
          <w:sz w:val="24"/>
          <w:szCs w:val="24"/>
          <w:lang w:eastAsia="ru-RU"/>
        </w:rPr>
        <w:t xml:space="preserve"> Судиславль от 23.12.2019 г. № 52</w:t>
      </w:r>
    </w:p>
    <w:p w:rsidR="00CB70D1" w:rsidRPr="00CB70D1" w:rsidRDefault="00CB70D1" w:rsidP="00CB70D1">
      <w:pPr>
        <w:tabs>
          <w:tab w:val="left" w:pos="284"/>
          <w:tab w:val="left" w:pos="851"/>
        </w:tabs>
        <w:spacing w:after="0" w:line="240" w:lineRule="auto"/>
        <w:jc w:val="right"/>
        <w:rPr>
          <w:rFonts w:ascii="Arial" w:eastAsia="Times New Roman" w:hAnsi="Arial" w:cs="Arial"/>
          <w:sz w:val="24"/>
          <w:szCs w:val="24"/>
          <w:lang w:eastAsia="ru-RU"/>
        </w:rPr>
      </w:pPr>
      <w:r w:rsidRPr="00CB70D1">
        <w:rPr>
          <w:rFonts w:ascii="Arial" w:eastAsia="Times New Roman" w:hAnsi="Arial" w:cs="Arial"/>
          <w:sz w:val="24"/>
          <w:szCs w:val="24"/>
          <w:lang w:eastAsia="ru-RU"/>
        </w:rPr>
        <w:t>Приложение 3</w:t>
      </w:r>
    </w:p>
    <w:p w:rsidR="00CB70D1" w:rsidRPr="00CB70D1" w:rsidRDefault="00CB70D1" w:rsidP="00CB70D1">
      <w:pPr>
        <w:tabs>
          <w:tab w:val="left" w:pos="284"/>
          <w:tab w:val="left" w:pos="851"/>
          <w:tab w:val="left" w:pos="4538"/>
        </w:tabs>
        <w:spacing w:after="0" w:line="200" w:lineRule="atLeast"/>
        <w:ind w:right="5538"/>
        <w:rPr>
          <w:rFonts w:ascii="Arial" w:eastAsia="Times New Roman" w:hAnsi="Arial" w:cs="Arial"/>
          <w:sz w:val="24"/>
          <w:szCs w:val="24"/>
          <w:lang w:eastAsia="ru-RU"/>
        </w:rPr>
      </w:pPr>
    </w:p>
    <w:p w:rsidR="00CB70D1" w:rsidRPr="00CB70D1" w:rsidRDefault="00CB70D1" w:rsidP="00CB70D1">
      <w:pPr>
        <w:tabs>
          <w:tab w:val="left" w:pos="284"/>
          <w:tab w:val="left" w:pos="851"/>
        </w:tabs>
        <w:spacing w:after="0" w:line="240" w:lineRule="auto"/>
        <w:ind w:right="57"/>
        <w:jc w:val="center"/>
        <w:rPr>
          <w:rFonts w:ascii="Arial" w:eastAsia="Times New Roman" w:hAnsi="Arial" w:cs="Arial"/>
          <w:bCs/>
          <w:color w:val="000000"/>
          <w:sz w:val="24"/>
          <w:szCs w:val="24"/>
          <w:lang w:eastAsia="ru-RU"/>
        </w:rPr>
      </w:pPr>
      <w:r w:rsidRPr="00CB70D1">
        <w:rPr>
          <w:rFonts w:ascii="Arial" w:eastAsia="Times New Roman" w:hAnsi="Arial" w:cs="Arial"/>
          <w:bCs/>
          <w:color w:val="000000"/>
          <w:sz w:val="24"/>
          <w:szCs w:val="24"/>
          <w:lang w:eastAsia="ru-RU"/>
        </w:rPr>
        <w:t xml:space="preserve">Поступление доходов на 2019 год в городское поселение </w:t>
      </w:r>
      <w:proofErr w:type="spellStart"/>
      <w:r w:rsidRPr="00CB70D1">
        <w:rPr>
          <w:rFonts w:ascii="Arial" w:eastAsia="Times New Roman" w:hAnsi="Arial" w:cs="Arial"/>
          <w:bCs/>
          <w:color w:val="000000"/>
          <w:sz w:val="24"/>
          <w:szCs w:val="24"/>
          <w:lang w:eastAsia="ru-RU"/>
        </w:rPr>
        <w:t>поселок</w:t>
      </w:r>
      <w:proofErr w:type="spellEnd"/>
      <w:r w:rsidRPr="00CB70D1">
        <w:rPr>
          <w:rFonts w:ascii="Arial" w:eastAsia="Times New Roman" w:hAnsi="Arial" w:cs="Arial"/>
          <w:bCs/>
          <w:color w:val="000000"/>
          <w:sz w:val="24"/>
          <w:szCs w:val="24"/>
          <w:lang w:eastAsia="ru-RU"/>
        </w:rPr>
        <w:t xml:space="preserve"> Судиславль</w:t>
      </w:r>
    </w:p>
    <w:p w:rsidR="00CB70D1" w:rsidRPr="00CB70D1" w:rsidRDefault="00CB70D1" w:rsidP="00CB70D1">
      <w:pPr>
        <w:tabs>
          <w:tab w:val="left" w:pos="284"/>
          <w:tab w:val="left" w:pos="851"/>
        </w:tabs>
        <w:spacing w:after="0" w:line="240" w:lineRule="auto"/>
        <w:ind w:right="57"/>
        <w:jc w:val="center"/>
        <w:rPr>
          <w:rFonts w:ascii="Arial" w:eastAsia="Times New Roman" w:hAnsi="Arial" w:cs="Arial"/>
          <w:bCs/>
          <w:color w:val="000000"/>
          <w:sz w:val="24"/>
          <w:szCs w:val="24"/>
          <w:lang w:eastAsia="ru-RU"/>
        </w:rPr>
      </w:pPr>
    </w:p>
    <w:tbl>
      <w:tblPr>
        <w:tblW w:w="9781" w:type="dxa"/>
        <w:tblInd w:w="250" w:type="dxa"/>
        <w:tblLayout w:type="fixed"/>
        <w:tblLook w:val="0000" w:firstRow="0" w:lastRow="0" w:firstColumn="0" w:lastColumn="0" w:noHBand="0" w:noVBand="0"/>
      </w:tblPr>
      <w:tblGrid>
        <w:gridCol w:w="2835"/>
        <w:gridCol w:w="5528"/>
        <w:gridCol w:w="1418"/>
      </w:tblGrid>
      <w:tr w:rsidR="00CB70D1" w:rsidRPr="00CB70D1" w:rsidTr="00CB70D1">
        <w:tc>
          <w:tcPr>
            <w:tcW w:w="2835" w:type="dxa"/>
            <w:tcBorders>
              <w:top w:val="single" w:sz="4" w:space="0" w:color="000000"/>
              <w:left w:val="single" w:sz="4" w:space="0" w:color="000000"/>
              <w:bottom w:val="single" w:sz="4" w:space="0" w:color="000000"/>
            </w:tcBorders>
            <w:shd w:val="clear" w:color="auto" w:fill="auto"/>
          </w:tcPr>
          <w:p w:rsidR="00CB70D1" w:rsidRPr="00CB70D1" w:rsidRDefault="00CB70D1" w:rsidP="00CB70D1">
            <w:pPr>
              <w:tabs>
                <w:tab w:val="left" w:pos="284"/>
                <w:tab w:val="left" w:pos="851"/>
              </w:tabs>
              <w:snapToGrid w:val="0"/>
              <w:spacing w:after="0" w:line="240" w:lineRule="auto"/>
              <w:ind w:right="-57"/>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Код бюджетной классификации</w:t>
            </w:r>
          </w:p>
        </w:tc>
        <w:tc>
          <w:tcPr>
            <w:tcW w:w="5528" w:type="dxa"/>
            <w:tcBorders>
              <w:top w:val="single" w:sz="4" w:space="0" w:color="000000"/>
              <w:left w:val="single" w:sz="4" w:space="0" w:color="000000"/>
              <w:bottom w:val="single" w:sz="4" w:space="0" w:color="000000"/>
            </w:tcBorders>
            <w:shd w:val="clear" w:color="auto" w:fill="auto"/>
          </w:tcPr>
          <w:p w:rsidR="00CB70D1" w:rsidRPr="00CB70D1" w:rsidRDefault="00CB70D1" w:rsidP="00CB70D1">
            <w:pPr>
              <w:tabs>
                <w:tab w:val="left" w:pos="284"/>
                <w:tab w:val="left" w:pos="851"/>
              </w:tabs>
              <w:snapToGrid w:val="0"/>
              <w:spacing w:after="0" w:line="240" w:lineRule="auto"/>
              <w:ind w:right="-57"/>
              <w:jc w:val="center"/>
              <w:rPr>
                <w:rFonts w:ascii="Arial" w:eastAsia="Times New Roman" w:hAnsi="Arial" w:cs="Arial"/>
                <w:bCs/>
                <w:sz w:val="24"/>
                <w:szCs w:val="24"/>
                <w:lang w:eastAsia="ru-RU"/>
              </w:rPr>
            </w:pPr>
            <w:r w:rsidRPr="00CB70D1">
              <w:rPr>
                <w:rFonts w:ascii="Arial" w:eastAsia="Times New Roman" w:hAnsi="Arial" w:cs="Arial"/>
                <w:bCs/>
                <w:sz w:val="24"/>
                <w:szCs w:val="24"/>
                <w:lang w:eastAsia="ru-RU"/>
              </w:rPr>
              <w:t>Наименование кода поступлений в бюджет, группы, подгруппы, статьи, подстатьи, элемента, подвида доходов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B70D1" w:rsidRPr="00CB70D1" w:rsidRDefault="00CB70D1" w:rsidP="00CB70D1">
            <w:pPr>
              <w:tabs>
                <w:tab w:val="left" w:pos="284"/>
                <w:tab w:val="left" w:pos="851"/>
              </w:tabs>
              <w:snapToGrid w:val="0"/>
              <w:spacing w:after="0" w:line="240" w:lineRule="auto"/>
              <w:ind w:right="-57"/>
              <w:jc w:val="center"/>
              <w:rPr>
                <w:rFonts w:ascii="Arial" w:eastAsia="Times New Roman" w:hAnsi="Arial" w:cs="Arial"/>
                <w:bCs/>
                <w:sz w:val="24"/>
                <w:szCs w:val="24"/>
                <w:lang w:eastAsia="ru-RU"/>
              </w:rPr>
            </w:pPr>
            <w:r w:rsidRPr="00CB70D1">
              <w:rPr>
                <w:rFonts w:ascii="Arial" w:eastAsia="Times New Roman" w:hAnsi="Arial" w:cs="Arial"/>
                <w:bCs/>
                <w:sz w:val="24"/>
                <w:szCs w:val="24"/>
                <w:lang w:eastAsia="ru-RU"/>
              </w:rPr>
              <w:t>Всего</w:t>
            </w:r>
          </w:p>
          <w:p w:rsidR="00CB70D1" w:rsidRPr="00CB70D1" w:rsidRDefault="00CB70D1" w:rsidP="00CB70D1">
            <w:pPr>
              <w:tabs>
                <w:tab w:val="left" w:pos="284"/>
                <w:tab w:val="left" w:pos="851"/>
              </w:tabs>
              <w:spacing w:after="0" w:line="240" w:lineRule="auto"/>
              <w:ind w:right="-57"/>
              <w:jc w:val="center"/>
              <w:rPr>
                <w:rFonts w:ascii="Arial" w:eastAsia="Times New Roman" w:hAnsi="Arial" w:cs="Arial"/>
                <w:bCs/>
                <w:sz w:val="24"/>
                <w:szCs w:val="24"/>
                <w:lang w:eastAsia="ru-RU"/>
              </w:rPr>
            </w:pPr>
            <w:smartTag w:uri="urn:schemas-microsoft-com:office:smarttags" w:element="metricconverter">
              <w:smartTagPr>
                <w:attr w:name="ProductID" w:val="2019 г"/>
              </w:smartTagPr>
              <w:r w:rsidRPr="00CB70D1">
                <w:rPr>
                  <w:rFonts w:ascii="Arial" w:eastAsia="Times New Roman" w:hAnsi="Arial" w:cs="Arial"/>
                  <w:bCs/>
                  <w:sz w:val="24"/>
                  <w:szCs w:val="24"/>
                  <w:lang w:eastAsia="ru-RU"/>
                </w:rPr>
                <w:t>2019 г</w:t>
              </w:r>
            </w:smartTag>
            <w:r w:rsidRPr="00CB70D1">
              <w:rPr>
                <w:rFonts w:ascii="Arial" w:eastAsia="Times New Roman" w:hAnsi="Arial" w:cs="Arial"/>
                <w:bCs/>
                <w:sz w:val="24"/>
                <w:szCs w:val="24"/>
                <w:lang w:eastAsia="ru-RU"/>
              </w:rPr>
              <w:t xml:space="preserve"> </w:t>
            </w:r>
            <w:proofErr w:type="spellStart"/>
            <w:r w:rsidRPr="00CB70D1">
              <w:rPr>
                <w:rFonts w:ascii="Arial" w:eastAsia="Times New Roman" w:hAnsi="Arial" w:cs="Arial"/>
                <w:bCs/>
                <w:sz w:val="24"/>
                <w:szCs w:val="24"/>
                <w:lang w:eastAsia="ru-RU"/>
              </w:rPr>
              <w:t>тыс.руб</w:t>
            </w:r>
            <w:proofErr w:type="spellEnd"/>
            <w:r w:rsidRPr="00CB70D1">
              <w:rPr>
                <w:rFonts w:ascii="Arial" w:eastAsia="Times New Roman" w:hAnsi="Arial" w:cs="Arial"/>
                <w:bCs/>
                <w:sz w:val="24"/>
                <w:szCs w:val="24"/>
                <w:lang w:eastAsia="ru-RU"/>
              </w:rPr>
              <w:t>.</w:t>
            </w:r>
          </w:p>
        </w:tc>
      </w:tr>
      <w:tr w:rsidR="00CB70D1" w:rsidRPr="00CB70D1" w:rsidTr="00CB70D1">
        <w:tc>
          <w:tcPr>
            <w:tcW w:w="2835" w:type="dxa"/>
            <w:tcBorders>
              <w:top w:val="single" w:sz="4" w:space="0" w:color="000000"/>
              <w:left w:val="single" w:sz="4" w:space="0" w:color="000000"/>
              <w:bottom w:val="single" w:sz="4" w:space="0" w:color="000000"/>
            </w:tcBorders>
            <w:shd w:val="clear" w:color="auto" w:fill="auto"/>
          </w:tcPr>
          <w:p w:rsidR="00CB70D1" w:rsidRPr="00CB70D1" w:rsidRDefault="00CB70D1" w:rsidP="00CB70D1">
            <w:pPr>
              <w:tabs>
                <w:tab w:val="left" w:pos="284"/>
                <w:tab w:val="left" w:pos="851"/>
              </w:tabs>
              <w:snapToGrid w:val="0"/>
              <w:spacing w:after="0" w:line="240" w:lineRule="auto"/>
              <w:ind w:right="-57"/>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100 00000 00 0000 000</w:t>
            </w:r>
          </w:p>
        </w:tc>
        <w:tc>
          <w:tcPr>
            <w:tcW w:w="5528" w:type="dxa"/>
            <w:tcBorders>
              <w:top w:val="single" w:sz="4" w:space="0" w:color="000000"/>
              <w:left w:val="single" w:sz="4" w:space="0" w:color="000000"/>
              <w:bottom w:val="single" w:sz="4" w:space="0" w:color="000000"/>
            </w:tcBorders>
            <w:shd w:val="clear" w:color="auto" w:fill="auto"/>
          </w:tcPr>
          <w:p w:rsidR="00CB70D1" w:rsidRPr="00CB70D1" w:rsidRDefault="00CB70D1" w:rsidP="00CB70D1">
            <w:pPr>
              <w:tabs>
                <w:tab w:val="left" w:pos="284"/>
                <w:tab w:val="left" w:pos="851"/>
              </w:tabs>
              <w:snapToGrid w:val="0"/>
              <w:spacing w:after="0" w:line="240" w:lineRule="auto"/>
              <w:ind w:right="-57"/>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Налоговые и неналоговые доходы</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B70D1" w:rsidRPr="00CB70D1" w:rsidRDefault="00CB70D1" w:rsidP="00CB70D1">
            <w:pPr>
              <w:tabs>
                <w:tab w:val="left" w:pos="284"/>
                <w:tab w:val="left" w:pos="851"/>
              </w:tabs>
              <w:snapToGrid w:val="0"/>
              <w:spacing w:after="0" w:line="240" w:lineRule="auto"/>
              <w:ind w:right="-57"/>
              <w:jc w:val="center"/>
              <w:rPr>
                <w:rFonts w:ascii="Arial" w:eastAsia="Times New Roman" w:hAnsi="Arial" w:cs="Arial"/>
                <w:bCs/>
                <w:sz w:val="24"/>
                <w:szCs w:val="24"/>
                <w:lang w:eastAsia="ru-RU"/>
              </w:rPr>
            </w:pPr>
            <w:r w:rsidRPr="00CB70D1">
              <w:rPr>
                <w:rFonts w:ascii="Arial" w:eastAsia="Times New Roman" w:hAnsi="Arial" w:cs="Arial"/>
                <w:bCs/>
                <w:sz w:val="24"/>
                <w:szCs w:val="24"/>
                <w:lang w:eastAsia="ru-RU"/>
              </w:rPr>
              <w:t>16 263,0</w:t>
            </w:r>
          </w:p>
        </w:tc>
      </w:tr>
      <w:tr w:rsidR="00CB70D1" w:rsidRPr="00CB70D1" w:rsidTr="00CB70D1">
        <w:tc>
          <w:tcPr>
            <w:tcW w:w="2835" w:type="dxa"/>
            <w:tcBorders>
              <w:top w:val="single" w:sz="4" w:space="0" w:color="000000"/>
              <w:left w:val="single" w:sz="4" w:space="0" w:color="000000"/>
              <w:bottom w:val="single" w:sz="4" w:space="0" w:color="000000"/>
            </w:tcBorders>
            <w:shd w:val="clear" w:color="auto" w:fill="auto"/>
          </w:tcPr>
          <w:p w:rsidR="00CB70D1" w:rsidRPr="00CB70D1" w:rsidRDefault="00CB70D1" w:rsidP="00CB70D1">
            <w:pPr>
              <w:tabs>
                <w:tab w:val="left" w:pos="284"/>
                <w:tab w:val="left" w:pos="851"/>
              </w:tabs>
              <w:snapToGrid w:val="0"/>
              <w:spacing w:after="0" w:line="240" w:lineRule="auto"/>
              <w:ind w:right="-57"/>
              <w:jc w:val="both"/>
              <w:rPr>
                <w:rFonts w:ascii="Arial" w:eastAsia="Times New Roman" w:hAnsi="Arial" w:cs="Arial"/>
                <w:bCs/>
                <w:sz w:val="24"/>
                <w:szCs w:val="24"/>
                <w:lang w:eastAsia="ru-RU"/>
              </w:rPr>
            </w:pPr>
          </w:p>
        </w:tc>
        <w:tc>
          <w:tcPr>
            <w:tcW w:w="5528" w:type="dxa"/>
            <w:tcBorders>
              <w:top w:val="single" w:sz="4" w:space="0" w:color="000000"/>
              <w:left w:val="single" w:sz="4" w:space="0" w:color="000000"/>
              <w:bottom w:val="single" w:sz="4" w:space="0" w:color="000000"/>
            </w:tcBorders>
            <w:shd w:val="clear" w:color="auto" w:fill="auto"/>
          </w:tcPr>
          <w:p w:rsidR="00CB70D1" w:rsidRPr="00CB70D1" w:rsidRDefault="00CB70D1" w:rsidP="00CB70D1">
            <w:pPr>
              <w:tabs>
                <w:tab w:val="left" w:pos="284"/>
                <w:tab w:val="left" w:pos="851"/>
              </w:tabs>
              <w:snapToGrid w:val="0"/>
              <w:spacing w:after="0" w:line="240" w:lineRule="auto"/>
              <w:ind w:right="-57"/>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Налоговые доходы</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B70D1" w:rsidRPr="00CB70D1" w:rsidRDefault="00CB70D1" w:rsidP="00CB70D1">
            <w:pPr>
              <w:tabs>
                <w:tab w:val="left" w:pos="284"/>
                <w:tab w:val="left" w:pos="851"/>
              </w:tabs>
              <w:snapToGrid w:val="0"/>
              <w:spacing w:after="0" w:line="240" w:lineRule="auto"/>
              <w:ind w:right="-57"/>
              <w:jc w:val="center"/>
              <w:rPr>
                <w:rFonts w:ascii="Arial" w:eastAsia="Times New Roman" w:hAnsi="Arial" w:cs="Arial"/>
                <w:bCs/>
                <w:sz w:val="24"/>
                <w:szCs w:val="24"/>
                <w:lang w:eastAsia="ru-RU"/>
              </w:rPr>
            </w:pPr>
            <w:r w:rsidRPr="00CB70D1">
              <w:rPr>
                <w:rFonts w:ascii="Arial" w:eastAsia="Times New Roman" w:hAnsi="Arial" w:cs="Arial"/>
                <w:bCs/>
                <w:sz w:val="24"/>
                <w:szCs w:val="24"/>
                <w:lang w:eastAsia="ru-RU"/>
              </w:rPr>
              <w:t>15 237,0</w:t>
            </w:r>
          </w:p>
        </w:tc>
      </w:tr>
      <w:tr w:rsidR="00CB70D1" w:rsidRPr="00CB70D1" w:rsidTr="00CB70D1">
        <w:tc>
          <w:tcPr>
            <w:tcW w:w="2835" w:type="dxa"/>
            <w:tcBorders>
              <w:top w:val="single" w:sz="4" w:space="0" w:color="000000"/>
              <w:left w:val="single" w:sz="4" w:space="0" w:color="000000"/>
              <w:bottom w:val="single" w:sz="4" w:space="0" w:color="000000"/>
            </w:tcBorders>
            <w:shd w:val="clear" w:color="auto" w:fill="auto"/>
          </w:tcPr>
          <w:p w:rsidR="00CB70D1" w:rsidRPr="00CB70D1" w:rsidRDefault="00CB70D1" w:rsidP="00CB70D1">
            <w:pPr>
              <w:tabs>
                <w:tab w:val="left" w:pos="284"/>
                <w:tab w:val="left" w:pos="851"/>
              </w:tabs>
              <w:snapToGrid w:val="0"/>
              <w:spacing w:after="0" w:line="240" w:lineRule="auto"/>
              <w:ind w:right="-57"/>
              <w:jc w:val="both"/>
              <w:rPr>
                <w:rFonts w:ascii="Arial" w:eastAsia="Times New Roman" w:hAnsi="Arial" w:cs="Arial"/>
                <w:sz w:val="24"/>
                <w:szCs w:val="24"/>
                <w:lang w:eastAsia="ru-RU"/>
              </w:rPr>
            </w:pPr>
            <w:r w:rsidRPr="00CB70D1">
              <w:rPr>
                <w:rFonts w:ascii="Arial" w:eastAsia="Times New Roman" w:hAnsi="Arial" w:cs="Arial"/>
                <w:sz w:val="24"/>
                <w:szCs w:val="24"/>
                <w:lang w:eastAsia="ru-RU"/>
              </w:rPr>
              <w:t>101 00000 00 0000 000</w:t>
            </w:r>
          </w:p>
        </w:tc>
        <w:tc>
          <w:tcPr>
            <w:tcW w:w="5528" w:type="dxa"/>
            <w:tcBorders>
              <w:top w:val="single" w:sz="4" w:space="0" w:color="000000"/>
              <w:left w:val="single" w:sz="4" w:space="0" w:color="000000"/>
              <w:bottom w:val="single" w:sz="4" w:space="0" w:color="000000"/>
            </w:tcBorders>
            <w:shd w:val="clear" w:color="auto" w:fill="auto"/>
          </w:tcPr>
          <w:p w:rsidR="00CB70D1" w:rsidRPr="00CB70D1" w:rsidRDefault="00CB70D1" w:rsidP="00CB70D1">
            <w:pPr>
              <w:tabs>
                <w:tab w:val="left" w:pos="284"/>
                <w:tab w:val="left" w:pos="851"/>
              </w:tabs>
              <w:snapToGrid w:val="0"/>
              <w:spacing w:after="0" w:line="240" w:lineRule="auto"/>
              <w:ind w:right="-57"/>
              <w:jc w:val="both"/>
              <w:rPr>
                <w:rFonts w:ascii="Arial" w:eastAsia="Times New Roman" w:hAnsi="Arial" w:cs="Arial"/>
                <w:sz w:val="24"/>
                <w:szCs w:val="24"/>
                <w:lang w:eastAsia="ru-RU"/>
              </w:rPr>
            </w:pPr>
            <w:r w:rsidRPr="00CB70D1">
              <w:rPr>
                <w:rFonts w:ascii="Arial" w:eastAsia="Times New Roman" w:hAnsi="Arial" w:cs="Arial"/>
                <w:sz w:val="24"/>
                <w:szCs w:val="24"/>
                <w:lang w:eastAsia="ru-RU"/>
              </w:rPr>
              <w:t>Налоги на прибыль, доходы</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B70D1" w:rsidRPr="00CB70D1" w:rsidRDefault="00CB70D1" w:rsidP="00CB70D1">
            <w:pPr>
              <w:tabs>
                <w:tab w:val="left" w:pos="284"/>
                <w:tab w:val="left" w:pos="851"/>
              </w:tabs>
              <w:snapToGrid w:val="0"/>
              <w:spacing w:after="0" w:line="240" w:lineRule="auto"/>
              <w:ind w:right="-57"/>
              <w:jc w:val="center"/>
              <w:rPr>
                <w:rFonts w:ascii="Arial" w:eastAsia="Times New Roman" w:hAnsi="Arial" w:cs="Arial"/>
                <w:sz w:val="24"/>
                <w:szCs w:val="24"/>
                <w:lang w:eastAsia="ru-RU"/>
              </w:rPr>
            </w:pPr>
            <w:r w:rsidRPr="00CB70D1">
              <w:rPr>
                <w:rFonts w:ascii="Arial" w:eastAsia="Times New Roman" w:hAnsi="Arial" w:cs="Arial"/>
                <w:sz w:val="24"/>
                <w:szCs w:val="24"/>
                <w:lang w:eastAsia="ru-RU"/>
              </w:rPr>
              <w:t>10 127,0</w:t>
            </w:r>
          </w:p>
        </w:tc>
      </w:tr>
      <w:tr w:rsidR="00CB70D1" w:rsidRPr="00CB70D1" w:rsidTr="00CB70D1">
        <w:tc>
          <w:tcPr>
            <w:tcW w:w="2835" w:type="dxa"/>
            <w:tcBorders>
              <w:top w:val="single" w:sz="4" w:space="0" w:color="000000"/>
              <w:left w:val="single" w:sz="4" w:space="0" w:color="000000"/>
              <w:bottom w:val="single" w:sz="4" w:space="0" w:color="000000"/>
            </w:tcBorders>
            <w:shd w:val="clear" w:color="auto" w:fill="auto"/>
          </w:tcPr>
          <w:p w:rsidR="00CB70D1" w:rsidRPr="00CB70D1" w:rsidRDefault="00CB70D1" w:rsidP="00CB70D1">
            <w:pPr>
              <w:tabs>
                <w:tab w:val="left" w:pos="284"/>
                <w:tab w:val="left" w:pos="851"/>
              </w:tabs>
              <w:snapToGrid w:val="0"/>
              <w:spacing w:after="0" w:line="240" w:lineRule="auto"/>
              <w:ind w:right="-57"/>
              <w:jc w:val="both"/>
              <w:rPr>
                <w:rFonts w:ascii="Arial" w:eastAsia="Times New Roman" w:hAnsi="Arial" w:cs="Arial"/>
                <w:sz w:val="24"/>
                <w:szCs w:val="24"/>
                <w:lang w:eastAsia="ru-RU"/>
              </w:rPr>
            </w:pPr>
            <w:r w:rsidRPr="00CB70D1">
              <w:rPr>
                <w:rFonts w:ascii="Arial" w:eastAsia="Times New Roman" w:hAnsi="Arial" w:cs="Arial"/>
                <w:sz w:val="24"/>
                <w:szCs w:val="24"/>
                <w:lang w:eastAsia="ru-RU"/>
              </w:rPr>
              <w:t>101 02000 01 0000 110</w:t>
            </w:r>
          </w:p>
        </w:tc>
        <w:tc>
          <w:tcPr>
            <w:tcW w:w="5528" w:type="dxa"/>
            <w:tcBorders>
              <w:top w:val="single" w:sz="4" w:space="0" w:color="000000"/>
              <w:left w:val="single" w:sz="4" w:space="0" w:color="000000"/>
              <w:bottom w:val="single" w:sz="4" w:space="0" w:color="000000"/>
            </w:tcBorders>
            <w:shd w:val="clear" w:color="auto" w:fill="auto"/>
          </w:tcPr>
          <w:p w:rsidR="00CB70D1" w:rsidRPr="00CB70D1" w:rsidRDefault="00CB70D1" w:rsidP="00CB70D1">
            <w:pPr>
              <w:tabs>
                <w:tab w:val="left" w:pos="284"/>
                <w:tab w:val="left" w:pos="851"/>
              </w:tabs>
              <w:snapToGrid w:val="0"/>
              <w:spacing w:after="0" w:line="240" w:lineRule="auto"/>
              <w:ind w:right="-57"/>
              <w:jc w:val="both"/>
              <w:rPr>
                <w:rFonts w:ascii="Arial" w:eastAsia="Times New Roman" w:hAnsi="Arial" w:cs="Arial"/>
                <w:sz w:val="24"/>
                <w:szCs w:val="24"/>
                <w:lang w:eastAsia="ru-RU"/>
              </w:rPr>
            </w:pPr>
            <w:r w:rsidRPr="00CB70D1">
              <w:rPr>
                <w:rFonts w:ascii="Arial" w:eastAsia="Times New Roman" w:hAnsi="Arial" w:cs="Arial"/>
                <w:sz w:val="24"/>
                <w:szCs w:val="24"/>
                <w:lang w:eastAsia="ru-RU"/>
              </w:rPr>
              <w:t>Налог на доходы физических лиц</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B70D1" w:rsidRPr="00CB70D1" w:rsidRDefault="00CB70D1" w:rsidP="00CB70D1">
            <w:pPr>
              <w:tabs>
                <w:tab w:val="left" w:pos="284"/>
                <w:tab w:val="left" w:pos="851"/>
              </w:tabs>
              <w:snapToGrid w:val="0"/>
              <w:spacing w:after="0" w:line="240" w:lineRule="auto"/>
              <w:ind w:right="-57"/>
              <w:jc w:val="center"/>
              <w:rPr>
                <w:rFonts w:ascii="Arial" w:eastAsia="Times New Roman" w:hAnsi="Arial" w:cs="Arial"/>
                <w:sz w:val="24"/>
                <w:szCs w:val="24"/>
                <w:lang w:eastAsia="ru-RU"/>
              </w:rPr>
            </w:pPr>
            <w:r w:rsidRPr="00CB70D1">
              <w:rPr>
                <w:rFonts w:ascii="Arial" w:eastAsia="Times New Roman" w:hAnsi="Arial" w:cs="Arial"/>
                <w:sz w:val="24"/>
                <w:szCs w:val="24"/>
                <w:lang w:eastAsia="ru-RU"/>
              </w:rPr>
              <w:t>10 127,0</w:t>
            </w:r>
          </w:p>
        </w:tc>
      </w:tr>
      <w:tr w:rsidR="00CB70D1" w:rsidRPr="00CB70D1" w:rsidTr="00CB70D1">
        <w:tc>
          <w:tcPr>
            <w:tcW w:w="2835" w:type="dxa"/>
            <w:tcBorders>
              <w:top w:val="single" w:sz="4" w:space="0" w:color="000000"/>
              <w:left w:val="single" w:sz="4" w:space="0" w:color="000000"/>
              <w:bottom w:val="single" w:sz="4" w:space="0" w:color="000000"/>
            </w:tcBorders>
            <w:shd w:val="clear" w:color="auto" w:fill="auto"/>
          </w:tcPr>
          <w:p w:rsidR="00CB70D1" w:rsidRPr="00CB70D1" w:rsidRDefault="00CB70D1" w:rsidP="00CB70D1">
            <w:pPr>
              <w:tabs>
                <w:tab w:val="left" w:pos="284"/>
                <w:tab w:val="left" w:pos="851"/>
              </w:tabs>
              <w:snapToGrid w:val="0"/>
              <w:spacing w:after="0" w:line="240" w:lineRule="auto"/>
              <w:ind w:right="-57"/>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101 02010 01 0000 110</w:t>
            </w:r>
          </w:p>
        </w:tc>
        <w:tc>
          <w:tcPr>
            <w:tcW w:w="5528" w:type="dxa"/>
            <w:tcBorders>
              <w:top w:val="single" w:sz="4" w:space="0" w:color="000000"/>
              <w:left w:val="single" w:sz="4" w:space="0" w:color="000000"/>
              <w:bottom w:val="single" w:sz="4" w:space="0" w:color="000000"/>
            </w:tcBorders>
            <w:shd w:val="clear" w:color="auto" w:fill="auto"/>
          </w:tcPr>
          <w:p w:rsidR="00CB70D1" w:rsidRPr="00CB70D1" w:rsidRDefault="00CB70D1" w:rsidP="00CB70D1">
            <w:pPr>
              <w:tabs>
                <w:tab w:val="left" w:pos="284"/>
                <w:tab w:val="left" w:pos="851"/>
              </w:tabs>
              <w:snapToGrid w:val="0"/>
              <w:spacing w:after="0" w:line="240" w:lineRule="auto"/>
              <w:ind w:right="-57"/>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Налог на доходы физических лиц с доходов, источником которым является налоговый агент, за исключением доходов, в отношении которых исчисление и уплата налога осуществляются в соответствии со статьями 227, 227.1 и 228 НК РФ</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B70D1" w:rsidRPr="00CB70D1" w:rsidRDefault="00CB70D1" w:rsidP="00CB70D1">
            <w:pPr>
              <w:tabs>
                <w:tab w:val="left" w:pos="284"/>
                <w:tab w:val="left" w:pos="851"/>
              </w:tabs>
              <w:snapToGrid w:val="0"/>
              <w:spacing w:after="0" w:line="240" w:lineRule="auto"/>
              <w:ind w:right="-57"/>
              <w:jc w:val="center"/>
              <w:rPr>
                <w:rFonts w:ascii="Arial" w:eastAsia="Times New Roman" w:hAnsi="Arial" w:cs="Arial"/>
                <w:bCs/>
                <w:sz w:val="24"/>
                <w:szCs w:val="24"/>
                <w:lang w:eastAsia="ru-RU"/>
              </w:rPr>
            </w:pPr>
            <w:r w:rsidRPr="00CB70D1">
              <w:rPr>
                <w:rFonts w:ascii="Arial" w:eastAsia="Times New Roman" w:hAnsi="Arial" w:cs="Arial"/>
                <w:bCs/>
                <w:sz w:val="24"/>
                <w:szCs w:val="24"/>
                <w:lang w:eastAsia="ru-RU"/>
              </w:rPr>
              <w:t>10 049,0</w:t>
            </w:r>
          </w:p>
          <w:p w:rsidR="00CB70D1" w:rsidRPr="00CB70D1" w:rsidRDefault="00CB70D1" w:rsidP="00CB70D1">
            <w:pPr>
              <w:tabs>
                <w:tab w:val="left" w:pos="284"/>
                <w:tab w:val="left" w:pos="851"/>
              </w:tabs>
              <w:snapToGrid w:val="0"/>
              <w:spacing w:after="0" w:line="240" w:lineRule="auto"/>
              <w:ind w:right="-57"/>
              <w:jc w:val="center"/>
              <w:rPr>
                <w:rFonts w:ascii="Arial" w:eastAsia="Times New Roman" w:hAnsi="Arial" w:cs="Arial"/>
                <w:bCs/>
                <w:sz w:val="24"/>
                <w:szCs w:val="24"/>
                <w:lang w:eastAsia="ru-RU"/>
              </w:rPr>
            </w:pPr>
          </w:p>
        </w:tc>
      </w:tr>
      <w:tr w:rsidR="00CB70D1" w:rsidRPr="00CB70D1" w:rsidTr="00CB70D1">
        <w:tc>
          <w:tcPr>
            <w:tcW w:w="2835" w:type="dxa"/>
            <w:tcBorders>
              <w:top w:val="single" w:sz="4" w:space="0" w:color="000000"/>
              <w:left w:val="single" w:sz="4" w:space="0" w:color="000000"/>
              <w:bottom w:val="single" w:sz="4" w:space="0" w:color="000000"/>
            </w:tcBorders>
            <w:shd w:val="clear" w:color="auto" w:fill="auto"/>
          </w:tcPr>
          <w:p w:rsidR="00CB70D1" w:rsidRPr="00CB70D1" w:rsidRDefault="00CB70D1" w:rsidP="00CB70D1">
            <w:pPr>
              <w:tabs>
                <w:tab w:val="left" w:pos="284"/>
                <w:tab w:val="left" w:pos="851"/>
              </w:tabs>
              <w:snapToGrid w:val="0"/>
              <w:spacing w:after="0" w:line="240" w:lineRule="auto"/>
              <w:ind w:right="-57"/>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101 02020 01 0000 110</w:t>
            </w:r>
          </w:p>
        </w:tc>
        <w:tc>
          <w:tcPr>
            <w:tcW w:w="5528" w:type="dxa"/>
            <w:tcBorders>
              <w:top w:val="single" w:sz="4" w:space="0" w:color="000000"/>
              <w:left w:val="single" w:sz="4" w:space="0" w:color="000000"/>
              <w:bottom w:val="single" w:sz="4" w:space="0" w:color="000000"/>
            </w:tcBorders>
            <w:shd w:val="clear" w:color="auto" w:fill="auto"/>
          </w:tcPr>
          <w:p w:rsidR="00CB70D1" w:rsidRPr="00CB70D1" w:rsidRDefault="00CB70D1" w:rsidP="00CB70D1">
            <w:pPr>
              <w:tabs>
                <w:tab w:val="left" w:pos="284"/>
                <w:tab w:val="left" w:pos="851"/>
              </w:tabs>
              <w:snapToGrid w:val="0"/>
              <w:spacing w:after="0" w:line="240" w:lineRule="auto"/>
              <w:ind w:right="-57"/>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 227 НК РФ</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B70D1" w:rsidRPr="00CB70D1" w:rsidRDefault="00CB70D1" w:rsidP="00CB70D1">
            <w:pPr>
              <w:tabs>
                <w:tab w:val="left" w:pos="284"/>
                <w:tab w:val="left" w:pos="851"/>
              </w:tabs>
              <w:snapToGrid w:val="0"/>
              <w:spacing w:after="0" w:line="240" w:lineRule="auto"/>
              <w:ind w:right="-57"/>
              <w:jc w:val="center"/>
              <w:rPr>
                <w:rFonts w:ascii="Arial" w:eastAsia="Times New Roman" w:hAnsi="Arial" w:cs="Arial"/>
                <w:bCs/>
                <w:sz w:val="24"/>
                <w:szCs w:val="24"/>
                <w:lang w:eastAsia="ru-RU"/>
              </w:rPr>
            </w:pPr>
            <w:r w:rsidRPr="00CB70D1">
              <w:rPr>
                <w:rFonts w:ascii="Arial" w:eastAsia="Times New Roman" w:hAnsi="Arial" w:cs="Arial"/>
                <w:bCs/>
                <w:sz w:val="24"/>
                <w:szCs w:val="24"/>
                <w:lang w:eastAsia="ru-RU"/>
              </w:rPr>
              <w:t>32,0</w:t>
            </w:r>
          </w:p>
        </w:tc>
      </w:tr>
      <w:tr w:rsidR="00CB70D1" w:rsidRPr="00CB70D1" w:rsidTr="00CB70D1">
        <w:tc>
          <w:tcPr>
            <w:tcW w:w="2835" w:type="dxa"/>
            <w:tcBorders>
              <w:top w:val="single" w:sz="4" w:space="0" w:color="000000"/>
              <w:left w:val="single" w:sz="4" w:space="0" w:color="000000"/>
              <w:bottom w:val="single" w:sz="4" w:space="0" w:color="000000"/>
            </w:tcBorders>
            <w:shd w:val="clear" w:color="auto" w:fill="auto"/>
          </w:tcPr>
          <w:p w:rsidR="00CB70D1" w:rsidRPr="00CB70D1" w:rsidRDefault="00CB70D1" w:rsidP="00CB70D1">
            <w:pPr>
              <w:tabs>
                <w:tab w:val="left" w:pos="284"/>
                <w:tab w:val="left" w:pos="851"/>
              </w:tabs>
              <w:snapToGrid w:val="0"/>
              <w:spacing w:after="0" w:line="240" w:lineRule="auto"/>
              <w:ind w:right="-57"/>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101 02030 01 0000 110</w:t>
            </w:r>
          </w:p>
        </w:tc>
        <w:tc>
          <w:tcPr>
            <w:tcW w:w="5528" w:type="dxa"/>
            <w:tcBorders>
              <w:top w:val="single" w:sz="4" w:space="0" w:color="000000"/>
              <w:left w:val="single" w:sz="4" w:space="0" w:color="000000"/>
              <w:bottom w:val="single" w:sz="4" w:space="0" w:color="000000"/>
            </w:tcBorders>
            <w:shd w:val="clear" w:color="auto" w:fill="auto"/>
          </w:tcPr>
          <w:p w:rsidR="00CB70D1" w:rsidRPr="00CB70D1" w:rsidRDefault="00CB70D1" w:rsidP="00CB70D1">
            <w:pPr>
              <w:tabs>
                <w:tab w:val="left" w:pos="284"/>
                <w:tab w:val="left" w:pos="851"/>
              </w:tabs>
              <w:snapToGrid w:val="0"/>
              <w:spacing w:after="0" w:line="240" w:lineRule="auto"/>
              <w:ind w:right="-57"/>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Налог на доходы физических лиц с доходов, полученных физическими лицами в соответствии со ст.228 НК РФ</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B70D1" w:rsidRPr="00CB70D1" w:rsidRDefault="00CB70D1" w:rsidP="00CB70D1">
            <w:pPr>
              <w:tabs>
                <w:tab w:val="left" w:pos="284"/>
                <w:tab w:val="left" w:pos="851"/>
              </w:tabs>
              <w:snapToGrid w:val="0"/>
              <w:spacing w:after="0" w:line="240" w:lineRule="auto"/>
              <w:ind w:right="-57"/>
              <w:jc w:val="center"/>
              <w:rPr>
                <w:rFonts w:ascii="Arial" w:eastAsia="Times New Roman" w:hAnsi="Arial" w:cs="Arial"/>
                <w:bCs/>
                <w:sz w:val="24"/>
                <w:szCs w:val="24"/>
                <w:lang w:eastAsia="ru-RU"/>
              </w:rPr>
            </w:pPr>
            <w:r w:rsidRPr="00CB70D1">
              <w:rPr>
                <w:rFonts w:ascii="Arial" w:eastAsia="Times New Roman" w:hAnsi="Arial" w:cs="Arial"/>
                <w:bCs/>
                <w:sz w:val="24"/>
                <w:szCs w:val="24"/>
                <w:lang w:eastAsia="ru-RU"/>
              </w:rPr>
              <w:t>35,0</w:t>
            </w:r>
          </w:p>
        </w:tc>
      </w:tr>
      <w:tr w:rsidR="00CB70D1" w:rsidRPr="00CB70D1" w:rsidTr="00CB70D1">
        <w:trPr>
          <w:trHeight w:val="2200"/>
        </w:trPr>
        <w:tc>
          <w:tcPr>
            <w:tcW w:w="2835" w:type="dxa"/>
            <w:tcBorders>
              <w:top w:val="single" w:sz="4" w:space="0" w:color="000000"/>
              <w:left w:val="single" w:sz="4" w:space="0" w:color="000000"/>
              <w:bottom w:val="single" w:sz="4" w:space="0" w:color="000000"/>
            </w:tcBorders>
            <w:shd w:val="clear" w:color="auto" w:fill="auto"/>
          </w:tcPr>
          <w:p w:rsidR="00CB70D1" w:rsidRPr="00CB70D1" w:rsidRDefault="00CB70D1" w:rsidP="00CB70D1">
            <w:pPr>
              <w:tabs>
                <w:tab w:val="left" w:pos="284"/>
                <w:tab w:val="left" w:pos="851"/>
              </w:tabs>
              <w:snapToGrid w:val="0"/>
              <w:spacing w:after="0" w:line="240" w:lineRule="auto"/>
              <w:ind w:right="-57"/>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101 02040 01 0000 110</w:t>
            </w:r>
          </w:p>
        </w:tc>
        <w:tc>
          <w:tcPr>
            <w:tcW w:w="5528" w:type="dxa"/>
            <w:tcBorders>
              <w:top w:val="single" w:sz="4" w:space="0" w:color="000000"/>
              <w:left w:val="single" w:sz="4" w:space="0" w:color="000000"/>
              <w:bottom w:val="single" w:sz="4" w:space="0" w:color="000000"/>
            </w:tcBorders>
            <w:shd w:val="clear" w:color="auto" w:fill="auto"/>
          </w:tcPr>
          <w:p w:rsidR="00CB70D1" w:rsidRPr="00CB70D1" w:rsidRDefault="00CB70D1" w:rsidP="00CB70D1">
            <w:pPr>
              <w:tabs>
                <w:tab w:val="left" w:pos="284"/>
                <w:tab w:val="left" w:pos="851"/>
              </w:tabs>
              <w:snapToGrid w:val="0"/>
              <w:spacing w:after="0" w:line="240" w:lineRule="auto"/>
              <w:ind w:right="-57"/>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ст.227.1 НК РФ</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B70D1" w:rsidRPr="00CB70D1" w:rsidRDefault="00CB70D1" w:rsidP="00CB70D1">
            <w:pPr>
              <w:tabs>
                <w:tab w:val="left" w:pos="284"/>
                <w:tab w:val="left" w:pos="851"/>
              </w:tabs>
              <w:snapToGrid w:val="0"/>
              <w:spacing w:after="0" w:line="240" w:lineRule="auto"/>
              <w:ind w:right="-57"/>
              <w:jc w:val="center"/>
              <w:rPr>
                <w:rFonts w:ascii="Arial" w:eastAsia="Times New Roman" w:hAnsi="Arial" w:cs="Arial"/>
                <w:bCs/>
                <w:sz w:val="24"/>
                <w:szCs w:val="24"/>
                <w:lang w:eastAsia="ru-RU"/>
              </w:rPr>
            </w:pPr>
            <w:r w:rsidRPr="00CB70D1">
              <w:rPr>
                <w:rFonts w:ascii="Arial" w:eastAsia="Times New Roman" w:hAnsi="Arial" w:cs="Arial"/>
                <w:bCs/>
                <w:sz w:val="24"/>
                <w:szCs w:val="24"/>
                <w:lang w:eastAsia="ru-RU"/>
              </w:rPr>
              <w:t>11,0</w:t>
            </w:r>
          </w:p>
        </w:tc>
      </w:tr>
      <w:tr w:rsidR="00CB70D1" w:rsidRPr="00CB70D1" w:rsidTr="00CB70D1">
        <w:tc>
          <w:tcPr>
            <w:tcW w:w="2835" w:type="dxa"/>
            <w:tcBorders>
              <w:top w:val="single" w:sz="4" w:space="0" w:color="000000"/>
              <w:left w:val="single" w:sz="4" w:space="0" w:color="000000"/>
              <w:bottom w:val="single" w:sz="4" w:space="0" w:color="000000"/>
            </w:tcBorders>
            <w:shd w:val="clear" w:color="auto" w:fill="auto"/>
          </w:tcPr>
          <w:p w:rsidR="00CB70D1" w:rsidRPr="00CB70D1" w:rsidRDefault="00CB70D1" w:rsidP="00CB70D1">
            <w:pPr>
              <w:tabs>
                <w:tab w:val="left" w:pos="284"/>
                <w:tab w:val="left" w:pos="851"/>
              </w:tabs>
              <w:snapToGrid w:val="0"/>
              <w:spacing w:after="0" w:line="240" w:lineRule="auto"/>
              <w:rPr>
                <w:rFonts w:ascii="Arial" w:eastAsia="Times New Roman" w:hAnsi="Arial" w:cs="Arial"/>
                <w:sz w:val="24"/>
                <w:szCs w:val="24"/>
                <w:lang w:eastAsia="ru-RU"/>
              </w:rPr>
            </w:pPr>
            <w:r w:rsidRPr="00CB70D1">
              <w:rPr>
                <w:rFonts w:ascii="Arial" w:eastAsia="Times New Roman" w:hAnsi="Arial" w:cs="Arial"/>
                <w:sz w:val="24"/>
                <w:szCs w:val="24"/>
                <w:lang w:eastAsia="ru-RU"/>
              </w:rPr>
              <w:t>103 00000 00 0000 000</w:t>
            </w:r>
          </w:p>
        </w:tc>
        <w:tc>
          <w:tcPr>
            <w:tcW w:w="5528" w:type="dxa"/>
            <w:tcBorders>
              <w:top w:val="single" w:sz="4" w:space="0" w:color="000000"/>
              <w:left w:val="single" w:sz="4" w:space="0" w:color="000000"/>
              <w:bottom w:val="single" w:sz="4" w:space="0" w:color="000000"/>
            </w:tcBorders>
            <w:shd w:val="clear" w:color="auto" w:fill="auto"/>
          </w:tcPr>
          <w:p w:rsidR="00CB70D1" w:rsidRPr="00CB70D1" w:rsidRDefault="00CB70D1" w:rsidP="00CB70D1">
            <w:pPr>
              <w:tabs>
                <w:tab w:val="left" w:pos="284"/>
                <w:tab w:val="left" w:pos="851"/>
              </w:tabs>
              <w:snapToGrid w:val="0"/>
              <w:spacing w:after="0" w:line="240" w:lineRule="auto"/>
              <w:ind w:right="-57"/>
              <w:jc w:val="both"/>
              <w:rPr>
                <w:rFonts w:ascii="Arial" w:eastAsia="Times New Roman" w:hAnsi="Arial" w:cs="Arial"/>
                <w:sz w:val="24"/>
                <w:szCs w:val="24"/>
                <w:lang w:eastAsia="ru-RU"/>
              </w:rPr>
            </w:pPr>
            <w:r w:rsidRPr="00CB70D1">
              <w:rPr>
                <w:rFonts w:ascii="Arial" w:eastAsia="Times New Roman" w:hAnsi="Arial" w:cs="Arial"/>
                <w:sz w:val="24"/>
                <w:szCs w:val="24"/>
                <w:lang w:eastAsia="ru-RU"/>
              </w:rPr>
              <w:t>Налоги на товары (работы, услуги), реализуемые на территории Российской Федерации</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B70D1" w:rsidRPr="00CB70D1" w:rsidRDefault="00CB70D1" w:rsidP="00CB70D1">
            <w:pPr>
              <w:tabs>
                <w:tab w:val="left" w:pos="284"/>
                <w:tab w:val="left" w:pos="851"/>
              </w:tabs>
              <w:snapToGrid w:val="0"/>
              <w:spacing w:after="0" w:line="240" w:lineRule="auto"/>
              <w:ind w:right="-57"/>
              <w:jc w:val="center"/>
              <w:rPr>
                <w:rFonts w:ascii="Arial" w:eastAsia="Times New Roman" w:hAnsi="Arial" w:cs="Arial"/>
                <w:sz w:val="24"/>
                <w:szCs w:val="24"/>
                <w:lang w:eastAsia="ru-RU"/>
              </w:rPr>
            </w:pPr>
            <w:r w:rsidRPr="00CB70D1">
              <w:rPr>
                <w:rFonts w:ascii="Arial" w:eastAsia="Times New Roman" w:hAnsi="Arial" w:cs="Arial"/>
                <w:sz w:val="24"/>
                <w:szCs w:val="24"/>
                <w:lang w:eastAsia="ru-RU"/>
              </w:rPr>
              <w:t>596,0</w:t>
            </w:r>
          </w:p>
        </w:tc>
      </w:tr>
      <w:tr w:rsidR="00CB70D1" w:rsidRPr="00CB70D1" w:rsidTr="00CB70D1">
        <w:tc>
          <w:tcPr>
            <w:tcW w:w="2835" w:type="dxa"/>
            <w:tcBorders>
              <w:top w:val="single" w:sz="4" w:space="0" w:color="000000"/>
              <w:left w:val="single" w:sz="4" w:space="0" w:color="000000"/>
              <w:bottom w:val="single" w:sz="4" w:space="0" w:color="000000"/>
            </w:tcBorders>
            <w:shd w:val="clear" w:color="auto" w:fill="auto"/>
          </w:tcPr>
          <w:p w:rsidR="00CB70D1" w:rsidRPr="00CB70D1" w:rsidRDefault="00CB70D1" w:rsidP="00CB70D1">
            <w:pPr>
              <w:tabs>
                <w:tab w:val="left" w:pos="284"/>
                <w:tab w:val="left" w:pos="851"/>
              </w:tabs>
              <w:snapToGrid w:val="0"/>
              <w:spacing w:after="0" w:line="240" w:lineRule="auto"/>
              <w:rPr>
                <w:rFonts w:ascii="Arial" w:eastAsia="Times New Roman" w:hAnsi="Arial" w:cs="Arial"/>
                <w:bCs/>
                <w:sz w:val="24"/>
                <w:szCs w:val="24"/>
                <w:lang w:eastAsia="ru-RU"/>
              </w:rPr>
            </w:pPr>
            <w:r w:rsidRPr="00CB70D1">
              <w:rPr>
                <w:rFonts w:ascii="Arial" w:eastAsia="Times New Roman" w:hAnsi="Arial" w:cs="Arial"/>
                <w:bCs/>
                <w:sz w:val="24"/>
                <w:szCs w:val="24"/>
                <w:lang w:eastAsia="ru-RU"/>
              </w:rPr>
              <w:t>103 02000 01 0000 110</w:t>
            </w:r>
          </w:p>
        </w:tc>
        <w:tc>
          <w:tcPr>
            <w:tcW w:w="5528" w:type="dxa"/>
            <w:tcBorders>
              <w:top w:val="single" w:sz="4" w:space="0" w:color="000000"/>
              <w:left w:val="single" w:sz="4" w:space="0" w:color="000000"/>
              <w:bottom w:val="single" w:sz="4" w:space="0" w:color="000000"/>
            </w:tcBorders>
            <w:shd w:val="clear" w:color="auto" w:fill="auto"/>
          </w:tcPr>
          <w:p w:rsidR="00CB70D1" w:rsidRPr="00CB70D1" w:rsidRDefault="00CB70D1" w:rsidP="00CB70D1">
            <w:pPr>
              <w:tabs>
                <w:tab w:val="left" w:pos="284"/>
                <w:tab w:val="left" w:pos="851"/>
              </w:tabs>
              <w:snapToGrid w:val="0"/>
              <w:spacing w:after="0" w:line="240" w:lineRule="auto"/>
              <w:ind w:right="-57"/>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Акцизы по подакцизным товарам (продукции), производимым на территории Российской Федерации</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B70D1" w:rsidRPr="00CB70D1" w:rsidRDefault="00CB70D1" w:rsidP="00CB70D1">
            <w:pPr>
              <w:tabs>
                <w:tab w:val="left" w:pos="284"/>
                <w:tab w:val="left" w:pos="851"/>
              </w:tabs>
              <w:snapToGrid w:val="0"/>
              <w:spacing w:after="0" w:line="240" w:lineRule="auto"/>
              <w:ind w:right="-57"/>
              <w:jc w:val="center"/>
              <w:rPr>
                <w:rFonts w:ascii="Arial" w:eastAsia="Times New Roman" w:hAnsi="Arial" w:cs="Arial"/>
                <w:bCs/>
                <w:sz w:val="24"/>
                <w:szCs w:val="24"/>
                <w:lang w:eastAsia="ru-RU"/>
              </w:rPr>
            </w:pPr>
            <w:r w:rsidRPr="00CB70D1">
              <w:rPr>
                <w:rFonts w:ascii="Arial" w:eastAsia="Times New Roman" w:hAnsi="Arial" w:cs="Arial"/>
                <w:bCs/>
                <w:sz w:val="24"/>
                <w:szCs w:val="24"/>
                <w:lang w:eastAsia="ru-RU"/>
              </w:rPr>
              <w:t>596,0</w:t>
            </w:r>
          </w:p>
        </w:tc>
      </w:tr>
      <w:tr w:rsidR="00CB70D1" w:rsidRPr="00CB70D1" w:rsidTr="00CB70D1">
        <w:tc>
          <w:tcPr>
            <w:tcW w:w="2835" w:type="dxa"/>
            <w:tcBorders>
              <w:top w:val="single" w:sz="4" w:space="0" w:color="000000"/>
              <w:left w:val="single" w:sz="4" w:space="0" w:color="000000"/>
              <w:bottom w:val="single" w:sz="4" w:space="0" w:color="000000"/>
            </w:tcBorders>
            <w:shd w:val="clear" w:color="auto" w:fill="auto"/>
          </w:tcPr>
          <w:p w:rsidR="00CB70D1" w:rsidRPr="00CB70D1" w:rsidRDefault="00CB70D1" w:rsidP="00CB70D1">
            <w:pPr>
              <w:tabs>
                <w:tab w:val="left" w:pos="284"/>
                <w:tab w:val="left" w:pos="851"/>
              </w:tabs>
              <w:snapToGrid w:val="0"/>
              <w:spacing w:after="0" w:line="240" w:lineRule="auto"/>
              <w:ind w:right="-57"/>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103 02230 01 0000 110</w:t>
            </w:r>
          </w:p>
        </w:tc>
        <w:tc>
          <w:tcPr>
            <w:tcW w:w="5528" w:type="dxa"/>
            <w:tcBorders>
              <w:top w:val="single" w:sz="4" w:space="0" w:color="000000"/>
              <w:left w:val="single" w:sz="4" w:space="0" w:color="000000"/>
              <w:bottom w:val="single" w:sz="4" w:space="0" w:color="000000"/>
            </w:tcBorders>
            <w:shd w:val="clear" w:color="auto" w:fill="auto"/>
          </w:tcPr>
          <w:p w:rsidR="00CB70D1" w:rsidRPr="00CB70D1" w:rsidRDefault="00CB70D1" w:rsidP="00CB70D1">
            <w:pPr>
              <w:tabs>
                <w:tab w:val="left" w:pos="284"/>
                <w:tab w:val="left" w:pos="851"/>
              </w:tabs>
              <w:snapToGrid w:val="0"/>
              <w:spacing w:after="0" w:line="240" w:lineRule="auto"/>
              <w:ind w:right="-57"/>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w:t>
            </w:r>
            <w:proofErr w:type="spellStart"/>
            <w:r w:rsidRPr="00CB70D1">
              <w:rPr>
                <w:rFonts w:ascii="Arial" w:eastAsia="Times New Roman" w:hAnsi="Arial" w:cs="Arial"/>
                <w:bCs/>
                <w:sz w:val="24"/>
                <w:szCs w:val="24"/>
                <w:lang w:eastAsia="ru-RU"/>
              </w:rPr>
              <w:t>учетом</w:t>
            </w:r>
            <w:proofErr w:type="spellEnd"/>
            <w:r w:rsidRPr="00CB70D1">
              <w:rPr>
                <w:rFonts w:ascii="Arial" w:eastAsia="Times New Roman" w:hAnsi="Arial" w:cs="Arial"/>
                <w:bCs/>
                <w:sz w:val="24"/>
                <w:szCs w:val="24"/>
                <w:lang w:eastAsia="ru-RU"/>
              </w:rPr>
              <w:t xml:space="preserve"> установленных дифференцированных нормативов отчислений в местные бюджеты</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B70D1" w:rsidRPr="00CB70D1" w:rsidRDefault="00CB70D1" w:rsidP="00CB70D1">
            <w:pPr>
              <w:tabs>
                <w:tab w:val="left" w:pos="284"/>
                <w:tab w:val="left" w:pos="851"/>
              </w:tabs>
              <w:snapToGrid w:val="0"/>
              <w:spacing w:after="0" w:line="240" w:lineRule="auto"/>
              <w:ind w:right="-57"/>
              <w:jc w:val="center"/>
              <w:rPr>
                <w:rFonts w:ascii="Arial" w:eastAsia="Times New Roman" w:hAnsi="Arial" w:cs="Arial"/>
                <w:bCs/>
                <w:sz w:val="24"/>
                <w:szCs w:val="24"/>
                <w:lang w:eastAsia="ru-RU"/>
              </w:rPr>
            </w:pPr>
            <w:r w:rsidRPr="00CB70D1">
              <w:rPr>
                <w:rFonts w:ascii="Arial" w:eastAsia="Times New Roman" w:hAnsi="Arial" w:cs="Arial"/>
                <w:bCs/>
                <w:sz w:val="24"/>
                <w:szCs w:val="24"/>
                <w:lang w:eastAsia="ru-RU"/>
              </w:rPr>
              <w:t>270,0</w:t>
            </w:r>
          </w:p>
        </w:tc>
      </w:tr>
      <w:tr w:rsidR="00CB70D1" w:rsidRPr="00CB70D1" w:rsidTr="00CB70D1">
        <w:tc>
          <w:tcPr>
            <w:tcW w:w="2835" w:type="dxa"/>
            <w:tcBorders>
              <w:top w:val="single" w:sz="4" w:space="0" w:color="000000"/>
              <w:left w:val="single" w:sz="4" w:space="0" w:color="000000"/>
              <w:bottom w:val="single" w:sz="4" w:space="0" w:color="000000"/>
            </w:tcBorders>
            <w:shd w:val="clear" w:color="auto" w:fill="auto"/>
          </w:tcPr>
          <w:p w:rsidR="00CB70D1" w:rsidRPr="00CB70D1" w:rsidRDefault="00CB70D1" w:rsidP="00CB70D1">
            <w:pPr>
              <w:tabs>
                <w:tab w:val="left" w:pos="284"/>
                <w:tab w:val="left" w:pos="851"/>
              </w:tabs>
              <w:snapToGrid w:val="0"/>
              <w:spacing w:after="0" w:line="240" w:lineRule="auto"/>
              <w:ind w:right="-57"/>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lastRenderedPageBreak/>
              <w:t>103 02231 01 0000 110</w:t>
            </w:r>
          </w:p>
        </w:tc>
        <w:tc>
          <w:tcPr>
            <w:tcW w:w="5528" w:type="dxa"/>
            <w:tcBorders>
              <w:top w:val="single" w:sz="4" w:space="0" w:color="000000"/>
              <w:left w:val="single" w:sz="4" w:space="0" w:color="000000"/>
              <w:bottom w:val="single" w:sz="4" w:space="0" w:color="000000"/>
            </w:tcBorders>
            <w:shd w:val="clear" w:color="auto" w:fill="auto"/>
          </w:tcPr>
          <w:p w:rsidR="00CB70D1" w:rsidRPr="00CB70D1" w:rsidRDefault="00CB70D1" w:rsidP="00CB70D1">
            <w:pPr>
              <w:tabs>
                <w:tab w:val="left" w:pos="284"/>
                <w:tab w:val="left" w:pos="851"/>
              </w:tabs>
              <w:snapToGrid w:val="0"/>
              <w:spacing w:after="0" w:line="240" w:lineRule="auto"/>
              <w:ind w:right="-57"/>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w:t>
            </w:r>
            <w:proofErr w:type="spellStart"/>
            <w:r w:rsidRPr="00CB70D1">
              <w:rPr>
                <w:rFonts w:ascii="Arial" w:eastAsia="Times New Roman" w:hAnsi="Arial" w:cs="Arial"/>
                <w:bCs/>
                <w:sz w:val="24"/>
                <w:szCs w:val="24"/>
                <w:lang w:eastAsia="ru-RU"/>
              </w:rPr>
              <w:t>учетом</w:t>
            </w:r>
            <w:proofErr w:type="spellEnd"/>
            <w:r w:rsidRPr="00CB70D1">
              <w:rPr>
                <w:rFonts w:ascii="Arial" w:eastAsia="Times New Roman" w:hAnsi="Arial" w:cs="Arial"/>
                <w:bCs/>
                <w:sz w:val="24"/>
                <w:szCs w:val="24"/>
                <w:lang w:eastAsia="ru-RU"/>
              </w:rPr>
              <w:t xml:space="preserve">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B70D1" w:rsidRPr="00CB70D1" w:rsidRDefault="00CB70D1" w:rsidP="00CB70D1">
            <w:pPr>
              <w:tabs>
                <w:tab w:val="left" w:pos="284"/>
                <w:tab w:val="left" w:pos="851"/>
              </w:tabs>
              <w:snapToGrid w:val="0"/>
              <w:spacing w:after="0" w:line="240" w:lineRule="auto"/>
              <w:ind w:right="-57"/>
              <w:jc w:val="center"/>
              <w:rPr>
                <w:rFonts w:ascii="Arial" w:eastAsia="Times New Roman" w:hAnsi="Arial" w:cs="Arial"/>
                <w:bCs/>
                <w:sz w:val="24"/>
                <w:szCs w:val="24"/>
                <w:lang w:eastAsia="ru-RU"/>
              </w:rPr>
            </w:pPr>
            <w:r w:rsidRPr="00CB70D1">
              <w:rPr>
                <w:rFonts w:ascii="Arial" w:eastAsia="Times New Roman" w:hAnsi="Arial" w:cs="Arial"/>
                <w:bCs/>
                <w:sz w:val="24"/>
                <w:szCs w:val="24"/>
                <w:lang w:eastAsia="ru-RU"/>
              </w:rPr>
              <w:t>270,0</w:t>
            </w:r>
          </w:p>
        </w:tc>
      </w:tr>
      <w:tr w:rsidR="00CB70D1" w:rsidRPr="00CB70D1" w:rsidTr="00CB70D1">
        <w:tc>
          <w:tcPr>
            <w:tcW w:w="2835" w:type="dxa"/>
            <w:tcBorders>
              <w:top w:val="single" w:sz="4" w:space="0" w:color="000000"/>
              <w:left w:val="single" w:sz="4" w:space="0" w:color="000000"/>
              <w:bottom w:val="single" w:sz="4" w:space="0" w:color="000000"/>
            </w:tcBorders>
            <w:shd w:val="clear" w:color="auto" w:fill="auto"/>
          </w:tcPr>
          <w:p w:rsidR="00CB70D1" w:rsidRPr="00CB70D1" w:rsidRDefault="00CB70D1" w:rsidP="00CB70D1">
            <w:pPr>
              <w:tabs>
                <w:tab w:val="left" w:pos="284"/>
                <w:tab w:val="left" w:pos="851"/>
              </w:tabs>
              <w:snapToGrid w:val="0"/>
              <w:spacing w:after="0" w:line="240" w:lineRule="auto"/>
              <w:ind w:right="-57"/>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10302240 01 0000 110</w:t>
            </w:r>
          </w:p>
        </w:tc>
        <w:tc>
          <w:tcPr>
            <w:tcW w:w="5528" w:type="dxa"/>
            <w:tcBorders>
              <w:top w:val="single" w:sz="4" w:space="0" w:color="000000"/>
              <w:left w:val="single" w:sz="4" w:space="0" w:color="000000"/>
              <w:bottom w:val="single" w:sz="4" w:space="0" w:color="000000"/>
            </w:tcBorders>
            <w:shd w:val="clear" w:color="auto" w:fill="auto"/>
          </w:tcPr>
          <w:p w:rsidR="00CB70D1" w:rsidRPr="00CB70D1" w:rsidRDefault="00CB70D1" w:rsidP="00CB70D1">
            <w:pPr>
              <w:tabs>
                <w:tab w:val="left" w:pos="284"/>
                <w:tab w:val="left" w:pos="851"/>
              </w:tabs>
              <w:snapToGrid w:val="0"/>
              <w:spacing w:after="0" w:line="240" w:lineRule="auto"/>
              <w:ind w:right="-57"/>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Доходы от уплаты акцизов на моторные масла для дизельных и (или) карбюраторных (</w:t>
            </w:r>
            <w:proofErr w:type="spellStart"/>
            <w:r w:rsidRPr="00CB70D1">
              <w:rPr>
                <w:rFonts w:ascii="Arial" w:eastAsia="Times New Roman" w:hAnsi="Arial" w:cs="Arial"/>
                <w:bCs/>
                <w:sz w:val="24"/>
                <w:szCs w:val="24"/>
                <w:lang w:eastAsia="ru-RU"/>
              </w:rPr>
              <w:t>инжекторных</w:t>
            </w:r>
            <w:proofErr w:type="spellEnd"/>
            <w:r w:rsidRPr="00CB70D1">
              <w:rPr>
                <w:rFonts w:ascii="Arial" w:eastAsia="Times New Roman" w:hAnsi="Arial" w:cs="Arial"/>
                <w:bCs/>
                <w:sz w:val="24"/>
                <w:szCs w:val="24"/>
                <w:lang w:eastAsia="ru-RU"/>
              </w:rPr>
              <w:t xml:space="preserve">) двигателей, подлежащие распределению между бюджетами             субъектов Российской Федерации и местными бюджетами с </w:t>
            </w:r>
            <w:proofErr w:type="spellStart"/>
            <w:r w:rsidRPr="00CB70D1">
              <w:rPr>
                <w:rFonts w:ascii="Arial" w:eastAsia="Times New Roman" w:hAnsi="Arial" w:cs="Arial"/>
                <w:bCs/>
                <w:sz w:val="24"/>
                <w:szCs w:val="24"/>
                <w:lang w:eastAsia="ru-RU"/>
              </w:rPr>
              <w:t>учетом</w:t>
            </w:r>
            <w:proofErr w:type="spellEnd"/>
            <w:r w:rsidRPr="00CB70D1">
              <w:rPr>
                <w:rFonts w:ascii="Arial" w:eastAsia="Times New Roman" w:hAnsi="Arial" w:cs="Arial"/>
                <w:bCs/>
                <w:sz w:val="24"/>
                <w:szCs w:val="24"/>
                <w:lang w:eastAsia="ru-RU"/>
              </w:rPr>
              <w:t xml:space="preserve"> установленных дифференцированных нормативов отчислений в местные бюджеты</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B70D1" w:rsidRPr="00CB70D1" w:rsidRDefault="00CB70D1" w:rsidP="00CB70D1">
            <w:pPr>
              <w:tabs>
                <w:tab w:val="left" w:pos="284"/>
                <w:tab w:val="left" w:pos="851"/>
              </w:tabs>
              <w:snapToGrid w:val="0"/>
              <w:spacing w:after="0" w:line="240" w:lineRule="auto"/>
              <w:ind w:right="-57"/>
              <w:jc w:val="center"/>
              <w:rPr>
                <w:rFonts w:ascii="Arial" w:eastAsia="Times New Roman" w:hAnsi="Arial" w:cs="Arial"/>
                <w:bCs/>
                <w:sz w:val="24"/>
                <w:szCs w:val="24"/>
                <w:lang w:eastAsia="ru-RU"/>
              </w:rPr>
            </w:pPr>
            <w:r w:rsidRPr="00CB70D1">
              <w:rPr>
                <w:rFonts w:ascii="Arial" w:eastAsia="Times New Roman" w:hAnsi="Arial" w:cs="Arial"/>
                <w:bCs/>
                <w:sz w:val="24"/>
                <w:szCs w:val="24"/>
                <w:lang w:eastAsia="ru-RU"/>
              </w:rPr>
              <w:t>3,0</w:t>
            </w:r>
          </w:p>
        </w:tc>
      </w:tr>
      <w:tr w:rsidR="00CB70D1" w:rsidRPr="00CB70D1" w:rsidTr="00CB70D1">
        <w:tc>
          <w:tcPr>
            <w:tcW w:w="2835" w:type="dxa"/>
            <w:tcBorders>
              <w:top w:val="single" w:sz="4" w:space="0" w:color="000000"/>
              <w:left w:val="single" w:sz="4" w:space="0" w:color="000000"/>
              <w:bottom w:val="single" w:sz="4" w:space="0" w:color="000000"/>
            </w:tcBorders>
            <w:shd w:val="clear" w:color="auto" w:fill="auto"/>
          </w:tcPr>
          <w:p w:rsidR="00CB70D1" w:rsidRPr="00CB70D1" w:rsidRDefault="00CB70D1" w:rsidP="00CB70D1">
            <w:pPr>
              <w:tabs>
                <w:tab w:val="left" w:pos="284"/>
                <w:tab w:val="left" w:pos="851"/>
              </w:tabs>
              <w:snapToGrid w:val="0"/>
              <w:spacing w:after="0" w:line="240" w:lineRule="auto"/>
              <w:ind w:right="-57"/>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10302241 01 0000 110</w:t>
            </w:r>
          </w:p>
        </w:tc>
        <w:tc>
          <w:tcPr>
            <w:tcW w:w="5528" w:type="dxa"/>
            <w:tcBorders>
              <w:top w:val="single" w:sz="4" w:space="0" w:color="000000"/>
              <w:left w:val="single" w:sz="4" w:space="0" w:color="000000"/>
              <w:bottom w:val="single" w:sz="4" w:space="0" w:color="000000"/>
            </w:tcBorders>
            <w:shd w:val="clear" w:color="auto" w:fill="auto"/>
          </w:tcPr>
          <w:p w:rsidR="00CB70D1" w:rsidRPr="00CB70D1" w:rsidRDefault="00CB70D1" w:rsidP="00CB70D1">
            <w:pPr>
              <w:tabs>
                <w:tab w:val="left" w:pos="284"/>
                <w:tab w:val="left" w:pos="851"/>
              </w:tabs>
              <w:snapToGrid w:val="0"/>
              <w:spacing w:after="0" w:line="240" w:lineRule="auto"/>
              <w:ind w:right="-57"/>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Доходы от уплаты акцизов на моторные масла для дизельных и (или) карбюраторных (</w:t>
            </w:r>
            <w:proofErr w:type="spellStart"/>
            <w:r w:rsidRPr="00CB70D1">
              <w:rPr>
                <w:rFonts w:ascii="Arial" w:eastAsia="Times New Roman" w:hAnsi="Arial" w:cs="Arial"/>
                <w:bCs/>
                <w:sz w:val="24"/>
                <w:szCs w:val="24"/>
                <w:lang w:eastAsia="ru-RU"/>
              </w:rPr>
              <w:t>инжекторных</w:t>
            </w:r>
            <w:proofErr w:type="spellEnd"/>
            <w:r w:rsidRPr="00CB70D1">
              <w:rPr>
                <w:rFonts w:ascii="Arial" w:eastAsia="Times New Roman" w:hAnsi="Arial" w:cs="Arial"/>
                <w:bCs/>
                <w:sz w:val="24"/>
                <w:szCs w:val="24"/>
                <w:lang w:eastAsia="ru-RU"/>
              </w:rPr>
              <w:t xml:space="preserve">) двигателей, подлежащие распределению между бюджетами             субъектов Российской Федерации и местными бюджетами с </w:t>
            </w:r>
            <w:proofErr w:type="spellStart"/>
            <w:r w:rsidRPr="00CB70D1">
              <w:rPr>
                <w:rFonts w:ascii="Arial" w:eastAsia="Times New Roman" w:hAnsi="Arial" w:cs="Arial"/>
                <w:bCs/>
                <w:sz w:val="24"/>
                <w:szCs w:val="24"/>
                <w:lang w:eastAsia="ru-RU"/>
              </w:rPr>
              <w:t>учетом</w:t>
            </w:r>
            <w:proofErr w:type="spellEnd"/>
            <w:r w:rsidRPr="00CB70D1">
              <w:rPr>
                <w:rFonts w:ascii="Arial" w:eastAsia="Times New Roman" w:hAnsi="Arial" w:cs="Arial"/>
                <w:bCs/>
                <w:sz w:val="24"/>
                <w:szCs w:val="24"/>
                <w:lang w:eastAsia="ru-RU"/>
              </w:rPr>
              <w:t xml:space="preserve">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B70D1" w:rsidRPr="00CB70D1" w:rsidRDefault="00CB70D1" w:rsidP="00CB70D1">
            <w:pPr>
              <w:tabs>
                <w:tab w:val="left" w:pos="284"/>
                <w:tab w:val="left" w:pos="851"/>
              </w:tabs>
              <w:snapToGrid w:val="0"/>
              <w:spacing w:after="0" w:line="240" w:lineRule="auto"/>
              <w:ind w:right="-57"/>
              <w:jc w:val="center"/>
              <w:rPr>
                <w:rFonts w:ascii="Arial" w:eastAsia="Times New Roman" w:hAnsi="Arial" w:cs="Arial"/>
                <w:bCs/>
                <w:sz w:val="24"/>
                <w:szCs w:val="24"/>
                <w:lang w:eastAsia="ru-RU"/>
              </w:rPr>
            </w:pPr>
            <w:r w:rsidRPr="00CB70D1">
              <w:rPr>
                <w:rFonts w:ascii="Arial" w:eastAsia="Times New Roman" w:hAnsi="Arial" w:cs="Arial"/>
                <w:bCs/>
                <w:sz w:val="24"/>
                <w:szCs w:val="24"/>
                <w:lang w:eastAsia="ru-RU"/>
              </w:rPr>
              <w:t>3,0</w:t>
            </w:r>
          </w:p>
        </w:tc>
      </w:tr>
      <w:tr w:rsidR="00CB70D1" w:rsidRPr="00CB70D1" w:rsidTr="00CB70D1">
        <w:tc>
          <w:tcPr>
            <w:tcW w:w="2835" w:type="dxa"/>
            <w:tcBorders>
              <w:top w:val="single" w:sz="4" w:space="0" w:color="000000"/>
              <w:left w:val="single" w:sz="4" w:space="0" w:color="000000"/>
              <w:bottom w:val="single" w:sz="4" w:space="0" w:color="000000"/>
            </w:tcBorders>
            <w:shd w:val="clear" w:color="auto" w:fill="auto"/>
          </w:tcPr>
          <w:p w:rsidR="00CB70D1" w:rsidRPr="00CB70D1" w:rsidRDefault="00CB70D1" w:rsidP="00CB70D1">
            <w:pPr>
              <w:tabs>
                <w:tab w:val="left" w:pos="284"/>
                <w:tab w:val="left" w:pos="851"/>
              </w:tabs>
              <w:snapToGrid w:val="0"/>
              <w:spacing w:after="0" w:line="240" w:lineRule="auto"/>
              <w:ind w:right="-57"/>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103 02250 01 0000 110</w:t>
            </w:r>
          </w:p>
        </w:tc>
        <w:tc>
          <w:tcPr>
            <w:tcW w:w="5528" w:type="dxa"/>
            <w:tcBorders>
              <w:top w:val="single" w:sz="4" w:space="0" w:color="000000"/>
              <w:left w:val="single" w:sz="4" w:space="0" w:color="000000"/>
              <w:bottom w:val="single" w:sz="4" w:space="0" w:color="000000"/>
            </w:tcBorders>
            <w:shd w:val="clear" w:color="auto" w:fill="auto"/>
          </w:tcPr>
          <w:p w:rsidR="00CB70D1" w:rsidRPr="00CB70D1" w:rsidRDefault="00CB70D1" w:rsidP="00CB70D1">
            <w:pPr>
              <w:tabs>
                <w:tab w:val="left" w:pos="284"/>
                <w:tab w:val="left" w:pos="851"/>
              </w:tabs>
              <w:snapToGrid w:val="0"/>
              <w:spacing w:after="0" w:line="240" w:lineRule="auto"/>
              <w:ind w:right="-57"/>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w:t>
            </w:r>
            <w:proofErr w:type="spellStart"/>
            <w:r w:rsidRPr="00CB70D1">
              <w:rPr>
                <w:rFonts w:ascii="Arial" w:eastAsia="Times New Roman" w:hAnsi="Arial" w:cs="Arial"/>
                <w:bCs/>
                <w:sz w:val="24"/>
                <w:szCs w:val="24"/>
                <w:lang w:eastAsia="ru-RU"/>
              </w:rPr>
              <w:t>учетом</w:t>
            </w:r>
            <w:proofErr w:type="spellEnd"/>
            <w:r w:rsidRPr="00CB70D1">
              <w:rPr>
                <w:rFonts w:ascii="Arial" w:eastAsia="Times New Roman" w:hAnsi="Arial" w:cs="Arial"/>
                <w:bCs/>
                <w:sz w:val="24"/>
                <w:szCs w:val="24"/>
                <w:lang w:eastAsia="ru-RU"/>
              </w:rPr>
              <w:t xml:space="preserve"> установленных дифференцированных нормативов отчислений в местные бюджеты</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B70D1" w:rsidRPr="00CB70D1" w:rsidRDefault="00CB70D1" w:rsidP="00CB70D1">
            <w:pPr>
              <w:tabs>
                <w:tab w:val="left" w:pos="284"/>
                <w:tab w:val="left" w:pos="851"/>
              </w:tabs>
              <w:snapToGrid w:val="0"/>
              <w:spacing w:after="0" w:line="240" w:lineRule="auto"/>
              <w:ind w:right="-57"/>
              <w:jc w:val="center"/>
              <w:rPr>
                <w:rFonts w:ascii="Arial" w:eastAsia="Times New Roman" w:hAnsi="Arial" w:cs="Arial"/>
                <w:bCs/>
                <w:sz w:val="24"/>
                <w:szCs w:val="24"/>
                <w:lang w:eastAsia="ru-RU"/>
              </w:rPr>
            </w:pPr>
            <w:r w:rsidRPr="00CB70D1">
              <w:rPr>
                <w:rFonts w:ascii="Arial" w:eastAsia="Times New Roman" w:hAnsi="Arial" w:cs="Arial"/>
                <w:bCs/>
                <w:sz w:val="24"/>
                <w:szCs w:val="24"/>
                <w:lang w:eastAsia="ru-RU"/>
              </w:rPr>
              <w:t>366,0</w:t>
            </w:r>
          </w:p>
        </w:tc>
      </w:tr>
      <w:tr w:rsidR="00CB70D1" w:rsidRPr="00CB70D1" w:rsidTr="00CB70D1">
        <w:tc>
          <w:tcPr>
            <w:tcW w:w="2835" w:type="dxa"/>
            <w:tcBorders>
              <w:top w:val="single" w:sz="4" w:space="0" w:color="000000"/>
              <w:left w:val="single" w:sz="4" w:space="0" w:color="000000"/>
              <w:bottom w:val="single" w:sz="4" w:space="0" w:color="000000"/>
            </w:tcBorders>
            <w:shd w:val="clear" w:color="auto" w:fill="auto"/>
          </w:tcPr>
          <w:p w:rsidR="00CB70D1" w:rsidRPr="00CB70D1" w:rsidRDefault="00CB70D1" w:rsidP="00CB70D1">
            <w:pPr>
              <w:tabs>
                <w:tab w:val="left" w:pos="284"/>
                <w:tab w:val="left" w:pos="851"/>
              </w:tabs>
              <w:snapToGrid w:val="0"/>
              <w:spacing w:after="0" w:line="240" w:lineRule="auto"/>
              <w:ind w:right="-57"/>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103 02251 01 0000 110</w:t>
            </w:r>
          </w:p>
        </w:tc>
        <w:tc>
          <w:tcPr>
            <w:tcW w:w="5528" w:type="dxa"/>
            <w:tcBorders>
              <w:top w:val="single" w:sz="4" w:space="0" w:color="000000"/>
              <w:left w:val="single" w:sz="4" w:space="0" w:color="000000"/>
              <w:bottom w:val="single" w:sz="4" w:space="0" w:color="000000"/>
            </w:tcBorders>
            <w:shd w:val="clear" w:color="auto" w:fill="auto"/>
          </w:tcPr>
          <w:p w:rsidR="00CB70D1" w:rsidRPr="00CB70D1" w:rsidRDefault="00CB70D1" w:rsidP="00CB70D1">
            <w:pPr>
              <w:tabs>
                <w:tab w:val="left" w:pos="284"/>
                <w:tab w:val="left" w:pos="851"/>
              </w:tabs>
              <w:snapToGrid w:val="0"/>
              <w:spacing w:after="0" w:line="240" w:lineRule="auto"/>
              <w:ind w:right="-57"/>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w:t>
            </w:r>
            <w:proofErr w:type="spellStart"/>
            <w:r w:rsidRPr="00CB70D1">
              <w:rPr>
                <w:rFonts w:ascii="Arial" w:eastAsia="Times New Roman" w:hAnsi="Arial" w:cs="Arial"/>
                <w:bCs/>
                <w:sz w:val="24"/>
                <w:szCs w:val="24"/>
                <w:lang w:eastAsia="ru-RU"/>
              </w:rPr>
              <w:t>учетом</w:t>
            </w:r>
            <w:proofErr w:type="spellEnd"/>
            <w:r w:rsidRPr="00CB70D1">
              <w:rPr>
                <w:rFonts w:ascii="Arial" w:eastAsia="Times New Roman" w:hAnsi="Arial" w:cs="Arial"/>
                <w:bCs/>
                <w:sz w:val="24"/>
                <w:szCs w:val="24"/>
                <w:lang w:eastAsia="ru-RU"/>
              </w:rPr>
              <w:t xml:space="preserve">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B70D1" w:rsidRPr="00CB70D1" w:rsidRDefault="00CB70D1" w:rsidP="00CB70D1">
            <w:pPr>
              <w:tabs>
                <w:tab w:val="left" w:pos="284"/>
                <w:tab w:val="left" w:pos="851"/>
              </w:tabs>
              <w:snapToGrid w:val="0"/>
              <w:spacing w:after="0" w:line="240" w:lineRule="auto"/>
              <w:ind w:right="-57"/>
              <w:jc w:val="center"/>
              <w:rPr>
                <w:rFonts w:ascii="Arial" w:eastAsia="Times New Roman" w:hAnsi="Arial" w:cs="Arial"/>
                <w:bCs/>
                <w:sz w:val="24"/>
                <w:szCs w:val="24"/>
                <w:lang w:eastAsia="ru-RU"/>
              </w:rPr>
            </w:pPr>
            <w:r w:rsidRPr="00CB70D1">
              <w:rPr>
                <w:rFonts w:ascii="Arial" w:eastAsia="Times New Roman" w:hAnsi="Arial" w:cs="Arial"/>
                <w:bCs/>
                <w:sz w:val="24"/>
                <w:szCs w:val="24"/>
                <w:lang w:eastAsia="ru-RU"/>
              </w:rPr>
              <w:t>366,0</w:t>
            </w:r>
          </w:p>
        </w:tc>
      </w:tr>
      <w:tr w:rsidR="00CB70D1" w:rsidRPr="00CB70D1" w:rsidTr="00CB70D1">
        <w:tc>
          <w:tcPr>
            <w:tcW w:w="2835" w:type="dxa"/>
            <w:tcBorders>
              <w:top w:val="single" w:sz="4" w:space="0" w:color="000000"/>
              <w:left w:val="single" w:sz="4" w:space="0" w:color="000000"/>
              <w:bottom w:val="single" w:sz="4" w:space="0" w:color="000000"/>
            </w:tcBorders>
            <w:shd w:val="clear" w:color="auto" w:fill="auto"/>
          </w:tcPr>
          <w:p w:rsidR="00CB70D1" w:rsidRPr="00CB70D1" w:rsidRDefault="00CB70D1" w:rsidP="00CB70D1">
            <w:pPr>
              <w:tabs>
                <w:tab w:val="left" w:pos="284"/>
                <w:tab w:val="left" w:pos="851"/>
              </w:tabs>
              <w:snapToGrid w:val="0"/>
              <w:spacing w:after="0" w:line="240" w:lineRule="auto"/>
              <w:ind w:right="-57"/>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103 02260 01 0000 110</w:t>
            </w:r>
          </w:p>
        </w:tc>
        <w:tc>
          <w:tcPr>
            <w:tcW w:w="5528" w:type="dxa"/>
            <w:tcBorders>
              <w:top w:val="single" w:sz="4" w:space="0" w:color="000000"/>
              <w:left w:val="single" w:sz="4" w:space="0" w:color="000000"/>
              <w:bottom w:val="single" w:sz="4" w:space="0" w:color="000000"/>
            </w:tcBorders>
            <w:shd w:val="clear" w:color="auto" w:fill="auto"/>
          </w:tcPr>
          <w:p w:rsidR="00CB70D1" w:rsidRPr="00CB70D1" w:rsidRDefault="00CB70D1" w:rsidP="00CB70D1">
            <w:pPr>
              <w:tabs>
                <w:tab w:val="left" w:pos="284"/>
                <w:tab w:val="left" w:pos="851"/>
              </w:tabs>
              <w:snapToGrid w:val="0"/>
              <w:spacing w:after="0" w:line="240" w:lineRule="auto"/>
              <w:ind w:right="-57"/>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w:t>
            </w:r>
            <w:proofErr w:type="spellStart"/>
            <w:r w:rsidRPr="00CB70D1">
              <w:rPr>
                <w:rFonts w:ascii="Arial" w:eastAsia="Times New Roman" w:hAnsi="Arial" w:cs="Arial"/>
                <w:bCs/>
                <w:sz w:val="24"/>
                <w:szCs w:val="24"/>
                <w:lang w:eastAsia="ru-RU"/>
              </w:rPr>
              <w:t>учетом</w:t>
            </w:r>
            <w:proofErr w:type="spellEnd"/>
            <w:r w:rsidRPr="00CB70D1">
              <w:rPr>
                <w:rFonts w:ascii="Arial" w:eastAsia="Times New Roman" w:hAnsi="Arial" w:cs="Arial"/>
                <w:bCs/>
                <w:sz w:val="24"/>
                <w:szCs w:val="24"/>
                <w:lang w:eastAsia="ru-RU"/>
              </w:rPr>
              <w:t xml:space="preserve"> установленных дифференцированных нормативов отчислений в местные бюджеты</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B70D1" w:rsidRPr="00CB70D1" w:rsidRDefault="00CB70D1" w:rsidP="00CB70D1">
            <w:pPr>
              <w:tabs>
                <w:tab w:val="left" w:pos="284"/>
                <w:tab w:val="left" w:pos="851"/>
              </w:tabs>
              <w:snapToGrid w:val="0"/>
              <w:spacing w:after="0" w:line="240" w:lineRule="auto"/>
              <w:ind w:right="-57"/>
              <w:jc w:val="center"/>
              <w:rPr>
                <w:rFonts w:ascii="Arial" w:eastAsia="Times New Roman" w:hAnsi="Arial" w:cs="Arial"/>
                <w:bCs/>
                <w:sz w:val="24"/>
                <w:szCs w:val="24"/>
                <w:lang w:eastAsia="ru-RU"/>
              </w:rPr>
            </w:pPr>
            <w:r w:rsidRPr="00CB70D1">
              <w:rPr>
                <w:rFonts w:ascii="Arial" w:eastAsia="Times New Roman" w:hAnsi="Arial" w:cs="Arial"/>
                <w:bCs/>
                <w:sz w:val="24"/>
                <w:szCs w:val="24"/>
                <w:lang w:eastAsia="ru-RU"/>
              </w:rPr>
              <w:t>-43,0</w:t>
            </w:r>
          </w:p>
        </w:tc>
      </w:tr>
      <w:tr w:rsidR="00CB70D1" w:rsidRPr="00CB70D1" w:rsidTr="00CB70D1">
        <w:tc>
          <w:tcPr>
            <w:tcW w:w="2835" w:type="dxa"/>
            <w:tcBorders>
              <w:top w:val="single" w:sz="4" w:space="0" w:color="000000"/>
              <w:left w:val="single" w:sz="4" w:space="0" w:color="000000"/>
              <w:bottom w:val="single" w:sz="4" w:space="0" w:color="000000"/>
            </w:tcBorders>
            <w:shd w:val="clear" w:color="auto" w:fill="auto"/>
          </w:tcPr>
          <w:p w:rsidR="00CB70D1" w:rsidRPr="00CB70D1" w:rsidRDefault="00CB70D1" w:rsidP="00CB70D1">
            <w:pPr>
              <w:tabs>
                <w:tab w:val="left" w:pos="284"/>
                <w:tab w:val="left" w:pos="851"/>
              </w:tabs>
              <w:snapToGrid w:val="0"/>
              <w:spacing w:after="0" w:line="240" w:lineRule="auto"/>
              <w:ind w:right="-57"/>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103 02261 01 0000 110</w:t>
            </w:r>
          </w:p>
        </w:tc>
        <w:tc>
          <w:tcPr>
            <w:tcW w:w="5528" w:type="dxa"/>
            <w:tcBorders>
              <w:top w:val="single" w:sz="4" w:space="0" w:color="000000"/>
              <w:left w:val="single" w:sz="4" w:space="0" w:color="000000"/>
              <w:bottom w:val="single" w:sz="4" w:space="0" w:color="000000"/>
            </w:tcBorders>
            <w:shd w:val="clear" w:color="auto" w:fill="auto"/>
          </w:tcPr>
          <w:p w:rsidR="00CB70D1" w:rsidRPr="00CB70D1" w:rsidRDefault="00CB70D1" w:rsidP="00CB70D1">
            <w:pPr>
              <w:tabs>
                <w:tab w:val="left" w:pos="284"/>
                <w:tab w:val="left" w:pos="851"/>
              </w:tabs>
              <w:snapToGrid w:val="0"/>
              <w:spacing w:after="0" w:line="240" w:lineRule="auto"/>
              <w:ind w:right="-57"/>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 xml:space="preserve">Доходы от уплаты акцизов на прямогонный бензин, подлежащие распределению между бюджетами субъектов Российской Федерации и </w:t>
            </w:r>
            <w:r w:rsidRPr="00CB70D1">
              <w:rPr>
                <w:rFonts w:ascii="Arial" w:eastAsia="Times New Roman" w:hAnsi="Arial" w:cs="Arial"/>
                <w:bCs/>
                <w:sz w:val="24"/>
                <w:szCs w:val="24"/>
                <w:lang w:eastAsia="ru-RU"/>
              </w:rPr>
              <w:lastRenderedPageBreak/>
              <w:t xml:space="preserve">местными бюджетами с </w:t>
            </w:r>
            <w:proofErr w:type="spellStart"/>
            <w:r w:rsidRPr="00CB70D1">
              <w:rPr>
                <w:rFonts w:ascii="Arial" w:eastAsia="Times New Roman" w:hAnsi="Arial" w:cs="Arial"/>
                <w:bCs/>
                <w:sz w:val="24"/>
                <w:szCs w:val="24"/>
                <w:lang w:eastAsia="ru-RU"/>
              </w:rPr>
              <w:t>учетом</w:t>
            </w:r>
            <w:proofErr w:type="spellEnd"/>
            <w:r w:rsidRPr="00CB70D1">
              <w:rPr>
                <w:rFonts w:ascii="Arial" w:eastAsia="Times New Roman" w:hAnsi="Arial" w:cs="Arial"/>
                <w:bCs/>
                <w:sz w:val="24"/>
                <w:szCs w:val="24"/>
                <w:lang w:eastAsia="ru-RU"/>
              </w:rPr>
              <w:t xml:space="preserve">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B70D1" w:rsidRPr="00CB70D1" w:rsidRDefault="00CB70D1" w:rsidP="00CB70D1">
            <w:pPr>
              <w:tabs>
                <w:tab w:val="left" w:pos="284"/>
                <w:tab w:val="left" w:pos="851"/>
              </w:tabs>
              <w:snapToGrid w:val="0"/>
              <w:spacing w:after="0" w:line="240" w:lineRule="auto"/>
              <w:ind w:right="-57"/>
              <w:jc w:val="center"/>
              <w:rPr>
                <w:rFonts w:ascii="Arial" w:eastAsia="Times New Roman" w:hAnsi="Arial" w:cs="Arial"/>
                <w:bCs/>
                <w:sz w:val="24"/>
                <w:szCs w:val="24"/>
                <w:lang w:eastAsia="ru-RU"/>
              </w:rPr>
            </w:pPr>
            <w:r w:rsidRPr="00CB70D1">
              <w:rPr>
                <w:rFonts w:ascii="Arial" w:eastAsia="Times New Roman" w:hAnsi="Arial" w:cs="Arial"/>
                <w:bCs/>
                <w:sz w:val="24"/>
                <w:szCs w:val="24"/>
                <w:lang w:eastAsia="ru-RU"/>
              </w:rPr>
              <w:lastRenderedPageBreak/>
              <w:t>-43,0</w:t>
            </w:r>
          </w:p>
        </w:tc>
      </w:tr>
      <w:tr w:rsidR="00CB70D1" w:rsidRPr="00CB70D1" w:rsidTr="00CB70D1">
        <w:tc>
          <w:tcPr>
            <w:tcW w:w="2835" w:type="dxa"/>
            <w:tcBorders>
              <w:top w:val="single" w:sz="4" w:space="0" w:color="000000"/>
              <w:left w:val="single" w:sz="4" w:space="0" w:color="000000"/>
              <w:bottom w:val="single" w:sz="4" w:space="0" w:color="000000"/>
            </w:tcBorders>
            <w:shd w:val="clear" w:color="auto" w:fill="auto"/>
          </w:tcPr>
          <w:p w:rsidR="00CB70D1" w:rsidRPr="00CB70D1" w:rsidRDefault="00CB70D1" w:rsidP="00CB70D1">
            <w:pPr>
              <w:tabs>
                <w:tab w:val="left" w:pos="284"/>
                <w:tab w:val="left" w:pos="851"/>
              </w:tabs>
              <w:snapToGrid w:val="0"/>
              <w:spacing w:after="0" w:line="240" w:lineRule="auto"/>
              <w:ind w:right="-57"/>
              <w:jc w:val="both"/>
              <w:rPr>
                <w:rFonts w:ascii="Arial" w:eastAsia="Times New Roman" w:hAnsi="Arial" w:cs="Arial"/>
                <w:sz w:val="24"/>
                <w:szCs w:val="24"/>
                <w:lang w:eastAsia="ru-RU"/>
              </w:rPr>
            </w:pPr>
            <w:r w:rsidRPr="00CB70D1">
              <w:rPr>
                <w:rFonts w:ascii="Arial" w:eastAsia="Times New Roman" w:hAnsi="Arial" w:cs="Arial"/>
                <w:sz w:val="24"/>
                <w:szCs w:val="24"/>
                <w:lang w:eastAsia="ru-RU"/>
              </w:rPr>
              <w:t>105 00000 00 0000 000</w:t>
            </w:r>
          </w:p>
        </w:tc>
        <w:tc>
          <w:tcPr>
            <w:tcW w:w="5528" w:type="dxa"/>
            <w:tcBorders>
              <w:top w:val="single" w:sz="4" w:space="0" w:color="000000"/>
              <w:left w:val="single" w:sz="4" w:space="0" w:color="000000"/>
              <w:bottom w:val="single" w:sz="4" w:space="0" w:color="000000"/>
            </w:tcBorders>
            <w:shd w:val="clear" w:color="auto" w:fill="auto"/>
          </w:tcPr>
          <w:p w:rsidR="00CB70D1" w:rsidRPr="00CB70D1" w:rsidRDefault="00CB70D1" w:rsidP="00CB70D1">
            <w:pPr>
              <w:tabs>
                <w:tab w:val="left" w:pos="284"/>
                <w:tab w:val="left" w:pos="851"/>
              </w:tabs>
              <w:snapToGrid w:val="0"/>
              <w:spacing w:after="0" w:line="240" w:lineRule="auto"/>
              <w:ind w:right="-57"/>
              <w:jc w:val="both"/>
              <w:rPr>
                <w:rFonts w:ascii="Arial" w:eastAsia="Times New Roman" w:hAnsi="Arial" w:cs="Arial"/>
                <w:sz w:val="24"/>
                <w:szCs w:val="24"/>
                <w:lang w:eastAsia="ru-RU"/>
              </w:rPr>
            </w:pPr>
            <w:r w:rsidRPr="00CB70D1">
              <w:rPr>
                <w:rFonts w:ascii="Arial" w:eastAsia="Times New Roman" w:hAnsi="Arial" w:cs="Arial"/>
                <w:sz w:val="24"/>
                <w:szCs w:val="24"/>
                <w:lang w:eastAsia="ru-RU"/>
              </w:rPr>
              <w:t>Налоги на совокупный доход</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B70D1" w:rsidRPr="00CB70D1" w:rsidRDefault="00CB70D1" w:rsidP="00CB70D1">
            <w:pPr>
              <w:tabs>
                <w:tab w:val="left" w:pos="284"/>
                <w:tab w:val="left" w:pos="851"/>
              </w:tabs>
              <w:snapToGrid w:val="0"/>
              <w:spacing w:after="0" w:line="240" w:lineRule="auto"/>
              <w:ind w:right="-57"/>
              <w:jc w:val="center"/>
              <w:rPr>
                <w:rFonts w:ascii="Arial" w:eastAsia="Times New Roman" w:hAnsi="Arial" w:cs="Arial"/>
                <w:sz w:val="24"/>
                <w:szCs w:val="24"/>
                <w:lang w:eastAsia="ru-RU"/>
              </w:rPr>
            </w:pPr>
            <w:r w:rsidRPr="00CB70D1">
              <w:rPr>
                <w:rFonts w:ascii="Arial" w:eastAsia="Times New Roman" w:hAnsi="Arial" w:cs="Arial"/>
                <w:sz w:val="24"/>
                <w:szCs w:val="24"/>
                <w:lang w:eastAsia="ru-RU"/>
              </w:rPr>
              <w:t>1 111,0</w:t>
            </w:r>
          </w:p>
        </w:tc>
      </w:tr>
      <w:tr w:rsidR="00CB70D1" w:rsidRPr="00CB70D1" w:rsidTr="00CB70D1">
        <w:tc>
          <w:tcPr>
            <w:tcW w:w="2835" w:type="dxa"/>
            <w:tcBorders>
              <w:top w:val="single" w:sz="4" w:space="0" w:color="000000"/>
              <w:left w:val="single" w:sz="4" w:space="0" w:color="000000"/>
              <w:bottom w:val="single" w:sz="4" w:space="0" w:color="000000"/>
            </w:tcBorders>
            <w:shd w:val="clear" w:color="auto" w:fill="auto"/>
          </w:tcPr>
          <w:p w:rsidR="00CB70D1" w:rsidRPr="00CB70D1" w:rsidRDefault="00CB70D1" w:rsidP="00CB70D1">
            <w:pPr>
              <w:tabs>
                <w:tab w:val="left" w:pos="284"/>
                <w:tab w:val="left" w:pos="851"/>
              </w:tabs>
              <w:snapToGrid w:val="0"/>
              <w:spacing w:after="0" w:line="240" w:lineRule="auto"/>
              <w:ind w:right="-57"/>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105 01000 00 0000 110</w:t>
            </w:r>
          </w:p>
        </w:tc>
        <w:tc>
          <w:tcPr>
            <w:tcW w:w="5528" w:type="dxa"/>
            <w:tcBorders>
              <w:top w:val="single" w:sz="4" w:space="0" w:color="000000"/>
              <w:left w:val="single" w:sz="4" w:space="0" w:color="000000"/>
              <w:bottom w:val="single" w:sz="4" w:space="0" w:color="000000"/>
            </w:tcBorders>
            <w:shd w:val="clear" w:color="auto" w:fill="auto"/>
          </w:tcPr>
          <w:p w:rsidR="00CB70D1" w:rsidRPr="00CB70D1" w:rsidRDefault="00CB70D1" w:rsidP="00CB70D1">
            <w:pPr>
              <w:tabs>
                <w:tab w:val="left" w:pos="284"/>
                <w:tab w:val="left" w:pos="851"/>
              </w:tabs>
              <w:snapToGrid w:val="0"/>
              <w:spacing w:after="0" w:line="240" w:lineRule="auto"/>
              <w:ind w:right="-57"/>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 xml:space="preserve">Налог, взимаемый в связи с применением </w:t>
            </w:r>
            <w:proofErr w:type="spellStart"/>
            <w:r w:rsidRPr="00CB70D1">
              <w:rPr>
                <w:rFonts w:ascii="Arial" w:eastAsia="Times New Roman" w:hAnsi="Arial" w:cs="Arial"/>
                <w:bCs/>
                <w:sz w:val="24"/>
                <w:szCs w:val="24"/>
                <w:lang w:eastAsia="ru-RU"/>
              </w:rPr>
              <w:t>упрощенной</w:t>
            </w:r>
            <w:proofErr w:type="spellEnd"/>
            <w:r w:rsidRPr="00CB70D1">
              <w:rPr>
                <w:rFonts w:ascii="Arial" w:eastAsia="Times New Roman" w:hAnsi="Arial" w:cs="Arial"/>
                <w:bCs/>
                <w:sz w:val="24"/>
                <w:szCs w:val="24"/>
                <w:lang w:eastAsia="ru-RU"/>
              </w:rPr>
              <w:t xml:space="preserve"> системы налогообложения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B70D1" w:rsidRPr="00CB70D1" w:rsidRDefault="00CB70D1" w:rsidP="00CB70D1">
            <w:pPr>
              <w:tabs>
                <w:tab w:val="left" w:pos="284"/>
                <w:tab w:val="left" w:pos="851"/>
              </w:tabs>
              <w:snapToGrid w:val="0"/>
              <w:spacing w:after="0" w:line="240" w:lineRule="auto"/>
              <w:ind w:right="-57"/>
              <w:jc w:val="center"/>
              <w:rPr>
                <w:rFonts w:ascii="Arial" w:eastAsia="Times New Roman" w:hAnsi="Arial" w:cs="Arial"/>
                <w:bCs/>
                <w:sz w:val="24"/>
                <w:szCs w:val="24"/>
                <w:lang w:eastAsia="ru-RU"/>
              </w:rPr>
            </w:pPr>
            <w:r w:rsidRPr="00CB70D1">
              <w:rPr>
                <w:rFonts w:ascii="Arial" w:eastAsia="Times New Roman" w:hAnsi="Arial" w:cs="Arial"/>
                <w:bCs/>
                <w:sz w:val="24"/>
                <w:szCs w:val="24"/>
                <w:lang w:eastAsia="ru-RU"/>
              </w:rPr>
              <w:t>1 111,0</w:t>
            </w:r>
          </w:p>
        </w:tc>
      </w:tr>
      <w:tr w:rsidR="00CB70D1" w:rsidRPr="00CB70D1" w:rsidTr="00CB70D1">
        <w:tc>
          <w:tcPr>
            <w:tcW w:w="2835" w:type="dxa"/>
            <w:tcBorders>
              <w:top w:val="single" w:sz="4" w:space="0" w:color="000000"/>
              <w:left w:val="single" w:sz="4" w:space="0" w:color="000000"/>
              <w:bottom w:val="single" w:sz="4" w:space="0" w:color="000000"/>
            </w:tcBorders>
            <w:shd w:val="clear" w:color="auto" w:fill="auto"/>
          </w:tcPr>
          <w:p w:rsidR="00CB70D1" w:rsidRPr="00CB70D1" w:rsidRDefault="00CB70D1" w:rsidP="00CB70D1">
            <w:pPr>
              <w:tabs>
                <w:tab w:val="left" w:pos="284"/>
                <w:tab w:val="left" w:pos="851"/>
              </w:tabs>
              <w:snapToGrid w:val="0"/>
              <w:spacing w:after="0" w:line="240" w:lineRule="auto"/>
              <w:ind w:right="-57"/>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105 01010 01 0000 110</w:t>
            </w:r>
          </w:p>
        </w:tc>
        <w:tc>
          <w:tcPr>
            <w:tcW w:w="5528" w:type="dxa"/>
            <w:tcBorders>
              <w:top w:val="single" w:sz="4" w:space="0" w:color="000000"/>
              <w:left w:val="single" w:sz="4" w:space="0" w:color="000000"/>
              <w:bottom w:val="single" w:sz="4" w:space="0" w:color="000000"/>
            </w:tcBorders>
            <w:shd w:val="clear" w:color="auto" w:fill="auto"/>
          </w:tcPr>
          <w:p w:rsidR="00CB70D1" w:rsidRPr="00CB70D1" w:rsidRDefault="00CB70D1" w:rsidP="00CB70D1">
            <w:pPr>
              <w:tabs>
                <w:tab w:val="left" w:pos="284"/>
                <w:tab w:val="left" w:pos="851"/>
              </w:tabs>
              <w:snapToGrid w:val="0"/>
              <w:spacing w:after="0" w:line="240" w:lineRule="auto"/>
              <w:ind w:right="-57"/>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Налог, взимаемый с налогоплательщиков, выбравших в качестве объекта налогообложения доходы</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B70D1" w:rsidRPr="00CB70D1" w:rsidRDefault="00CB70D1" w:rsidP="00CB70D1">
            <w:pPr>
              <w:tabs>
                <w:tab w:val="left" w:pos="284"/>
                <w:tab w:val="left" w:pos="851"/>
              </w:tabs>
              <w:snapToGrid w:val="0"/>
              <w:spacing w:after="0" w:line="240" w:lineRule="auto"/>
              <w:ind w:right="-57"/>
              <w:jc w:val="center"/>
              <w:rPr>
                <w:rFonts w:ascii="Arial" w:eastAsia="Times New Roman" w:hAnsi="Arial" w:cs="Arial"/>
                <w:bCs/>
                <w:sz w:val="24"/>
                <w:szCs w:val="24"/>
                <w:lang w:eastAsia="ru-RU"/>
              </w:rPr>
            </w:pPr>
            <w:r w:rsidRPr="00CB70D1">
              <w:rPr>
                <w:rFonts w:ascii="Arial" w:eastAsia="Times New Roman" w:hAnsi="Arial" w:cs="Arial"/>
                <w:bCs/>
                <w:sz w:val="24"/>
                <w:szCs w:val="24"/>
                <w:lang w:eastAsia="ru-RU"/>
              </w:rPr>
              <w:t>666,0</w:t>
            </w:r>
          </w:p>
        </w:tc>
      </w:tr>
      <w:tr w:rsidR="00CB70D1" w:rsidRPr="00CB70D1" w:rsidTr="00CB70D1">
        <w:tc>
          <w:tcPr>
            <w:tcW w:w="2835" w:type="dxa"/>
            <w:tcBorders>
              <w:top w:val="single" w:sz="4" w:space="0" w:color="000000"/>
              <w:left w:val="single" w:sz="4" w:space="0" w:color="000000"/>
              <w:bottom w:val="single" w:sz="4" w:space="0" w:color="000000"/>
            </w:tcBorders>
            <w:shd w:val="clear" w:color="auto" w:fill="auto"/>
          </w:tcPr>
          <w:p w:rsidR="00CB70D1" w:rsidRPr="00CB70D1" w:rsidRDefault="00CB70D1" w:rsidP="00CB70D1">
            <w:pPr>
              <w:tabs>
                <w:tab w:val="left" w:pos="284"/>
                <w:tab w:val="left" w:pos="851"/>
              </w:tabs>
              <w:snapToGrid w:val="0"/>
              <w:spacing w:after="0" w:line="240" w:lineRule="auto"/>
              <w:ind w:right="-57"/>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105 01011 01 0000 110</w:t>
            </w:r>
          </w:p>
        </w:tc>
        <w:tc>
          <w:tcPr>
            <w:tcW w:w="5528" w:type="dxa"/>
            <w:tcBorders>
              <w:top w:val="single" w:sz="4" w:space="0" w:color="000000"/>
              <w:left w:val="single" w:sz="4" w:space="0" w:color="000000"/>
              <w:bottom w:val="single" w:sz="4" w:space="0" w:color="000000"/>
            </w:tcBorders>
            <w:shd w:val="clear" w:color="auto" w:fill="auto"/>
          </w:tcPr>
          <w:p w:rsidR="00CB70D1" w:rsidRPr="00CB70D1" w:rsidRDefault="00CB70D1" w:rsidP="00CB70D1">
            <w:pPr>
              <w:tabs>
                <w:tab w:val="left" w:pos="284"/>
                <w:tab w:val="left" w:pos="851"/>
              </w:tabs>
              <w:snapToGrid w:val="0"/>
              <w:spacing w:after="0" w:line="240" w:lineRule="auto"/>
              <w:ind w:right="-57"/>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Налог, взимаемый с налогоплательщиков, выбравших в качестве объекта налогообложения доходы</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B70D1" w:rsidRPr="00CB70D1" w:rsidRDefault="00CB70D1" w:rsidP="00CB70D1">
            <w:pPr>
              <w:tabs>
                <w:tab w:val="left" w:pos="284"/>
                <w:tab w:val="left" w:pos="851"/>
              </w:tabs>
              <w:snapToGrid w:val="0"/>
              <w:spacing w:after="0" w:line="240" w:lineRule="auto"/>
              <w:ind w:right="-57"/>
              <w:jc w:val="center"/>
              <w:rPr>
                <w:rFonts w:ascii="Arial" w:eastAsia="Times New Roman" w:hAnsi="Arial" w:cs="Arial"/>
                <w:bCs/>
                <w:sz w:val="24"/>
                <w:szCs w:val="24"/>
                <w:lang w:eastAsia="ru-RU"/>
              </w:rPr>
            </w:pPr>
            <w:r w:rsidRPr="00CB70D1">
              <w:rPr>
                <w:rFonts w:ascii="Arial" w:eastAsia="Times New Roman" w:hAnsi="Arial" w:cs="Arial"/>
                <w:bCs/>
                <w:sz w:val="24"/>
                <w:szCs w:val="24"/>
                <w:lang w:eastAsia="ru-RU"/>
              </w:rPr>
              <w:t>666,0</w:t>
            </w:r>
          </w:p>
        </w:tc>
      </w:tr>
      <w:tr w:rsidR="00CB70D1" w:rsidRPr="00CB70D1" w:rsidTr="00CB70D1">
        <w:tc>
          <w:tcPr>
            <w:tcW w:w="2835" w:type="dxa"/>
            <w:tcBorders>
              <w:top w:val="single" w:sz="4" w:space="0" w:color="000000"/>
              <w:left w:val="single" w:sz="4" w:space="0" w:color="000000"/>
              <w:bottom w:val="single" w:sz="4" w:space="0" w:color="000000"/>
            </w:tcBorders>
            <w:shd w:val="clear" w:color="auto" w:fill="auto"/>
          </w:tcPr>
          <w:p w:rsidR="00CB70D1" w:rsidRPr="00CB70D1" w:rsidRDefault="00CB70D1" w:rsidP="00CB70D1">
            <w:pPr>
              <w:tabs>
                <w:tab w:val="left" w:pos="284"/>
                <w:tab w:val="left" w:pos="851"/>
              </w:tabs>
              <w:snapToGrid w:val="0"/>
              <w:spacing w:after="0" w:line="240" w:lineRule="auto"/>
              <w:ind w:right="-57"/>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105 01012 01 0000 110</w:t>
            </w:r>
          </w:p>
        </w:tc>
        <w:tc>
          <w:tcPr>
            <w:tcW w:w="5528" w:type="dxa"/>
            <w:tcBorders>
              <w:top w:val="single" w:sz="4" w:space="0" w:color="000000"/>
              <w:left w:val="single" w:sz="4" w:space="0" w:color="000000"/>
              <w:bottom w:val="single" w:sz="4" w:space="0" w:color="000000"/>
            </w:tcBorders>
            <w:shd w:val="clear" w:color="auto" w:fill="auto"/>
          </w:tcPr>
          <w:p w:rsidR="00CB70D1" w:rsidRPr="00CB70D1" w:rsidRDefault="00CB70D1" w:rsidP="00CB70D1">
            <w:pPr>
              <w:tabs>
                <w:tab w:val="left" w:pos="284"/>
                <w:tab w:val="left" w:pos="851"/>
              </w:tabs>
              <w:snapToGrid w:val="0"/>
              <w:spacing w:after="0" w:line="240" w:lineRule="auto"/>
              <w:ind w:right="-57"/>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Налог, взимаемый с налогоплательщиков, выбравших в качестве объекта налогообложения доходы (за налоговые периоды, истекшие до 1 января 2011 года)</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B70D1" w:rsidRPr="00CB70D1" w:rsidRDefault="00CB70D1" w:rsidP="00CB70D1">
            <w:pPr>
              <w:tabs>
                <w:tab w:val="left" w:pos="284"/>
                <w:tab w:val="left" w:pos="851"/>
              </w:tabs>
              <w:snapToGrid w:val="0"/>
              <w:spacing w:after="0" w:line="240" w:lineRule="auto"/>
              <w:ind w:right="-57"/>
              <w:jc w:val="center"/>
              <w:rPr>
                <w:rFonts w:ascii="Arial" w:eastAsia="Times New Roman" w:hAnsi="Arial" w:cs="Arial"/>
                <w:bCs/>
                <w:sz w:val="24"/>
                <w:szCs w:val="24"/>
                <w:lang w:eastAsia="ru-RU"/>
              </w:rPr>
            </w:pPr>
          </w:p>
        </w:tc>
      </w:tr>
      <w:tr w:rsidR="00CB70D1" w:rsidRPr="00CB70D1" w:rsidTr="00CB70D1">
        <w:tc>
          <w:tcPr>
            <w:tcW w:w="2835" w:type="dxa"/>
            <w:tcBorders>
              <w:top w:val="single" w:sz="4" w:space="0" w:color="000000"/>
              <w:left w:val="single" w:sz="4" w:space="0" w:color="000000"/>
              <w:bottom w:val="single" w:sz="4" w:space="0" w:color="000000"/>
            </w:tcBorders>
            <w:shd w:val="clear" w:color="auto" w:fill="auto"/>
          </w:tcPr>
          <w:p w:rsidR="00CB70D1" w:rsidRPr="00CB70D1" w:rsidRDefault="00CB70D1" w:rsidP="00CB70D1">
            <w:pPr>
              <w:tabs>
                <w:tab w:val="left" w:pos="284"/>
                <w:tab w:val="left" w:pos="851"/>
              </w:tabs>
              <w:snapToGrid w:val="0"/>
              <w:spacing w:after="0" w:line="240" w:lineRule="auto"/>
              <w:ind w:right="-57"/>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 xml:space="preserve">105 01020 01 0000 110 </w:t>
            </w:r>
          </w:p>
        </w:tc>
        <w:tc>
          <w:tcPr>
            <w:tcW w:w="5528" w:type="dxa"/>
            <w:tcBorders>
              <w:top w:val="single" w:sz="4" w:space="0" w:color="000000"/>
              <w:left w:val="single" w:sz="4" w:space="0" w:color="000000"/>
              <w:bottom w:val="single" w:sz="4" w:space="0" w:color="000000"/>
            </w:tcBorders>
            <w:shd w:val="clear" w:color="auto" w:fill="auto"/>
          </w:tcPr>
          <w:p w:rsidR="00CB70D1" w:rsidRPr="00CB70D1" w:rsidRDefault="00CB70D1" w:rsidP="00CB70D1">
            <w:pPr>
              <w:tabs>
                <w:tab w:val="left" w:pos="284"/>
                <w:tab w:val="left" w:pos="851"/>
              </w:tabs>
              <w:snapToGrid w:val="0"/>
              <w:spacing w:after="0" w:line="240" w:lineRule="auto"/>
              <w:ind w:right="-57"/>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Налог, взимаемый с налогоплательщиков, выбравших в качестве объекта налогообложения доходы, уменьшение на величину расходов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B70D1" w:rsidRPr="00CB70D1" w:rsidRDefault="00CB70D1" w:rsidP="00CB70D1">
            <w:pPr>
              <w:tabs>
                <w:tab w:val="left" w:pos="284"/>
                <w:tab w:val="left" w:pos="851"/>
              </w:tabs>
              <w:snapToGrid w:val="0"/>
              <w:spacing w:after="0" w:line="240" w:lineRule="auto"/>
              <w:ind w:right="-57"/>
              <w:jc w:val="center"/>
              <w:rPr>
                <w:rFonts w:ascii="Arial" w:eastAsia="Times New Roman" w:hAnsi="Arial" w:cs="Arial"/>
                <w:bCs/>
                <w:sz w:val="24"/>
                <w:szCs w:val="24"/>
                <w:lang w:eastAsia="ru-RU"/>
              </w:rPr>
            </w:pPr>
            <w:r w:rsidRPr="00CB70D1">
              <w:rPr>
                <w:rFonts w:ascii="Arial" w:eastAsia="Times New Roman" w:hAnsi="Arial" w:cs="Arial"/>
                <w:bCs/>
                <w:sz w:val="24"/>
                <w:szCs w:val="24"/>
                <w:lang w:eastAsia="ru-RU"/>
              </w:rPr>
              <w:t>445,0</w:t>
            </w:r>
          </w:p>
        </w:tc>
      </w:tr>
      <w:tr w:rsidR="00CB70D1" w:rsidRPr="00CB70D1" w:rsidTr="00CB70D1">
        <w:tc>
          <w:tcPr>
            <w:tcW w:w="2835" w:type="dxa"/>
            <w:tcBorders>
              <w:top w:val="single" w:sz="4" w:space="0" w:color="000000"/>
              <w:left w:val="single" w:sz="4" w:space="0" w:color="000000"/>
              <w:bottom w:val="single" w:sz="4" w:space="0" w:color="000000"/>
            </w:tcBorders>
            <w:shd w:val="clear" w:color="auto" w:fill="auto"/>
          </w:tcPr>
          <w:p w:rsidR="00CB70D1" w:rsidRPr="00CB70D1" w:rsidRDefault="00CB70D1" w:rsidP="00CB70D1">
            <w:pPr>
              <w:tabs>
                <w:tab w:val="left" w:pos="284"/>
                <w:tab w:val="left" w:pos="851"/>
              </w:tabs>
              <w:snapToGrid w:val="0"/>
              <w:spacing w:after="0" w:line="240" w:lineRule="auto"/>
              <w:ind w:right="-57"/>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105 01021 01 0000 110</w:t>
            </w:r>
          </w:p>
        </w:tc>
        <w:tc>
          <w:tcPr>
            <w:tcW w:w="5528" w:type="dxa"/>
            <w:tcBorders>
              <w:top w:val="single" w:sz="4" w:space="0" w:color="000000"/>
              <w:left w:val="single" w:sz="4" w:space="0" w:color="000000"/>
              <w:bottom w:val="single" w:sz="4" w:space="0" w:color="000000"/>
            </w:tcBorders>
            <w:shd w:val="clear" w:color="auto" w:fill="auto"/>
          </w:tcPr>
          <w:p w:rsidR="00CB70D1" w:rsidRPr="00CB70D1" w:rsidRDefault="00CB70D1" w:rsidP="00CB70D1">
            <w:pPr>
              <w:tabs>
                <w:tab w:val="left" w:pos="284"/>
                <w:tab w:val="left" w:pos="851"/>
              </w:tabs>
              <w:snapToGrid w:val="0"/>
              <w:spacing w:after="0" w:line="240" w:lineRule="auto"/>
              <w:ind w:right="-57"/>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Налог, взимаемый с налогоплательщиков, выбравших в качестве объекта налогообложения доходы, уменьшение на величину расходов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B70D1" w:rsidRPr="00CB70D1" w:rsidRDefault="00CB70D1" w:rsidP="00CB70D1">
            <w:pPr>
              <w:tabs>
                <w:tab w:val="left" w:pos="284"/>
                <w:tab w:val="left" w:pos="851"/>
              </w:tabs>
              <w:snapToGrid w:val="0"/>
              <w:spacing w:after="0" w:line="240" w:lineRule="auto"/>
              <w:ind w:right="-57"/>
              <w:jc w:val="center"/>
              <w:rPr>
                <w:rFonts w:ascii="Arial" w:eastAsia="Times New Roman" w:hAnsi="Arial" w:cs="Arial"/>
                <w:bCs/>
                <w:sz w:val="24"/>
                <w:szCs w:val="24"/>
                <w:lang w:eastAsia="ru-RU"/>
              </w:rPr>
            </w:pPr>
            <w:r w:rsidRPr="00CB70D1">
              <w:rPr>
                <w:rFonts w:ascii="Arial" w:eastAsia="Times New Roman" w:hAnsi="Arial" w:cs="Arial"/>
                <w:bCs/>
                <w:sz w:val="24"/>
                <w:szCs w:val="24"/>
                <w:lang w:eastAsia="ru-RU"/>
              </w:rPr>
              <w:t>445,0</w:t>
            </w:r>
          </w:p>
        </w:tc>
      </w:tr>
      <w:tr w:rsidR="00CB70D1" w:rsidRPr="00CB70D1" w:rsidTr="00CB70D1">
        <w:tc>
          <w:tcPr>
            <w:tcW w:w="2835" w:type="dxa"/>
            <w:tcBorders>
              <w:top w:val="single" w:sz="4" w:space="0" w:color="000000"/>
              <w:left w:val="single" w:sz="4" w:space="0" w:color="000000"/>
              <w:bottom w:val="single" w:sz="4" w:space="0" w:color="000000"/>
            </w:tcBorders>
            <w:shd w:val="clear" w:color="auto" w:fill="auto"/>
          </w:tcPr>
          <w:p w:rsidR="00CB70D1" w:rsidRPr="00CB70D1" w:rsidRDefault="00CB70D1" w:rsidP="00CB70D1">
            <w:pPr>
              <w:tabs>
                <w:tab w:val="left" w:pos="284"/>
                <w:tab w:val="left" w:pos="851"/>
              </w:tabs>
              <w:snapToGrid w:val="0"/>
              <w:spacing w:after="0" w:line="240" w:lineRule="auto"/>
              <w:ind w:right="-57"/>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105 01022 01 0000 110</w:t>
            </w:r>
          </w:p>
        </w:tc>
        <w:tc>
          <w:tcPr>
            <w:tcW w:w="5528" w:type="dxa"/>
            <w:tcBorders>
              <w:top w:val="single" w:sz="4" w:space="0" w:color="000000"/>
              <w:left w:val="single" w:sz="4" w:space="0" w:color="000000"/>
              <w:bottom w:val="single" w:sz="4" w:space="0" w:color="000000"/>
            </w:tcBorders>
            <w:shd w:val="clear" w:color="auto" w:fill="auto"/>
          </w:tcPr>
          <w:p w:rsidR="00CB70D1" w:rsidRPr="00CB70D1" w:rsidRDefault="00CB70D1" w:rsidP="00CB70D1">
            <w:pPr>
              <w:tabs>
                <w:tab w:val="left" w:pos="284"/>
                <w:tab w:val="left" w:pos="851"/>
              </w:tabs>
              <w:snapToGrid w:val="0"/>
              <w:spacing w:after="0" w:line="240" w:lineRule="auto"/>
              <w:ind w:right="-57"/>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Налог, взимаемый с налогоплательщиков, выбравших в качестве объекта налогообложения доходы, уменьшение на величину расходов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B70D1" w:rsidRPr="00CB70D1" w:rsidRDefault="00CB70D1" w:rsidP="00CB70D1">
            <w:pPr>
              <w:tabs>
                <w:tab w:val="left" w:pos="284"/>
                <w:tab w:val="left" w:pos="851"/>
              </w:tabs>
              <w:snapToGrid w:val="0"/>
              <w:spacing w:after="0" w:line="240" w:lineRule="auto"/>
              <w:ind w:right="-57"/>
              <w:jc w:val="center"/>
              <w:rPr>
                <w:rFonts w:ascii="Arial" w:eastAsia="Times New Roman" w:hAnsi="Arial" w:cs="Arial"/>
                <w:bCs/>
                <w:sz w:val="24"/>
                <w:szCs w:val="24"/>
                <w:lang w:eastAsia="ru-RU"/>
              </w:rPr>
            </w:pPr>
          </w:p>
        </w:tc>
      </w:tr>
      <w:tr w:rsidR="00CB70D1" w:rsidRPr="00CB70D1" w:rsidTr="00CB70D1">
        <w:tc>
          <w:tcPr>
            <w:tcW w:w="2835" w:type="dxa"/>
            <w:tcBorders>
              <w:top w:val="single" w:sz="4" w:space="0" w:color="000000"/>
              <w:left w:val="single" w:sz="4" w:space="0" w:color="000000"/>
              <w:bottom w:val="single" w:sz="4" w:space="0" w:color="000000"/>
            </w:tcBorders>
            <w:shd w:val="clear" w:color="auto" w:fill="auto"/>
          </w:tcPr>
          <w:p w:rsidR="00CB70D1" w:rsidRPr="00CB70D1" w:rsidRDefault="00CB70D1" w:rsidP="00CB70D1">
            <w:pPr>
              <w:tabs>
                <w:tab w:val="left" w:pos="284"/>
                <w:tab w:val="left" w:pos="851"/>
              </w:tabs>
              <w:snapToGrid w:val="0"/>
              <w:spacing w:after="0" w:line="240" w:lineRule="auto"/>
              <w:ind w:right="-57"/>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105 01050 01 0000 110</w:t>
            </w:r>
          </w:p>
        </w:tc>
        <w:tc>
          <w:tcPr>
            <w:tcW w:w="5528" w:type="dxa"/>
            <w:tcBorders>
              <w:top w:val="single" w:sz="4" w:space="0" w:color="000000"/>
              <w:left w:val="single" w:sz="4" w:space="0" w:color="000000"/>
              <w:bottom w:val="single" w:sz="4" w:space="0" w:color="000000"/>
            </w:tcBorders>
            <w:shd w:val="clear" w:color="auto" w:fill="auto"/>
          </w:tcPr>
          <w:p w:rsidR="00CB70D1" w:rsidRPr="00CB70D1" w:rsidRDefault="00CB70D1" w:rsidP="00CB70D1">
            <w:pPr>
              <w:tabs>
                <w:tab w:val="left" w:pos="284"/>
                <w:tab w:val="left" w:pos="851"/>
              </w:tabs>
              <w:snapToGrid w:val="0"/>
              <w:spacing w:after="0" w:line="240" w:lineRule="auto"/>
              <w:ind w:right="-57"/>
              <w:jc w:val="both"/>
              <w:rPr>
                <w:rFonts w:ascii="Arial" w:eastAsia="Times New Roman" w:hAnsi="Arial" w:cs="Arial"/>
                <w:sz w:val="24"/>
                <w:szCs w:val="24"/>
                <w:lang w:eastAsia="ru-RU"/>
              </w:rPr>
            </w:pPr>
            <w:r w:rsidRPr="00CB70D1">
              <w:rPr>
                <w:rFonts w:ascii="Arial" w:eastAsia="Times New Roman" w:hAnsi="Arial" w:cs="Arial"/>
                <w:bCs/>
                <w:sz w:val="24"/>
                <w:szCs w:val="24"/>
                <w:lang w:eastAsia="ru-RU"/>
              </w:rPr>
              <w:t>Минимальный налог, зачисляемый в бюджеты</w:t>
            </w:r>
            <w:r w:rsidRPr="00CB70D1">
              <w:rPr>
                <w:rFonts w:ascii="Arial" w:eastAsia="Times New Roman" w:hAnsi="Arial" w:cs="Arial"/>
                <w:sz w:val="24"/>
                <w:szCs w:val="24"/>
                <w:lang w:eastAsia="ru-RU"/>
              </w:rPr>
              <w:t xml:space="preserve"> субъектов Российской Федерации</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B70D1" w:rsidRPr="00CB70D1" w:rsidRDefault="00CB70D1" w:rsidP="00CB70D1">
            <w:pPr>
              <w:tabs>
                <w:tab w:val="left" w:pos="284"/>
                <w:tab w:val="left" w:pos="851"/>
              </w:tabs>
              <w:snapToGrid w:val="0"/>
              <w:spacing w:after="0" w:line="240" w:lineRule="auto"/>
              <w:ind w:right="-57"/>
              <w:jc w:val="center"/>
              <w:rPr>
                <w:rFonts w:ascii="Arial" w:eastAsia="Times New Roman" w:hAnsi="Arial" w:cs="Arial"/>
                <w:bCs/>
                <w:sz w:val="24"/>
                <w:szCs w:val="24"/>
                <w:lang w:eastAsia="ru-RU"/>
              </w:rPr>
            </w:pPr>
          </w:p>
        </w:tc>
      </w:tr>
      <w:tr w:rsidR="00CB70D1" w:rsidRPr="00CB70D1" w:rsidTr="00CB70D1">
        <w:tc>
          <w:tcPr>
            <w:tcW w:w="2835" w:type="dxa"/>
            <w:tcBorders>
              <w:top w:val="single" w:sz="4" w:space="0" w:color="000000"/>
              <w:left w:val="single" w:sz="4" w:space="0" w:color="000000"/>
              <w:bottom w:val="single" w:sz="4" w:space="0" w:color="000000"/>
            </w:tcBorders>
            <w:shd w:val="clear" w:color="auto" w:fill="auto"/>
          </w:tcPr>
          <w:p w:rsidR="00CB70D1" w:rsidRPr="00CB70D1" w:rsidRDefault="00CB70D1" w:rsidP="00CB70D1">
            <w:pPr>
              <w:tabs>
                <w:tab w:val="left" w:pos="284"/>
                <w:tab w:val="left" w:pos="851"/>
              </w:tabs>
              <w:snapToGrid w:val="0"/>
              <w:spacing w:after="0" w:line="240" w:lineRule="auto"/>
              <w:ind w:right="-57"/>
              <w:jc w:val="both"/>
              <w:rPr>
                <w:rFonts w:ascii="Arial" w:eastAsia="Times New Roman" w:hAnsi="Arial" w:cs="Arial"/>
                <w:sz w:val="24"/>
                <w:szCs w:val="24"/>
                <w:lang w:eastAsia="ru-RU"/>
              </w:rPr>
            </w:pPr>
            <w:r w:rsidRPr="00CB70D1">
              <w:rPr>
                <w:rFonts w:ascii="Arial" w:eastAsia="Times New Roman" w:hAnsi="Arial" w:cs="Arial"/>
                <w:sz w:val="24"/>
                <w:szCs w:val="24"/>
                <w:lang w:eastAsia="ru-RU"/>
              </w:rPr>
              <w:t>106 00000 00 0000 000</w:t>
            </w:r>
          </w:p>
        </w:tc>
        <w:tc>
          <w:tcPr>
            <w:tcW w:w="5528" w:type="dxa"/>
            <w:tcBorders>
              <w:top w:val="single" w:sz="4" w:space="0" w:color="000000"/>
              <w:left w:val="single" w:sz="4" w:space="0" w:color="000000"/>
              <w:bottom w:val="single" w:sz="4" w:space="0" w:color="000000"/>
            </w:tcBorders>
            <w:shd w:val="clear" w:color="auto" w:fill="auto"/>
          </w:tcPr>
          <w:p w:rsidR="00CB70D1" w:rsidRPr="00CB70D1" w:rsidRDefault="00CB70D1" w:rsidP="00CB70D1">
            <w:pPr>
              <w:tabs>
                <w:tab w:val="left" w:pos="284"/>
                <w:tab w:val="left" w:pos="851"/>
              </w:tabs>
              <w:snapToGrid w:val="0"/>
              <w:spacing w:after="0" w:line="240" w:lineRule="auto"/>
              <w:ind w:right="-57"/>
              <w:jc w:val="both"/>
              <w:rPr>
                <w:rFonts w:ascii="Arial" w:eastAsia="Times New Roman" w:hAnsi="Arial" w:cs="Arial"/>
                <w:sz w:val="24"/>
                <w:szCs w:val="24"/>
                <w:lang w:eastAsia="ru-RU"/>
              </w:rPr>
            </w:pPr>
            <w:r w:rsidRPr="00CB70D1">
              <w:rPr>
                <w:rFonts w:ascii="Arial" w:eastAsia="Times New Roman" w:hAnsi="Arial" w:cs="Arial"/>
                <w:sz w:val="24"/>
                <w:szCs w:val="24"/>
                <w:lang w:eastAsia="ru-RU"/>
              </w:rPr>
              <w:t>Налоги на имущество</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B70D1" w:rsidRPr="00CB70D1" w:rsidRDefault="00CB70D1" w:rsidP="00CB70D1">
            <w:pPr>
              <w:tabs>
                <w:tab w:val="left" w:pos="284"/>
                <w:tab w:val="left" w:pos="851"/>
              </w:tabs>
              <w:snapToGrid w:val="0"/>
              <w:spacing w:after="0" w:line="240" w:lineRule="auto"/>
              <w:ind w:right="-57"/>
              <w:jc w:val="center"/>
              <w:rPr>
                <w:rFonts w:ascii="Arial" w:eastAsia="Times New Roman" w:hAnsi="Arial" w:cs="Arial"/>
                <w:sz w:val="24"/>
                <w:szCs w:val="24"/>
                <w:lang w:eastAsia="ru-RU"/>
              </w:rPr>
            </w:pPr>
            <w:r w:rsidRPr="00CB70D1">
              <w:rPr>
                <w:rFonts w:ascii="Arial" w:eastAsia="Times New Roman" w:hAnsi="Arial" w:cs="Arial"/>
                <w:sz w:val="24"/>
                <w:szCs w:val="24"/>
                <w:lang w:eastAsia="ru-RU"/>
              </w:rPr>
              <w:t>3 403,0</w:t>
            </w:r>
          </w:p>
        </w:tc>
      </w:tr>
      <w:tr w:rsidR="00CB70D1" w:rsidRPr="00CB70D1" w:rsidTr="00CB70D1">
        <w:tc>
          <w:tcPr>
            <w:tcW w:w="2835" w:type="dxa"/>
            <w:tcBorders>
              <w:top w:val="single" w:sz="4" w:space="0" w:color="000000"/>
              <w:left w:val="single" w:sz="4" w:space="0" w:color="000000"/>
              <w:bottom w:val="single" w:sz="4" w:space="0" w:color="000000"/>
            </w:tcBorders>
            <w:shd w:val="clear" w:color="auto" w:fill="auto"/>
          </w:tcPr>
          <w:p w:rsidR="00CB70D1" w:rsidRPr="00CB70D1" w:rsidRDefault="00CB70D1" w:rsidP="00CB70D1">
            <w:pPr>
              <w:tabs>
                <w:tab w:val="left" w:pos="284"/>
                <w:tab w:val="left" w:pos="851"/>
              </w:tabs>
              <w:snapToGrid w:val="0"/>
              <w:spacing w:after="0" w:line="240" w:lineRule="auto"/>
              <w:ind w:right="-57"/>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106 01000 00 0000 110</w:t>
            </w:r>
          </w:p>
        </w:tc>
        <w:tc>
          <w:tcPr>
            <w:tcW w:w="5528" w:type="dxa"/>
            <w:tcBorders>
              <w:top w:val="single" w:sz="4" w:space="0" w:color="000000"/>
              <w:left w:val="single" w:sz="4" w:space="0" w:color="000000"/>
              <w:bottom w:val="single" w:sz="4" w:space="0" w:color="000000"/>
            </w:tcBorders>
            <w:shd w:val="clear" w:color="auto" w:fill="auto"/>
          </w:tcPr>
          <w:p w:rsidR="00CB70D1" w:rsidRPr="00CB70D1" w:rsidRDefault="00CB70D1" w:rsidP="00CB70D1">
            <w:pPr>
              <w:tabs>
                <w:tab w:val="left" w:pos="284"/>
                <w:tab w:val="left" w:pos="851"/>
              </w:tabs>
              <w:snapToGrid w:val="0"/>
              <w:spacing w:after="0" w:line="240" w:lineRule="auto"/>
              <w:ind w:right="-57"/>
              <w:jc w:val="both"/>
              <w:rPr>
                <w:rFonts w:ascii="Arial" w:eastAsia="Times New Roman" w:hAnsi="Arial" w:cs="Arial"/>
                <w:sz w:val="24"/>
                <w:szCs w:val="24"/>
                <w:lang w:eastAsia="ru-RU"/>
              </w:rPr>
            </w:pPr>
            <w:r w:rsidRPr="00CB70D1">
              <w:rPr>
                <w:rFonts w:ascii="Arial" w:eastAsia="Times New Roman" w:hAnsi="Arial" w:cs="Arial"/>
                <w:sz w:val="24"/>
                <w:szCs w:val="24"/>
                <w:lang w:eastAsia="ru-RU"/>
              </w:rPr>
              <w:t>Налог на имущество физических лиц</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B70D1" w:rsidRPr="00CB70D1" w:rsidRDefault="00CB70D1" w:rsidP="00CB70D1">
            <w:pPr>
              <w:tabs>
                <w:tab w:val="left" w:pos="284"/>
                <w:tab w:val="left" w:pos="851"/>
              </w:tabs>
              <w:snapToGrid w:val="0"/>
              <w:spacing w:after="0" w:line="240" w:lineRule="auto"/>
              <w:ind w:right="-57"/>
              <w:jc w:val="center"/>
              <w:rPr>
                <w:rFonts w:ascii="Arial" w:eastAsia="Times New Roman" w:hAnsi="Arial" w:cs="Arial"/>
                <w:bCs/>
                <w:sz w:val="24"/>
                <w:szCs w:val="24"/>
                <w:lang w:eastAsia="ru-RU"/>
              </w:rPr>
            </w:pPr>
            <w:r w:rsidRPr="00CB70D1">
              <w:rPr>
                <w:rFonts w:ascii="Arial" w:eastAsia="Times New Roman" w:hAnsi="Arial" w:cs="Arial"/>
                <w:bCs/>
                <w:sz w:val="24"/>
                <w:szCs w:val="24"/>
                <w:lang w:eastAsia="ru-RU"/>
              </w:rPr>
              <w:t>1 093,0</w:t>
            </w:r>
          </w:p>
        </w:tc>
      </w:tr>
      <w:tr w:rsidR="00CB70D1" w:rsidRPr="00CB70D1" w:rsidTr="00CB70D1">
        <w:tc>
          <w:tcPr>
            <w:tcW w:w="2835" w:type="dxa"/>
            <w:tcBorders>
              <w:top w:val="single" w:sz="4" w:space="0" w:color="000000"/>
              <w:left w:val="single" w:sz="4" w:space="0" w:color="000000"/>
              <w:bottom w:val="single" w:sz="4" w:space="0" w:color="000000"/>
            </w:tcBorders>
            <w:shd w:val="clear" w:color="auto" w:fill="auto"/>
          </w:tcPr>
          <w:p w:rsidR="00CB70D1" w:rsidRPr="00CB70D1" w:rsidRDefault="00CB70D1" w:rsidP="00CB70D1">
            <w:pPr>
              <w:tabs>
                <w:tab w:val="left" w:pos="284"/>
                <w:tab w:val="left" w:pos="851"/>
              </w:tabs>
              <w:snapToGrid w:val="0"/>
              <w:spacing w:after="0" w:line="240" w:lineRule="auto"/>
              <w:ind w:right="-57"/>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106 01030 13 0000 110</w:t>
            </w:r>
          </w:p>
        </w:tc>
        <w:tc>
          <w:tcPr>
            <w:tcW w:w="5528" w:type="dxa"/>
            <w:tcBorders>
              <w:top w:val="single" w:sz="4" w:space="0" w:color="000000"/>
              <w:left w:val="single" w:sz="4" w:space="0" w:color="000000"/>
              <w:bottom w:val="single" w:sz="4" w:space="0" w:color="000000"/>
            </w:tcBorders>
            <w:shd w:val="clear" w:color="auto" w:fill="auto"/>
          </w:tcPr>
          <w:p w:rsidR="00CB70D1" w:rsidRPr="00CB70D1" w:rsidRDefault="00CB70D1" w:rsidP="00CB70D1">
            <w:pPr>
              <w:tabs>
                <w:tab w:val="left" w:pos="284"/>
                <w:tab w:val="left" w:pos="851"/>
              </w:tabs>
              <w:snapToGrid w:val="0"/>
              <w:spacing w:after="0" w:line="240" w:lineRule="auto"/>
              <w:ind w:right="-57"/>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B70D1" w:rsidRPr="00CB70D1" w:rsidRDefault="00CB70D1" w:rsidP="00CB70D1">
            <w:pPr>
              <w:tabs>
                <w:tab w:val="left" w:pos="284"/>
                <w:tab w:val="left" w:pos="851"/>
              </w:tabs>
              <w:snapToGrid w:val="0"/>
              <w:spacing w:after="0" w:line="240" w:lineRule="auto"/>
              <w:ind w:right="-57"/>
              <w:jc w:val="center"/>
              <w:rPr>
                <w:rFonts w:ascii="Arial" w:eastAsia="Times New Roman" w:hAnsi="Arial" w:cs="Arial"/>
                <w:bCs/>
                <w:sz w:val="24"/>
                <w:szCs w:val="24"/>
                <w:lang w:eastAsia="ru-RU"/>
              </w:rPr>
            </w:pPr>
            <w:r w:rsidRPr="00CB70D1">
              <w:rPr>
                <w:rFonts w:ascii="Arial" w:eastAsia="Times New Roman" w:hAnsi="Arial" w:cs="Arial"/>
                <w:bCs/>
                <w:sz w:val="24"/>
                <w:szCs w:val="24"/>
                <w:lang w:eastAsia="ru-RU"/>
              </w:rPr>
              <w:t>1 093,0</w:t>
            </w:r>
          </w:p>
        </w:tc>
      </w:tr>
      <w:tr w:rsidR="00CB70D1" w:rsidRPr="00CB70D1" w:rsidTr="00CB70D1">
        <w:tc>
          <w:tcPr>
            <w:tcW w:w="2835" w:type="dxa"/>
            <w:tcBorders>
              <w:top w:val="single" w:sz="4" w:space="0" w:color="000000"/>
              <w:left w:val="single" w:sz="4" w:space="0" w:color="000000"/>
              <w:bottom w:val="single" w:sz="4" w:space="0" w:color="000000"/>
            </w:tcBorders>
            <w:shd w:val="clear" w:color="auto" w:fill="auto"/>
          </w:tcPr>
          <w:p w:rsidR="00CB70D1" w:rsidRPr="00CB70D1" w:rsidRDefault="00CB70D1" w:rsidP="00CB70D1">
            <w:pPr>
              <w:tabs>
                <w:tab w:val="left" w:pos="284"/>
                <w:tab w:val="left" w:pos="851"/>
              </w:tabs>
              <w:snapToGrid w:val="0"/>
              <w:spacing w:after="0" w:line="240" w:lineRule="auto"/>
              <w:ind w:right="-57"/>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106 06000 00 0000 110</w:t>
            </w:r>
          </w:p>
        </w:tc>
        <w:tc>
          <w:tcPr>
            <w:tcW w:w="5528" w:type="dxa"/>
            <w:tcBorders>
              <w:top w:val="single" w:sz="4" w:space="0" w:color="000000"/>
              <w:left w:val="single" w:sz="4" w:space="0" w:color="000000"/>
              <w:bottom w:val="single" w:sz="4" w:space="0" w:color="000000"/>
            </w:tcBorders>
            <w:shd w:val="clear" w:color="auto" w:fill="auto"/>
          </w:tcPr>
          <w:p w:rsidR="00CB70D1" w:rsidRPr="00CB70D1" w:rsidRDefault="00CB70D1" w:rsidP="00CB70D1">
            <w:pPr>
              <w:tabs>
                <w:tab w:val="left" w:pos="284"/>
                <w:tab w:val="left" w:pos="851"/>
              </w:tabs>
              <w:snapToGrid w:val="0"/>
              <w:spacing w:after="0" w:line="240" w:lineRule="auto"/>
              <w:ind w:right="-57"/>
              <w:jc w:val="both"/>
              <w:rPr>
                <w:rFonts w:ascii="Arial" w:eastAsia="Times New Roman" w:hAnsi="Arial" w:cs="Arial"/>
                <w:sz w:val="24"/>
                <w:szCs w:val="24"/>
                <w:lang w:eastAsia="ru-RU"/>
              </w:rPr>
            </w:pPr>
            <w:r w:rsidRPr="00CB70D1">
              <w:rPr>
                <w:rFonts w:ascii="Arial" w:eastAsia="Times New Roman" w:hAnsi="Arial" w:cs="Arial"/>
                <w:sz w:val="24"/>
                <w:szCs w:val="24"/>
                <w:lang w:eastAsia="ru-RU"/>
              </w:rPr>
              <w:t>Земельный налог</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B70D1" w:rsidRPr="00CB70D1" w:rsidRDefault="00CB70D1" w:rsidP="00CB70D1">
            <w:pPr>
              <w:tabs>
                <w:tab w:val="left" w:pos="284"/>
                <w:tab w:val="left" w:pos="851"/>
              </w:tabs>
              <w:snapToGrid w:val="0"/>
              <w:spacing w:after="0" w:line="240" w:lineRule="auto"/>
              <w:ind w:right="-57"/>
              <w:jc w:val="center"/>
              <w:rPr>
                <w:rFonts w:ascii="Arial" w:eastAsia="Times New Roman" w:hAnsi="Arial" w:cs="Arial"/>
                <w:bCs/>
                <w:sz w:val="24"/>
                <w:szCs w:val="24"/>
                <w:lang w:eastAsia="ru-RU"/>
              </w:rPr>
            </w:pPr>
            <w:r w:rsidRPr="00CB70D1">
              <w:rPr>
                <w:rFonts w:ascii="Arial" w:eastAsia="Times New Roman" w:hAnsi="Arial" w:cs="Arial"/>
                <w:bCs/>
                <w:sz w:val="24"/>
                <w:szCs w:val="24"/>
                <w:lang w:eastAsia="ru-RU"/>
              </w:rPr>
              <w:t>2 310,0</w:t>
            </w:r>
          </w:p>
        </w:tc>
      </w:tr>
      <w:tr w:rsidR="00CB70D1" w:rsidRPr="00CB70D1" w:rsidTr="00CB70D1">
        <w:tc>
          <w:tcPr>
            <w:tcW w:w="2835" w:type="dxa"/>
            <w:tcBorders>
              <w:top w:val="single" w:sz="4" w:space="0" w:color="000000"/>
              <w:left w:val="single" w:sz="4" w:space="0" w:color="000000"/>
              <w:bottom w:val="single" w:sz="4" w:space="0" w:color="000000"/>
            </w:tcBorders>
            <w:shd w:val="clear" w:color="auto" w:fill="auto"/>
          </w:tcPr>
          <w:p w:rsidR="00CB70D1" w:rsidRPr="00CB70D1" w:rsidRDefault="00CB70D1" w:rsidP="00CB70D1">
            <w:pPr>
              <w:tabs>
                <w:tab w:val="left" w:pos="284"/>
                <w:tab w:val="left" w:pos="851"/>
              </w:tabs>
              <w:snapToGrid w:val="0"/>
              <w:spacing w:after="0" w:line="240" w:lineRule="auto"/>
              <w:ind w:right="-57"/>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106 06030 13 0000 110</w:t>
            </w:r>
          </w:p>
        </w:tc>
        <w:tc>
          <w:tcPr>
            <w:tcW w:w="5528" w:type="dxa"/>
            <w:tcBorders>
              <w:top w:val="single" w:sz="4" w:space="0" w:color="000000"/>
              <w:left w:val="single" w:sz="4" w:space="0" w:color="000000"/>
              <w:bottom w:val="single" w:sz="4" w:space="0" w:color="000000"/>
            </w:tcBorders>
            <w:shd w:val="clear" w:color="auto" w:fill="auto"/>
          </w:tcPr>
          <w:p w:rsidR="00CB70D1" w:rsidRPr="00CB70D1" w:rsidRDefault="00CB70D1" w:rsidP="00CB70D1">
            <w:pPr>
              <w:tabs>
                <w:tab w:val="left" w:pos="284"/>
                <w:tab w:val="left" w:pos="851"/>
              </w:tabs>
              <w:snapToGrid w:val="0"/>
              <w:spacing w:after="0" w:line="240" w:lineRule="auto"/>
              <w:ind w:right="-57"/>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Земельный налог с организаций, обладающих земельным участком, расположенным в границах городских поселений</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B70D1" w:rsidRPr="00CB70D1" w:rsidRDefault="00CB70D1" w:rsidP="00CB70D1">
            <w:pPr>
              <w:tabs>
                <w:tab w:val="left" w:pos="284"/>
                <w:tab w:val="left" w:pos="851"/>
              </w:tabs>
              <w:snapToGrid w:val="0"/>
              <w:spacing w:after="0" w:line="240" w:lineRule="auto"/>
              <w:ind w:right="-57"/>
              <w:jc w:val="center"/>
              <w:rPr>
                <w:rFonts w:ascii="Arial" w:eastAsia="Times New Roman" w:hAnsi="Arial" w:cs="Arial"/>
                <w:bCs/>
                <w:sz w:val="24"/>
                <w:szCs w:val="24"/>
                <w:lang w:eastAsia="ru-RU"/>
              </w:rPr>
            </w:pPr>
            <w:r w:rsidRPr="00CB70D1">
              <w:rPr>
                <w:rFonts w:ascii="Arial" w:eastAsia="Times New Roman" w:hAnsi="Arial" w:cs="Arial"/>
                <w:bCs/>
                <w:sz w:val="24"/>
                <w:szCs w:val="24"/>
                <w:lang w:eastAsia="ru-RU"/>
              </w:rPr>
              <w:t>1 500,0</w:t>
            </w:r>
          </w:p>
        </w:tc>
      </w:tr>
      <w:tr w:rsidR="00CB70D1" w:rsidRPr="00CB70D1" w:rsidTr="00CB70D1">
        <w:tc>
          <w:tcPr>
            <w:tcW w:w="2835" w:type="dxa"/>
            <w:tcBorders>
              <w:top w:val="single" w:sz="4" w:space="0" w:color="000000"/>
              <w:left w:val="single" w:sz="4" w:space="0" w:color="000000"/>
              <w:bottom w:val="single" w:sz="4" w:space="0" w:color="000000"/>
            </w:tcBorders>
            <w:shd w:val="clear" w:color="auto" w:fill="auto"/>
          </w:tcPr>
          <w:p w:rsidR="00CB70D1" w:rsidRPr="00CB70D1" w:rsidRDefault="00CB70D1" w:rsidP="00CB70D1">
            <w:pPr>
              <w:tabs>
                <w:tab w:val="left" w:pos="284"/>
                <w:tab w:val="left" w:pos="851"/>
              </w:tabs>
              <w:snapToGrid w:val="0"/>
              <w:spacing w:after="0" w:line="240" w:lineRule="auto"/>
              <w:ind w:right="-57"/>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106 06043 13 0000 110</w:t>
            </w:r>
          </w:p>
        </w:tc>
        <w:tc>
          <w:tcPr>
            <w:tcW w:w="5528" w:type="dxa"/>
            <w:tcBorders>
              <w:top w:val="single" w:sz="4" w:space="0" w:color="000000"/>
              <w:left w:val="single" w:sz="4" w:space="0" w:color="000000"/>
              <w:bottom w:val="single" w:sz="4" w:space="0" w:color="000000"/>
            </w:tcBorders>
            <w:shd w:val="clear" w:color="auto" w:fill="auto"/>
          </w:tcPr>
          <w:p w:rsidR="00CB70D1" w:rsidRPr="00CB70D1" w:rsidRDefault="00CB70D1" w:rsidP="00CB70D1">
            <w:pPr>
              <w:tabs>
                <w:tab w:val="left" w:pos="284"/>
                <w:tab w:val="left" w:pos="851"/>
              </w:tabs>
              <w:snapToGrid w:val="0"/>
              <w:spacing w:after="0" w:line="240" w:lineRule="auto"/>
              <w:ind w:right="-57"/>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Земельный налог с физических лиц, обладающих земельным участком, расположенным в границах городских поселений</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B70D1" w:rsidRPr="00CB70D1" w:rsidRDefault="00CB70D1" w:rsidP="00CB70D1">
            <w:pPr>
              <w:tabs>
                <w:tab w:val="left" w:pos="284"/>
                <w:tab w:val="left" w:pos="851"/>
              </w:tabs>
              <w:snapToGrid w:val="0"/>
              <w:spacing w:after="0" w:line="240" w:lineRule="auto"/>
              <w:ind w:right="-57"/>
              <w:jc w:val="center"/>
              <w:rPr>
                <w:rFonts w:ascii="Arial" w:eastAsia="Times New Roman" w:hAnsi="Arial" w:cs="Arial"/>
                <w:bCs/>
                <w:sz w:val="24"/>
                <w:szCs w:val="24"/>
                <w:lang w:eastAsia="ru-RU"/>
              </w:rPr>
            </w:pPr>
            <w:r w:rsidRPr="00CB70D1">
              <w:rPr>
                <w:rFonts w:ascii="Arial" w:eastAsia="Times New Roman" w:hAnsi="Arial" w:cs="Arial"/>
                <w:bCs/>
                <w:sz w:val="24"/>
                <w:szCs w:val="24"/>
                <w:lang w:eastAsia="ru-RU"/>
              </w:rPr>
              <w:t>810,0</w:t>
            </w:r>
          </w:p>
        </w:tc>
      </w:tr>
      <w:tr w:rsidR="00CB70D1" w:rsidRPr="00CB70D1" w:rsidTr="00CB70D1">
        <w:tc>
          <w:tcPr>
            <w:tcW w:w="2835" w:type="dxa"/>
            <w:tcBorders>
              <w:top w:val="single" w:sz="4" w:space="0" w:color="000000"/>
              <w:left w:val="single" w:sz="4" w:space="0" w:color="000000"/>
              <w:bottom w:val="single" w:sz="4" w:space="0" w:color="000000"/>
            </w:tcBorders>
            <w:shd w:val="clear" w:color="auto" w:fill="auto"/>
          </w:tcPr>
          <w:p w:rsidR="00CB70D1" w:rsidRPr="00CB70D1" w:rsidRDefault="00CB70D1" w:rsidP="00CB70D1">
            <w:pPr>
              <w:tabs>
                <w:tab w:val="left" w:pos="284"/>
                <w:tab w:val="left" w:pos="851"/>
              </w:tabs>
              <w:snapToGrid w:val="0"/>
              <w:spacing w:after="0" w:line="240" w:lineRule="auto"/>
              <w:ind w:right="-57"/>
              <w:jc w:val="both"/>
              <w:rPr>
                <w:rFonts w:ascii="Arial" w:eastAsia="Times New Roman" w:hAnsi="Arial" w:cs="Arial"/>
                <w:sz w:val="24"/>
                <w:szCs w:val="24"/>
                <w:lang w:eastAsia="ru-RU"/>
              </w:rPr>
            </w:pPr>
            <w:r w:rsidRPr="00CB70D1">
              <w:rPr>
                <w:rFonts w:ascii="Arial" w:eastAsia="Times New Roman" w:hAnsi="Arial" w:cs="Arial"/>
                <w:sz w:val="24"/>
                <w:szCs w:val="24"/>
                <w:lang w:eastAsia="ru-RU"/>
              </w:rPr>
              <w:t>109 00000 00 0000 000</w:t>
            </w:r>
          </w:p>
        </w:tc>
        <w:tc>
          <w:tcPr>
            <w:tcW w:w="5528" w:type="dxa"/>
            <w:tcBorders>
              <w:top w:val="single" w:sz="4" w:space="0" w:color="000000"/>
              <w:left w:val="single" w:sz="4" w:space="0" w:color="000000"/>
              <w:bottom w:val="single" w:sz="4" w:space="0" w:color="000000"/>
            </w:tcBorders>
            <w:shd w:val="clear" w:color="auto" w:fill="auto"/>
          </w:tcPr>
          <w:p w:rsidR="00CB70D1" w:rsidRPr="00CB70D1" w:rsidRDefault="00CB70D1" w:rsidP="00CB70D1">
            <w:pPr>
              <w:tabs>
                <w:tab w:val="left" w:pos="284"/>
                <w:tab w:val="left" w:pos="851"/>
              </w:tabs>
              <w:snapToGrid w:val="0"/>
              <w:spacing w:after="0" w:line="240" w:lineRule="auto"/>
              <w:ind w:right="-57"/>
              <w:jc w:val="both"/>
              <w:rPr>
                <w:rFonts w:ascii="Arial" w:eastAsia="Times New Roman" w:hAnsi="Arial" w:cs="Arial"/>
                <w:sz w:val="24"/>
                <w:szCs w:val="24"/>
                <w:lang w:eastAsia="ru-RU"/>
              </w:rPr>
            </w:pPr>
            <w:r w:rsidRPr="00CB70D1">
              <w:rPr>
                <w:rFonts w:ascii="Arial" w:eastAsia="Times New Roman" w:hAnsi="Arial" w:cs="Arial"/>
                <w:sz w:val="24"/>
                <w:szCs w:val="24"/>
                <w:lang w:eastAsia="ru-RU"/>
              </w:rPr>
              <w:t xml:space="preserve">Задолженность и </w:t>
            </w:r>
            <w:proofErr w:type="spellStart"/>
            <w:r w:rsidRPr="00CB70D1">
              <w:rPr>
                <w:rFonts w:ascii="Arial" w:eastAsia="Times New Roman" w:hAnsi="Arial" w:cs="Arial"/>
                <w:sz w:val="24"/>
                <w:szCs w:val="24"/>
                <w:lang w:eastAsia="ru-RU"/>
              </w:rPr>
              <w:t>перерасчеты</w:t>
            </w:r>
            <w:proofErr w:type="spellEnd"/>
            <w:r w:rsidRPr="00CB70D1">
              <w:rPr>
                <w:rFonts w:ascii="Arial" w:eastAsia="Times New Roman" w:hAnsi="Arial" w:cs="Arial"/>
                <w:sz w:val="24"/>
                <w:szCs w:val="24"/>
                <w:lang w:eastAsia="ru-RU"/>
              </w:rPr>
              <w:t xml:space="preserve"> по </w:t>
            </w:r>
            <w:proofErr w:type="spellStart"/>
            <w:r w:rsidRPr="00CB70D1">
              <w:rPr>
                <w:rFonts w:ascii="Arial" w:eastAsia="Times New Roman" w:hAnsi="Arial" w:cs="Arial"/>
                <w:sz w:val="24"/>
                <w:szCs w:val="24"/>
                <w:lang w:eastAsia="ru-RU"/>
              </w:rPr>
              <w:t>отмененным</w:t>
            </w:r>
            <w:proofErr w:type="spellEnd"/>
            <w:r w:rsidRPr="00CB70D1">
              <w:rPr>
                <w:rFonts w:ascii="Arial" w:eastAsia="Times New Roman" w:hAnsi="Arial" w:cs="Arial"/>
                <w:sz w:val="24"/>
                <w:szCs w:val="24"/>
                <w:lang w:eastAsia="ru-RU"/>
              </w:rPr>
              <w:t xml:space="preserve"> налогам, сборам и иным обязательным платежам</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B70D1" w:rsidRPr="00CB70D1" w:rsidRDefault="00CB70D1" w:rsidP="00CB70D1">
            <w:pPr>
              <w:tabs>
                <w:tab w:val="left" w:pos="284"/>
                <w:tab w:val="left" w:pos="851"/>
              </w:tabs>
              <w:snapToGrid w:val="0"/>
              <w:spacing w:after="0" w:line="240" w:lineRule="auto"/>
              <w:ind w:right="-57"/>
              <w:jc w:val="center"/>
              <w:rPr>
                <w:rFonts w:ascii="Arial" w:eastAsia="Times New Roman" w:hAnsi="Arial" w:cs="Arial"/>
                <w:sz w:val="24"/>
                <w:szCs w:val="24"/>
                <w:lang w:eastAsia="ru-RU"/>
              </w:rPr>
            </w:pPr>
          </w:p>
        </w:tc>
      </w:tr>
      <w:tr w:rsidR="00CB70D1" w:rsidRPr="00CB70D1" w:rsidTr="00CB70D1">
        <w:tc>
          <w:tcPr>
            <w:tcW w:w="2835" w:type="dxa"/>
            <w:tcBorders>
              <w:top w:val="single" w:sz="4" w:space="0" w:color="000000"/>
              <w:left w:val="single" w:sz="4" w:space="0" w:color="000000"/>
              <w:bottom w:val="single" w:sz="4" w:space="0" w:color="000000"/>
            </w:tcBorders>
            <w:shd w:val="clear" w:color="auto" w:fill="auto"/>
          </w:tcPr>
          <w:p w:rsidR="00CB70D1" w:rsidRPr="00CB70D1" w:rsidRDefault="00CB70D1" w:rsidP="00CB70D1">
            <w:pPr>
              <w:tabs>
                <w:tab w:val="left" w:pos="284"/>
                <w:tab w:val="left" w:pos="851"/>
              </w:tabs>
              <w:snapToGrid w:val="0"/>
              <w:spacing w:after="0" w:line="240" w:lineRule="auto"/>
              <w:ind w:right="-57"/>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109 04053 13 0000 110</w:t>
            </w:r>
          </w:p>
        </w:tc>
        <w:tc>
          <w:tcPr>
            <w:tcW w:w="5528" w:type="dxa"/>
            <w:tcBorders>
              <w:top w:val="single" w:sz="4" w:space="0" w:color="000000"/>
              <w:left w:val="single" w:sz="4" w:space="0" w:color="000000"/>
              <w:bottom w:val="single" w:sz="4" w:space="0" w:color="000000"/>
            </w:tcBorders>
            <w:shd w:val="clear" w:color="auto" w:fill="auto"/>
          </w:tcPr>
          <w:p w:rsidR="00CB70D1" w:rsidRPr="00CB70D1" w:rsidRDefault="00CB70D1" w:rsidP="00CB70D1">
            <w:pPr>
              <w:tabs>
                <w:tab w:val="left" w:pos="284"/>
                <w:tab w:val="left" w:pos="851"/>
              </w:tabs>
              <w:snapToGrid w:val="0"/>
              <w:spacing w:after="0" w:line="240" w:lineRule="auto"/>
              <w:ind w:right="-57"/>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 xml:space="preserve">Земельный налог (по обязательствам, возникшим до 1 января 2006 года), </w:t>
            </w:r>
            <w:r w:rsidRPr="00CB70D1">
              <w:rPr>
                <w:rFonts w:ascii="Arial" w:eastAsia="Times New Roman" w:hAnsi="Arial" w:cs="Arial"/>
                <w:bCs/>
                <w:sz w:val="24"/>
                <w:szCs w:val="24"/>
                <w:lang w:eastAsia="ru-RU"/>
              </w:rPr>
              <w:lastRenderedPageBreak/>
              <w:t>мобилизуемый на территориях городских поселений</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B70D1" w:rsidRPr="00CB70D1" w:rsidRDefault="00CB70D1" w:rsidP="00CB70D1">
            <w:pPr>
              <w:tabs>
                <w:tab w:val="left" w:pos="284"/>
                <w:tab w:val="left" w:pos="851"/>
              </w:tabs>
              <w:snapToGrid w:val="0"/>
              <w:spacing w:after="0" w:line="240" w:lineRule="auto"/>
              <w:ind w:right="-57"/>
              <w:jc w:val="center"/>
              <w:rPr>
                <w:rFonts w:ascii="Arial" w:eastAsia="Times New Roman" w:hAnsi="Arial" w:cs="Arial"/>
                <w:bCs/>
                <w:sz w:val="24"/>
                <w:szCs w:val="24"/>
                <w:lang w:eastAsia="ru-RU"/>
              </w:rPr>
            </w:pPr>
          </w:p>
        </w:tc>
      </w:tr>
      <w:tr w:rsidR="00CB70D1" w:rsidRPr="00CB70D1" w:rsidTr="00CB70D1">
        <w:tc>
          <w:tcPr>
            <w:tcW w:w="2835" w:type="dxa"/>
            <w:tcBorders>
              <w:top w:val="single" w:sz="4" w:space="0" w:color="000000"/>
              <w:left w:val="single" w:sz="4" w:space="0" w:color="000000"/>
              <w:bottom w:val="single" w:sz="4" w:space="0" w:color="000000"/>
            </w:tcBorders>
            <w:shd w:val="clear" w:color="auto" w:fill="auto"/>
          </w:tcPr>
          <w:p w:rsidR="00CB70D1" w:rsidRPr="00CB70D1" w:rsidRDefault="00CB70D1" w:rsidP="00CB70D1">
            <w:pPr>
              <w:tabs>
                <w:tab w:val="left" w:pos="284"/>
                <w:tab w:val="left" w:pos="851"/>
              </w:tabs>
              <w:snapToGrid w:val="0"/>
              <w:spacing w:after="0" w:line="240" w:lineRule="auto"/>
              <w:ind w:right="-57"/>
              <w:jc w:val="both"/>
              <w:rPr>
                <w:rFonts w:ascii="Arial" w:eastAsia="Times New Roman" w:hAnsi="Arial" w:cs="Arial"/>
                <w:bCs/>
                <w:sz w:val="24"/>
                <w:szCs w:val="24"/>
                <w:lang w:eastAsia="ru-RU"/>
              </w:rPr>
            </w:pPr>
          </w:p>
        </w:tc>
        <w:tc>
          <w:tcPr>
            <w:tcW w:w="5528" w:type="dxa"/>
            <w:tcBorders>
              <w:top w:val="single" w:sz="4" w:space="0" w:color="000000"/>
              <w:left w:val="single" w:sz="4" w:space="0" w:color="000000"/>
              <w:bottom w:val="single" w:sz="4" w:space="0" w:color="000000"/>
            </w:tcBorders>
            <w:shd w:val="clear" w:color="auto" w:fill="auto"/>
          </w:tcPr>
          <w:p w:rsidR="00CB70D1" w:rsidRPr="00CB70D1" w:rsidRDefault="00CB70D1" w:rsidP="00CB70D1">
            <w:pPr>
              <w:tabs>
                <w:tab w:val="left" w:pos="284"/>
                <w:tab w:val="left" w:pos="851"/>
              </w:tabs>
              <w:snapToGrid w:val="0"/>
              <w:spacing w:after="0" w:line="240" w:lineRule="auto"/>
              <w:ind w:right="-57"/>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Неналоговые доходы</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B70D1" w:rsidRPr="00CB70D1" w:rsidRDefault="00CB70D1" w:rsidP="00CB70D1">
            <w:pPr>
              <w:tabs>
                <w:tab w:val="left" w:pos="284"/>
                <w:tab w:val="left" w:pos="851"/>
              </w:tabs>
              <w:snapToGrid w:val="0"/>
              <w:spacing w:after="0" w:line="240" w:lineRule="auto"/>
              <w:ind w:right="-57"/>
              <w:jc w:val="center"/>
              <w:rPr>
                <w:rFonts w:ascii="Arial" w:eastAsia="Times New Roman" w:hAnsi="Arial" w:cs="Arial"/>
                <w:bCs/>
                <w:sz w:val="24"/>
                <w:szCs w:val="24"/>
                <w:lang w:eastAsia="ru-RU"/>
              </w:rPr>
            </w:pPr>
            <w:r w:rsidRPr="00CB70D1">
              <w:rPr>
                <w:rFonts w:ascii="Arial" w:eastAsia="Times New Roman" w:hAnsi="Arial" w:cs="Arial"/>
                <w:bCs/>
                <w:sz w:val="24"/>
                <w:szCs w:val="24"/>
                <w:lang w:eastAsia="ru-RU"/>
              </w:rPr>
              <w:t>1026,0</w:t>
            </w:r>
          </w:p>
        </w:tc>
      </w:tr>
      <w:tr w:rsidR="00CB70D1" w:rsidRPr="00CB70D1" w:rsidTr="00CB70D1">
        <w:tc>
          <w:tcPr>
            <w:tcW w:w="2835" w:type="dxa"/>
            <w:tcBorders>
              <w:top w:val="single" w:sz="4" w:space="0" w:color="000000"/>
              <w:left w:val="single" w:sz="4" w:space="0" w:color="000000"/>
              <w:bottom w:val="single" w:sz="4" w:space="0" w:color="000000"/>
            </w:tcBorders>
            <w:shd w:val="clear" w:color="auto" w:fill="auto"/>
          </w:tcPr>
          <w:p w:rsidR="00CB70D1" w:rsidRPr="00CB70D1" w:rsidRDefault="00CB70D1" w:rsidP="00CB70D1">
            <w:pPr>
              <w:tabs>
                <w:tab w:val="left" w:pos="284"/>
                <w:tab w:val="left" w:pos="851"/>
              </w:tabs>
              <w:snapToGrid w:val="0"/>
              <w:spacing w:after="0" w:line="240" w:lineRule="auto"/>
              <w:ind w:right="-57"/>
              <w:jc w:val="both"/>
              <w:rPr>
                <w:rFonts w:ascii="Arial" w:eastAsia="Times New Roman" w:hAnsi="Arial" w:cs="Arial"/>
                <w:sz w:val="24"/>
                <w:szCs w:val="24"/>
                <w:lang w:eastAsia="ru-RU"/>
              </w:rPr>
            </w:pPr>
            <w:r w:rsidRPr="00CB70D1">
              <w:rPr>
                <w:rFonts w:ascii="Arial" w:eastAsia="Times New Roman" w:hAnsi="Arial" w:cs="Arial"/>
                <w:sz w:val="24"/>
                <w:szCs w:val="24"/>
                <w:lang w:eastAsia="ru-RU"/>
              </w:rPr>
              <w:t>111 00000 00 0000 000</w:t>
            </w:r>
          </w:p>
        </w:tc>
        <w:tc>
          <w:tcPr>
            <w:tcW w:w="5528" w:type="dxa"/>
            <w:tcBorders>
              <w:top w:val="single" w:sz="4" w:space="0" w:color="000000"/>
              <w:left w:val="single" w:sz="4" w:space="0" w:color="000000"/>
              <w:bottom w:val="single" w:sz="4" w:space="0" w:color="000000"/>
            </w:tcBorders>
            <w:shd w:val="clear" w:color="auto" w:fill="auto"/>
          </w:tcPr>
          <w:p w:rsidR="00CB70D1" w:rsidRPr="00CB70D1" w:rsidRDefault="00CB70D1" w:rsidP="00CB70D1">
            <w:pPr>
              <w:tabs>
                <w:tab w:val="left" w:pos="284"/>
                <w:tab w:val="left" w:pos="851"/>
              </w:tabs>
              <w:snapToGrid w:val="0"/>
              <w:spacing w:after="0" w:line="240" w:lineRule="auto"/>
              <w:ind w:right="-57"/>
              <w:jc w:val="both"/>
              <w:rPr>
                <w:rFonts w:ascii="Arial" w:eastAsia="Times New Roman" w:hAnsi="Arial" w:cs="Arial"/>
                <w:sz w:val="24"/>
                <w:szCs w:val="24"/>
                <w:lang w:eastAsia="ru-RU"/>
              </w:rPr>
            </w:pPr>
            <w:r w:rsidRPr="00CB70D1">
              <w:rPr>
                <w:rFonts w:ascii="Arial" w:eastAsia="Times New Roman" w:hAnsi="Arial" w:cs="Arial"/>
                <w:sz w:val="24"/>
                <w:szCs w:val="24"/>
                <w:lang w:eastAsia="ru-RU"/>
              </w:rPr>
              <w:t>Доходы от использования имущества находящегося в государственной и муниципальной собственности</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B70D1" w:rsidRPr="00CB70D1" w:rsidRDefault="00CB70D1" w:rsidP="00CB70D1">
            <w:pPr>
              <w:tabs>
                <w:tab w:val="left" w:pos="284"/>
                <w:tab w:val="left" w:pos="851"/>
              </w:tabs>
              <w:snapToGrid w:val="0"/>
              <w:spacing w:after="0" w:line="240" w:lineRule="auto"/>
              <w:ind w:right="-57"/>
              <w:jc w:val="center"/>
              <w:rPr>
                <w:rFonts w:ascii="Arial" w:eastAsia="Times New Roman" w:hAnsi="Arial" w:cs="Arial"/>
                <w:sz w:val="24"/>
                <w:szCs w:val="24"/>
                <w:lang w:eastAsia="ru-RU"/>
              </w:rPr>
            </w:pPr>
            <w:r w:rsidRPr="00CB70D1">
              <w:rPr>
                <w:rFonts w:ascii="Arial" w:eastAsia="Times New Roman" w:hAnsi="Arial" w:cs="Arial"/>
                <w:sz w:val="24"/>
                <w:szCs w:val="24"/>
                <w:lang w:eastAsia="ru-RU"/>
              </w:rPr>
              <w:t>790,0</w:t>
            </w:r>
          </w:p>
        </w:tc>
      </w:tr>
      <w:tr w:rsidR="00CB70D1" w:rsidRPr="00CB70D1" w:rsidTr="00CB70D1">
        <w:tc>
          <w:tcPr>
            <w:tcW w:w="2835" w:type="dxa"/>
            <w:tcBorders>
              <w:top w:val="single" w:sz="4" w:space="0" w:color="000000"/>
              <w:left w:val="single" w:sz="4" w:space="0" w:color="000000"/>
              <w:bottom w:val="single" w:sz="4" w:space="0" w:color="000000"/>
            </w:tcBorders>
            <w:shd w:val="clear" w:color="auto" w:fill="auto"/>
          </w:tcPr>
          <w:p w:rsidR="00CB70D1" w:rsidRPr="00CB70D1" w:rsidRDefault="00CB70D1" w:rsidP="00CB70D1">
            <w:pPr>
              <w:tabs>
                <w:tab w:val="left" w:pos="284"/>
                <w:tab w:val="left" w:pos="851"/>
              </w:tabs>
              <w:snapToGrid w:val="0"/>
              <w:spacing w:after="0" w:line="240" w:lineRule="auto"/>
              <w:ind w:right="-57"/>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111 05013 13 0000 120</w:t>
            </w:r>
          </w:p>
        </w:tc>
        <w:tc>
          <w:tcPr>
            <w:tcW w:w="5528" w:type="dxa"/>
            <w:tcBorders>
              <w:top w:val="single" w:sz="4" w:space="0" w:color="000000"/>
              <w:left w:val="single" w:sz="4" w:space="0" w:color="000000"/>
              <w:bottom w:val="single" w:sz="4" w:space="0" w:color="000000"/>
            </w:tcBorders>
            <w:shd w:val="clear" w:color="auto" w:fill="auto"/>
          </w:tcPr>
          <w:p w:rsidR="00CB70D1" w:rsidRPr="00CB70D1" w:rsidRDefault="00CB70D1" w:rsidP="00CB70D1">
            <w:pPr>
              <w:tabs>
                <w:tab w:val="left" w:pos="284"/>
                <w:tab w:val="left" w:pos="851"/>
              </w:tabs>
              <w:snapToGrid w:val="0"/>
              <w:spacing w:after="0" w:line="240" w:lineRule="auto"/>
              <w:ind w:right="-57"/>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B70D1" w:rsidRPr="00CB70D1" w:rsidRDefault="00CB70D1" w:rsidP="00CB70D1">
            <w:pPr>
              <w:tabs>
                <w:tab w:val="left" w:pos="284"/>
                <w:tab w:val="left" w:pos="851"/>
              </w:tabs>
              <w:snapToGrid w:val="0"/>
              <w:spacing w:after="0" w:line="240" w:lineRule="auto"/>
              <w:ind w:right="-57"/>
              <w:jc w:val="center"/>
              <w:rPr>
                <w:rFonts w:ascii="Arial" w:eastAsia="Times New Roman" w:hAnsi="Arial" w:cs="Arial"/>
                <w:bCs/>
                <w:sz w:val="24"/>
                <w:szCs w:val="24"/>
                <w:lang w:eastAsia="ru-RU"/>
              </w:rPr>
            </w:pPr>
            <w:r w:rsidRPr="00CB70D1">
              <w:rPr>
                <w:rFonts w:ascii="Arial" w:eastAsia="Times New Roman" w:hAnsi="Arial" w:cs="Arial"/>
                <w:bCs/>
                <w:sz w:val="24"/>
                <w:szCs w:val="24"/>
                <w:lang w:eastAsia="ru-RU"/>
              </w:rPr>
              <w:t>440,0</w:t>
            </w:r>
          </w:p>
        </w:tc>
      </w:tr>
      <w:tr w:rsidR="00CB70D1" w:rsidRPr="00CB70D1" w:rsidTr="00CB70D1">
        <w:tc>
          <w:tcPr>
            <w:tcW w:w="2835" w:type="dxa"/>
            <w:tcBorders>
              <w:top w:val="single" w:sz="4" w:space="0" w:color="000000"/>
              <w:left w:val="single" w:sz="4" w:space="0" w:color="000000"/>
              <w:bottom w:val="single" w:sz="4" w:space="0" w:color="000000"/>
            </w:tcBorders>
            <w:shd w:val="clear" w:color="auto" w:fill="auto"/>
          </w:tcPr>
          <w:p w:rsidR="00CB70D1" w:rsidRPr="00CB70D1" w:rsidRDefault="00CB70D1" w:rsidP="00CB70D1">
            <w:pPr>
              <w:tabs>
                <w:tab w:val="left" w:pos="284"/>
                <w:tab w:val="left" w:pos="851"/>
              </w:tabs>
              <w:snapToGrid w:val="0"/>
              <w:spacing w:after="0" w:line="240" w:lineRule="auto"/>
              <w:ind w:right="-57"/>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111 09045 13 0000 120</w:t>
            </w:r>
          </w:p>
        </w:tc>
        <w:tc>
          <w:tcPr>
            <w:tcW w:w="5528" w:type="dxa"/>
            <w:tcBorders>
              <w:top w:val="single" w:sz="4" w:space="0" w:color="000000"/>
              <w:left w:val="single" w:sz="4" w:space="0" w:color="000000"/>
              <w:bottom w:val="single" w:sz="4" w:space="0" w:color="000000"/>
            </w:tcBorders>
            <w:shd w:val="clear" w:color="auto" w:fill="auto"/>
          </w:tcPr>
          <w:p w:rsidR="00CB70D1" w:rsidRPr="00CB70D1" w:rsidRDefault="00CB70D1" w:rsidP="00CB70D1">
            <w:pPr>
              <w:tabs>
                <w:tab w:val="left" w:pos="284"/>
                <w:tab w:val="left" w:pos="851"/>
              </w:tabs>
              <w:snapToGrid w:val="0"/>
              <w:spacing w:after="0" w:line="240" w:lineRule="auto"/>
              <w:ind w:right="-57"/>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 xml:space="preserve">Прочие поступления от использования имущества, находящегося в собственности городских поселений (за исключением имущества муниципальных автономных учреждений, а также имущества муниципальных унитарных предприятий, в том числе </w:t>
            </w:r>
            <w:proofErr w:type="spellStart"/>
            <w:r w:rsidRPr="00CB70D1">
              <w:rPr>
                <w:rFonts w:ascii="Arial" w:eastAsia="Times New Roman" w:hAnsi="Arial" w:cs="Arial"/>
                <w:bCs/>
                <w:sz w:val="24"/>
                <w:szCs w:val="24"/>
                <w:lang w:eastAsia="ru-RU"/>
              </w:rPr>
              <w:t>казенных</w:t>
            </w:r>
            <w:proofErr w:type="spellEnd"/>
            <w:r w:rsidRPr="00CB70D1">
              <w:rPr>
                <w:rFonts w:ascii="Arial" w:eastAsia="Times New Roman" w:hAnsi="Arial" w:cs="Arial"/>
                <w:bCs/>
                <w:sz w:val="24"/>
                <w:szCs w:val="24"/>
                <w:lang w:eastAsia="ru-RU"/>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B70D1" w:rsidRPr="00CB70D1" w:rsidRDefault="00CB70D1" w:rsidP="00CB70D1">
            <w:pPr>
              <w:tabs>
                <w:tab w:val="left" w:pos="284"/>
                <w:tab w:val="left" w:pos="851"/>
              </w:tabs>
              <w:snapToGrid w:val="0"/>
              <w:spacing w:after="0" w:line="240" w:lineRule="auto"/>
              <w:ind w:right="-57"/>
              <w:jc w:val="center"/>
              <w:rPr>
                <w:rFonts w:ascii="Arial" w:eastAsia="Times New Roman" w:hAnsi="Arial" w:cs="Arial"/>
                <w:bCs/>
                <w:sz w:val="24"/>
                <w:szCs w:val="24"/>
                <w:lang w:eastAsia="ru-RU"/>
              </w:rPr>
            </w:pPr>
            <w:r w:rsidRPr="00CB70D1">
              <w:rPr>
                <w:rFonts w:ascii="Arial" w:eastAsia="Times New Roman" w:hAnsi="Arial" w:cs="Arial"/>
                <w:bCs/>
                <w:sz w:val="24"/>
                <w:szCs w:val="24"/>
                <w:lang w:eastAsia="ru-RU"/>
              </w:rPr>
              <w:t>350,0</w:t>
            </w:r>
          </w:p>
        </w:tc>
      </w:tr>
      <w:tr w:rsidR="00CB70D1" w:rsidRPr="00CB70D1" w:rsidTr="00CB70D1">
        <w:tc>
          <w:tcPr>
            <w:tcW w:w="2835" w:type="dxa"/>
            <w:tcBorders>
              <w:top w:val="single" w:sz="4" w:space="0" w:color="000000"/>
              <w:left w:val="single" w:sz="4" w:space="0" w:color="000000"/>
              <w:bottom w:val="single" w:sz="4" w:space="0" w:color="000000"/>
            </w:tcBorders>
            <w:shd w:val="clear" w:color="auto" w:fill="auto"/>
          </w:tcPr>
          <w:p w:rsidR="00CB70D1" w:rsidRPr="00CB70D1" w:rsidRDefault="00CB70D1" w:rsidP="00CB70D1">
            <w:pPr>
              <w:tabs>
                <w:tab w:val="left" w:pos="284"/>
                <w:tab w:val="left" w:pos="851"/>
              </w:tabs>
              <w:snapToGrid w:val="0"/>
              <w:spacing w:after="0" w:line="240" w:lineRule="auto"/>
              <w:ind w:right="-57"/>
              <w:jc w:val="both"/>
              <w:rPr>
                <w:rFonts w:ascii="Arial" w:eastAsia="Times New Roman" w:hAnsi="Arial" w:cs="Arial"/>
                <w:sz w:val="24"/>
                <w:szCs w:val="24"/>
                <w:lang w:eastAsia="ru-RU"/>
              </w:rPr>
            </w:pPr>
            <w:r w:rsidRPr="00CB70D1">
              <w:rPr>
                <w:rFonts w:ascii="Arial" w:eastAsia="Times New Roman" w:hAnsi="Arial" w:cs="Arial"/>
                <w:sz w:val="24"/>
                <w:szCs w:val="24"/>
                <w:lang w:eastAsia="ru-RU"/>
              </w:rPr>
              <w:t>114 00000 00 0000 000</w:t>
            </w:r>
          </w:p>
        </w:tc>
        <w:tc>
          <w:tcPr>
            <w:tcW w:w="5528" w:type="dxa"/>
            <w:tcBorders>
              <w:top w:val="single" w:sz="4" w:space="0" w:color="000000"/>
              <w:left w:val="single" w:sz="4" w:space="0" w:color="000000"/>
              <w:bottom w:val="single" w:sz="4" w:space="0" w:color="000000"/>
            </w:tcBorders>
            <w:shd w:val="clear" w:color="auto" w:fill="auto"/>
          </w:tcPr>
          <w:p w:rsidR="00CB70D1" w:rsidRPr="00CB70D1" w:rsidRDefault="00CB70D1" w:rsidP="00CB70D1">
            <w:pPr>
              <w:tabs>
                <w:tab w:val="left" w:pos="284"/>
                <w:tab w:val="left" w:pos="851"/>
              </w:tabs>
              <w:snapToGrid w:val="0"/>
              <w:spacing w:after="0" w:line="240" w:lineRule="auto"/>
              <w:ind w:right="-57"/>
              <w:jc w:val="both"/>
              <w:rPr>
                <w:rFonts w:ascii="Arial" w:eastAsia="Times New Roman" w:hAnsi="Arial" w:cs="Arial"/>
                <w:sz w:val="24"/>
                <w:szCs w:val="24"/>
                <w:lang w:eastAsia="ru-RU"/>
              </w:rPr>
            </w:pPr>
            <w:r w:rsidRPr="00CB70D1">
              <w:rPr>
                <w:rFonts w:ascii="Arial" w:eastAsia="Times New Roman" w:hAnsi="Arial" w:cs="Arial"/>
                <w:sz w:val="24"/>
                <w:szCs w:val="24"/>
                <w:lang w:eastAsia="ru-RU"/>
              </w:rPr>
              <w:t>Доходы от продажи материальных и нематериальных активов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B70D1" w:rsidRPr="00CB70D1" w:rsidRDefault="00CB70D1" w:rsidP="00CB70D1">
            <w:pPr>
              <w:tabs>
                <w:tab w:val="left" w:pos="284"/>
                <w:tab w:val="left" w:pos="851"/>
              </w:tabs>
              <w:snapToGrid w:val="0"/>
              <w:spacing w:after="0" w:line="240" w:lineRule="auto"/>
              <w:ind w:right="-57"/>
              <w:jc w:val="center"/>
              <w:rPr>
                <w:rFonts w:ascii="Arial" w:eastAsia="Times New Roman" w:hAnsi="Arial" w:cs="Arial"/>
                <w:sz w:val="24"/>
                <w:szCs w:val="24"/>
                <w:lang w:eastAsia="ru-RU"/>
              </w:rPr>
            </w:pPr>
            <w:r w:rsidRPr="00CB70D1">
              <w:rPr>
                <w:rFonts w:ascii="Arial" w:eastAsia="Times New Roman" w:hAnsi="Arial" w:cs="Arial"/>
                <w:sz w:val="24"/>
                <w:szCs w:val="24"/>
                <w:lang w:eastAsia="ru-RU"/>
              </w:rPr>
              <w:t>186,0</w:t>
            </w:r>
          </w:p>
        </w:tc>
      </w:tr>
      <w:tr w:rsidR="00CB70D1" w:rsidRPr="00CB70D1" w:rsidTr="00CB70D1">
        <w:tc>
          <w:tcPr>
            <w:tcW w:w="2835" w:type="dxa"/>
            <w:tcBorders>
              <w:top w:val="single" w:sz="4" w:space="0" w:color="000000"/>
              <w:left w:val="single" w:sz="4" w:space="0" w:color="000000"/>
              <w:bottom w:val="single" w:sz="4" w:space="0" w:color="000000"/>
            </w:tcBorders>
            <w:shd w:val="clear" w:color="auto" w:fill="auto"/>
          </w:tcPr>
          <w:p w:rsidR="00CB70D1" w:rsidRPr="00CB70D1" w:rsidRDefault="00CB70D1" w:rsidP="00CB70D1">
            <w:pPr>
              <w:tabs>
                <w:tab w:val="left" w:pos="284"/>
                <w:tab w:val="left" w:pos="851"/>
              </w:tabs>
              <w:snapToGrid w:val="0"/>
              <w:spacing w:after="0" w:line="240" w:lineRule="auto"/>
              <w:ind w:right="-57"/>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114 01050 13 0000 410</w:t>
            </w:r>
          </w:p>
        </w:tc>
        <w:tc>
          <w:tcPr>
            <w:tcW w:w="5528" w:type="dxa"/>
            <w:tcBorders>
              <w:top w:val="single" w:sz="4" w:space="0" w:color="000000"/>
              <w:left w:val="single" w:sz="4" w:space="0" w:color="000000"/>
              <w:bottom w:val="single" w:sz="4" w:space="0" w:color="000000"/>
            </w:tcBorders>
            <w:shd w:val="clear" w:color="auto" w:fill="auto"/>
          </w:tcPr>
          <w:p w:rsidR="00CB70D1" w:rsidRPr="00CB70D1" w:rsidRDefault="00CB70D1" w:rsidP="00CB70D1">
            <w:pPr>
              <w:tabs>
                <w:tab w:val="left" w:pos="284"/>
                <w:tab w:val="left" w:pos="851"/>
              </w:tabs>
              <w:snapToGrid w:val="0"/>
              <w:spacing w:after="0" w:line="240" w:lineRule="auto"/>
              <w:ind w:right="-57"/>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Доходы от продажи квартир, находящихся в собственности городских поселений</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B70D1" w:rsidRPr="00CB70D1" w:rsidRDefault="00CB70D1" w:rsidP="00CB70D1">
            <w:pPr>
              <w:tabs>
                <w:tab w:val="left" w:pos="284"/>
                <w:tab w:val="left" w:pos="851"/>
              </w:tabs>
              <w:snapToGrid w:val="0"/>
              <w:spacing w:after="0" w:line="240" w:lineRule="auto"/>
              <w:ind w:right="-57"/>
              <w:jc w:val="center"/>
              <w:rPr>
                <w:rFonts w:ascii="Arial" w:eastAsia="Times New Roman" w:hAnsi="Arial" w:cs="Arial"/>
                <w:bCs/>
                <w:sz w:val="24"/>
                <w:szCs w:val="24"/>
                <w:lang w:eastAsia="ru-RU"/>
              </w:rPr>
            </w:pPr>
            <w:r w:rsidRPr="00CB70D1">
              <w:rPr>
                <w:rFonts w:ascii="Arial" w:eastAsia="Times New Roman" w:hAnsi="Arial" w:cs="Arial"/>
                <w:bCs/>
                <w:sz w:val="24"/>
                <w:szCs w:val="24"/>
                <w:lang w:eastAsia="ru-RU"/>
              </w:rPr>
              <w:t>61,0</w:t>
            </w:r>
          </w:p>
        </w:tc>
      </w:tr>
      <w:tr w:rsidR="00CB70D1" w:rsidRPr="00CB70D1" w:rsidTr="00CB70D1">
        <w:tc>
          <w:tcPr>
            <w:tcW w:w="2835" w:type="dxa"/>
            <w:tcBorders>
              <w:top w:val="single" w:sz="4" w:space="0" w:color="000000"/>
              <w:left w:val="single" w:sz="4" w:space="0" w:color="000000"/>
              <w:bottom w:val="single" w:sz="4" w:space="0" w:color="000000"/>
            </w:tcBorders>
            <w:shd w:val="clear" w:color="auto" w:fill="auto"/>
          </w:tcPr>
          <w:p w:rsidR="00CB70D1" w:rsidRPr="00CB70D1" w:rsidRDefault="00CB70D1" w:rsidP="00CB70D1">
            <w:pPr>
              <w:tabs>
                <w:tab w:val="left" w:pos="284"/>
                <w:tab w:val="left" w:pos="851"/>
              </w:tabs>
              <w:snapToGrid w:val="0"/>
              <w:spacing w:after="0" w:line="240" w:lineRule="auto"/>
              <w:ind w:right="-57"/>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114 06013 13 0000 430</w:t>
            </w:r>
          </w:p>
        </w:tc>
        <w:tc>
          <w:tcPr>
            <w:tcW w:w="5528" w:type="dxa"/>
            <w:tcBorders>
              <w:top w:val="single" w:sz="4" w:space="0" w:color="000000"/>
              <w:left w:val="single" w:sz="4" w:space="0" w:color="000000"/>
              <w:bottom w:val="single" w:sz="4" w:space="0" w:color="000000"/>
            </w:tcBorders>
            <w:shd w:val="clear" w:color="auto" w:fill="auto"/>
          </w:tcPr>
          <w:p w:rsidR="00CB70D1" w:rsidRPr="00CB70D1" w:rsidRDefault="00CB70D1" w:rsidP="00CB70D1">
            <w:pPr>
              <w:tabs>
                <w:tab w:val="left" w:pos="284"/>
                <w:tab w:val="left" w:pos="851"/>
              </w:tabs>
              <w:snapToGrid w:val="0"/>
              <w:spacing w:after="0" w:line="240" w:lineRule="auto"/>
              <w:ind w:right="-57"/>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B70D1" w:rsidRPr="00CB70D1" w:rsidRDefault="00CB70D1" w:rsidP="00CB70D1">
            <w:pPr>
              <w:tabs>
                <w:tab w:val="left" w:pos="284"/>
                <w:tab w:val="left" w:pos="851"/>
              </w:tabs>
              <w:snapToGrid w:val="0"/>
              <w:spacing w:after="0" w:line="240" w:lineRule="auto"/>
              <w:ind w:right="-57"/>
              <w:jc w:val="center"/>
              <w:rPr>
                <w:rFonts w:ascii="Arial" w:eastAsia="Times New Roman" w:hAnsi="Arial" w:cs="Arial"/>
                <w:bCs/>
                <w:sz w:val="24"/>
                <w:szCs w:val="24"/>
                <w:lang w:eastAsia="ru-RU"/>
              </w:rPr>
            </w:pPr>
            <w:r w:rsidRPr="00CB70D1">
              <w:rPr>
                <w:rFonts w:ascii="Arial" w:eastAsia="Times New Roman" w:hAnsi="Arial" w:cs="Arial"/>
                <w:bCs/>
                <w:sz w:val="24"/>
                <w:szCs w:val="24"/>
                <w:lang w:eastAsia="ru-RU"/>
              </w:rPr>
              <w:t>120,0</w:t>
            </w:r>
          </w:p>
        </w:tc>
      </w:tr>
      <w:tr w:rsidR="00CB70D1" w:rsidRPr="00CB70D1" w:rsidTr="00CB70D1">
        <w:tc>
          <w:tcPr>
            <w:tcW w:w="2835" w:type="dxa"/>
            <w:tcBorders>
              <w:top w:val="single" w:sz="4" w:space="0" w:color="000000"/>
              <w:left w:val="single" w:sz="4" w:space="0" w:color="000000"/>
              <w:bottom w:val="single" w:sz="4" w:space="0" w:color="000000"/>
            </w:tcBorders>
            <w:shd w:val="clear" w:color="auto" w:fill="auto"/>
          </w:tcPr>
          <w:p w:rsidR="00CB70D1" w:rsidRPr="00CB70D1" w:rsidRDefault="00CB70D1" w:rsidP="00CB70D1">
            <w:pPr>
              <w:tabs>
                <w:tab w:val="left" w:pos="284"/>
                <w:tab w:val="left" w:pos="851"/>
              </w:tabs>
              <w:snapToGrid w:val="0"/>
              <w:spacing w:after="0" w:line="240" w:lineRule="auto"/>
              <w:ind w:right="-57"/>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114 06313 13 0000 430</w:t>
            </w:r>
          </w:p>
        </w:tc>
        <w:tc>
          <w:tcPr>
            <w:tcW w:w="5528" w:type="dxa"/>
            <w:tcBorders>
              <w:top w:val="single" w:sz="4" w:space="0" w:color="000000"/>
              <w:left w:val="single" w:sz="4" w:space="0" w:color="000000"/>
              <w:bottom w:val="single" w:sz="4" w:space="0" w:color="000000"/>
            </w:tcBorders>
            <w:shd w:val="clear" w:color="auto" w:fill="auto"/>
          </w:tcPr>
          <w:p w:rsidR="00CB70D1" w:rsidRPr="00CB70D1" w:rsidRDefault="00CB70D1" w:rsidP="00CB70D1">
            <w:pPr>
              <w:tabs>
                <w:tab w:val="left" w:pos="284"/>
                <w:tab w:val="left" w:pos="851"/>
              </w:tabs>
              <w:snapToGrid w:val="0"/>
              <w:spacing w:after="0" w:line="240" w:lineRule="auto"/>
              <w:ind w:right="-57"/>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B70D1" w:rsidRPr="00CB70D1" w:rsidRDefault="00CB70D1" w:rsidP="00CB70D1">
            <w:pPr>
              <w:tabs>
                <w:tab w:val="left" w:pos="284"/>
                <w:tab w:val="left" w:pos="851"/>
              </w:tabs>
              <w:snapToGrid w:val="0"/>
              <w:spacing w:after="0" w:line="240" w:lineRule="auto"/>
              <w:ind w:right="-57"/>
              <w:jc w:val="center"/>
              <w:rPr>
                <w:rFonts w:ascii="Arial" w:eastAsia="Times New Roman" w:hAnsi="Arial" w:cs="Arial"/>
                <w:bCs/>
                <w:sz w:val="24"/>
                <w:szCs w:val="24"/>
                <w:lang w:eastAsia="ru-RU"/>
              </w:rPr>
            </w:pPr>
            <w:r w:rsidRPr="00CB70D1">
              <w:rPr>
                <w:rFonts w:ascii="Arial" w:eastAsia="Times New Roman" w:hAnsi="Arial" w:cs="Arial"/>
                <w:bCs/>
                <w:sz w:val="24"/>
                <w:szCs w:val="24"/>
                <w:lang w:eastAsia="ru-RU"/>
              </w:rPr>
              <w:t>5,0</w:t>
            </w:r>
          </w:p>
        </w:tc>
      </w:tr>
      <w:tr w:rsidR="00CB70D1" w:rsidRPr="00CB70D1" w:rsidTr="00CB70D1">
        <w:tc>
          <w:tcPr>
            <w:tcW w:w="2835" w:type="dxa"/>
            <w:tcBorders>
              <w:top w:val="single" w:sz="4" w:space="0" w:color="000000"/>
              <w:left w:val="single" w:sz="4" w:space="0" w:color="000000"/>
              <w:bottom w:val="single" w:sz="4" w:space="0" w:color="000000"/>
            </w:tcBorders>
            <w:shd w:val="clear" w:color="auto" w:fill="auto"/>
          </w:tcPr>
          <w:p w:rsidR="00CB70D1" w:rsidRPr="00CB70D1" w:rsidRDefault="00CB70D1" w:rsidP="00CB70D1">
            <w:pPr>
              <w:tabs>
                <w:tab w:val="left" w:pos="284"/>
                <w:tab w:val="left" w:pos="851"/>
              </w:tabs>
              <w:snapToGrid w:val="0"/>
              <w:spacing w:after="0" w:line="240" w:lineRule="auto"/>
              <w:ind w:right="-57"/>
              <w:jc w:val="both"/>
              <w:rPr>
                <w:rFonts w:ascii="Arial" w:eastAsia="Times New Roman" w:hAnsi="Arial" w:cs="Arial"/>
                <w:sz w:val="24"/>
                <w:szCs w:val="24"/>
                <w:lang w:eastAsia="ru-RU"/>
              </w:rPr>
            </w:pPr>
            <w:r w:rsidRPr="00CB70D1">
              <w:rPr>
                <w:rFonts w:ascii="Arial" w:eastAsia="Times New Roman" w:hAnsi="Arial" w:cs="Arial"/>
                <w:sz w:val="24"/>
                <w:szCs w:val="24"/>
                <w:lang w:eastAsia="ru-RU"/>
              </w:rPr>
              <w:t>116 00000 00 0000 000</w:t>
            </w:r>
          </w:p>
        </w:tc>
        <w:tc>
          <w:tcPr>
            <w:tcW w:w="5528" w:type="dxa"/>
            <w:tcBorders>
              <w:top w:val="single" w:sz="4" w:space="0" w:color="000000"/>
              <w:left w:val="single" w:sz="4" w:space="0" w:color="000000"/>
              <w:bottom w:val="single" w:sz="4" w:space="0" w:color="000000"/>
            </w:tcBorders>
            <w:shd w:val="clear" w:color="auto" w:fill="auto"/>
          </w:tcPr>
          <w:p w:rsidR="00CB70D1" w:rsidRPr="00CB70D1" w:rsidRDefault="00CB70D1" w:rsidP="00CB70D1">
            <w:pPr>
              <w:tabs>
                <w:tab w:val="left" w:pos="284"/>
                <w:tab w:val="left" w:pos="851"/>
              </w:tabs>
              <w:snapToGrid w:val="0"/>
              <w:spacing w:after="0" w:line="240" w:lineRule="auto"/>
              <w:ind w:right="-57"/>
              <w:jc w:val="both"/>
              <w:rPr>
                <w:rFonts w:ascii="Arial" w:eastAsia="Times New Roman" w:hAnsi="Arial" w:cs="Arial"/>
                <w:sz w:val="24"/>
                <w:szCs w:val="24"/>
                <w:lang w:eastAsia="ru-RU"/>
              </w:rPr>
            </w:pPr>
            <w:r w:rsidRPr="00CB70D1">
              <w:rPr>
                <w:rFonts w:ascii="Arial" w:eastAsia="Times New Roman" w:hAnsi="Arial" w:cs="Arial"/>
                <w:sz w:val="24"/>
                <w:szCs w:val="24"/>
                <w:lang w:eastAsia="ru-RU"/>
              </w:rPr>
              <w:t>Штрафы, санкции, возмещение ущерба</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B70D1" w:rsidRPr="00CB70D1" w:rsidRDefault="00CB70D1" w:rsidP="00CB70D1">
            <w:pPr>
              <w:tabs>
                <w:tab w:val="left" w:pos="284"/>
                <w:tab w:val="left" w:pos="851"/>
              </w:tabs>
              <w:snapToGrid w:val="0"/>
              <w:spacing w:after="0" w:line="240" w:lineRule="auto"/>
              <w:ind w:right="-57"/>
              <w:jc w:val="center"/>
              <w:rPr>
                <w:rFonts w:ascii="Arial" w:eastAsia="Times New Roman" w:hAnsi="Arial" w:cs="Arial"/>
                <w:sz w:val="24"/>
                <w:szCs w:val="24"/>
                <w:lang w:eastAsia="ru-RU"/>
              </w:rPr>
            </w:pPr>
            <w:r w:rsidRPr="00CB70D1">
              <w:rPr>
                <w:rFonts w:ascii="Arial" w:eastAsia="Times New Roman" w:hAnsi="Arial" w:cs="Arial"/>
                <w:sz w:val="24"/>
                <w:szCs w:val="24"/>
                <w:lang w:eastAsia="ru-RU"/>
              </w:rPr>
              <w:t>50,0</w:t>
            </w:r>
          </w:p>
        </w:tc>
      </w:tr>
      <w:tr w:rsidR="00CB70D1" w:rsidRPr="00CB70D1" w:rsidTr="00CB70D1">
        <w:tc>
          <w:tcPr>
            <w:tcW w:w="2835" w:type="dxa"/>
            <w:tcBorders>
              <w:top w:val="single" w:sz="4" w:space="0" w:color="000000"/>
              <w:left w:val="single" w:sz="4" w:space="0" w:color="000000"/>
              <w:bottom w:val="single" w:sz="4" w:space="0" w:color="000000"/>
            </w:tcBorders>
            <w:shd w:val="clear" w:color="auto" w:fill="auto"/>
          </w:tcPr>
          <w:p w:rsidR="00CB70D1" w:rsidRPr="00CB70D1" w:rsidRDefault="00CB70D1" w:rsidP="00CB70D1">
            <w:pPr>
              <w:tabs>
                <w:tab w:val="left" w:pos="284"/>
                <w:tab w:val="left" w:pos="851"/>
              </w:tabs>
              <w:snapToGrid w:val="0"/>
              <w:spacing w:after="0" w:line="240" w:lineRule="auto"/>
              <w:ind w:right="-57"/>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116 90050 13 0000 140</w:t>
            </w:r>
          </w:p>
        </w:tc>
        <w:tc>
          <w:tcPr>
            <w:tcW w:w="5528" w:type="dxa"/>
            <w:tcBorders>
              <w:top w:val="single" w:sz="4" w:space="0" w:color="000000"/>
              <w:left w:val="single" w:sz="4" w:space="0" w:color="000000"/>
              <w:bottom w:val="single" w:sz="4" w:space="0" w:color="000000"/>
            </w:tcBorders>
            <w:shd w:val="clear" w:color="auto" w:fill="auto"/>
          </w:tcPr>
          <w:p w:rsidR="00CB70D1" w:rsidRPr="00CB70D1" w:rsidRDefault="00CB70D1" w:rsidP="00CB70D1">
            <w:pPr>
              <w:tabs>
                <w:tab w:val="left" w:pos="284"/>
                <w:tab w:val="left" w:pos="851"/>
              </w:tabs>
              <w:snapToGrid w:val="0"/>
              <w:spacing w:after="0" w:line="240" w:lineRule="auto"/>
              <w:ind w:right="-57"/>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Прочие поступления от денежных взысканий (штрафов) и иных сумм в возмещение ущерба, зачисляемые в бюджет городских поселения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B70D1" w:rsidRPr="00CB70D1" w:rsidRDefault="00CB70D1" w:rsidP="00CB70D1">
            <w:pPr>
              <w:tabs>
                <w:tab w:val="left" w:pos="284"/>
                <w:tab w:val="left" w:pos="851"/>
              </w:tabs>
              <w:snapToGrid w:val="0"/>
              <w:spacing w:after="0" w:line="240" w:lineRule="auto"/>
              <w:ind w:right="-57"/>
              <w:jc w:val="center"/>
              <w:rPr>
                <w:rFonts w:ascii="Arial" w:eastAsia="Times New Roman" w:hAnsi="Arial" w:cs="Arial"/>
                <w:bCs/>
                <w:sz w:val="24"/>
                <w:szCs w:val="24"/>
                <w:lang w:eastAsia="ru-RU"/>
              </w:rPr>
            </w:pPr>
            <w:r w:rsidRPr="00CB70D1">
              <w:rPr>
                <w:rFonts w:ascii="Arial" w:eastAsia="Times New Roman" w:hAnsi="Arial" w:cs="Arial"/>
                <w:bCs/>
                <w:sz w:val="24"/>
                <w:szCs w:val="24"/>
                <w:lang w:eastAsia="ru-RU"/>
              </w:rPr>
              <w:t>25,0</w:t>
            </w:r>
          </w:p>
        </w:tc>
      </w:tr>
      <w:tr w:rsidR="00CB70D1" w:rsidRPr="00CB70D1" w:rsidTr="00CB70D1">
        <w:tc>
          <w:tcPr>
            <w:tcW w:w="2835" w:type="dxa"/>
            <w:tcBorders>
              <w:top w:val="single" w:sz="4" w:space="0" w:color="000000"/>
              <w:left w:val="single" w:sz="4" w:space="0" w:color="000000"/>
              <w:bottom w:val="single" w:sz="4" w:space="0" w:color="000000"/>
            </w:tcBorders>
            <w:shd w:val="clear" w:color="auto" w:fill="auto"/>
          </w:tcPr>
          <w:p w:rsidR="00CB70D1" w:rsidRPr="00CB70D1" w:rsidRDefault="00CB70D1" w:rsidP="00CB70D1">
            <w:pPr>
              <w:tabs>
                <w:tab w:val="left" w:pos="284"/>
                <w:tab w:val="left" w:pos="851"/>
              </w:tabs>
              <w:snapToGrid w:val="0"/>
              <w:spacing w:after="0" w:line="240" w:lineRule="auto"/>
              <w:ind w:right="-57"/>
              <w:jc w:val="both"/>
              <w:rPr>
                <w:rFonts w:ascii="Arial" w:eastAsia="Times New Roman" w:hAnsi="Arial" w:cs="Arial"/>
                <w:sz w:val="24"/>
                <w:szCs w:val="24"/>
                <w:lang w:eastAsia="ru-RU"/>
              </w:rPr>
            </w:pPr>
            <w:r w:rsidRPr="00CB70D1">
              <w:rPr>
                <w:rFonts w:ascii="Arial" w:eastAsia="Times New Roman" w:hAnsi="Arial" w:cs="Arial"/>
                <w:sz w:val="24"/>
                <w:szCs w:val="24"/>
                <w:lang w:eastAsia="ru-RU"/>
              </w:rPr>
              <w:t>116 51040 02 0000 140</w:t>
            </w:r>
          </w:p>
        </w:tc>
        <w:tc>
          <w:tcPr>
            <w:tcW w:w="5528" w:type="dxa"/>
            <w:tcBorders>
              <w:top w:val="single" w:sz="4" w:space="0" w:color="000000"/>
              <w:left w:val="single" w:sz="4" w:space="0" w:color="000000"/>
              <w:bottom w:val="single" w:sz="4" w:space="0" w:color="000000"/>
            </w:tcBorders>
            <w:shd w:val="clear" w:color="auto" w:fill="auto"/>
          </w:tcPr>
          <w:p w:rsidR="00CB70D1" w:rsidRPr="00CB70D1" w:rsidRDefault="00CB70D1" w:rsidP="00CB70D1">
            <w:pPr>
              <w:tabs>
                <w:tab w:val="left" w:pos="284"/>
                <w:tab w:val="left" w:pos="851"/>
              </w:tabs>
              <w:snapToGrid w:val="0"/>
              <w:spacing w:after="0" w:line="240" w:lineRule="auto"/>
              <w:ind w:right="-57"/>
              <w:jc w:val="both"/>
              <w:rPr>
                <w:rFonts w:ascii="Arial" w:eastAsia="Times New Roman" w:hAnsi="Arial" w:cs="Arial"/>
                <w:sz w:val="24"/>
                <w:szCs w:val="24"/>
                <w:lang w:eastAsia="ru-RU"/>
              </w:rPr>
            </w:pPr>
            <w:r w:rsidRPr="00CB70D1">
              <w:rPr>
                <w:rFonts w:ascii="Arial" w:eastAsia="Times New Roman" w:hAnsi="Arial" w:cs="Arial"/>
                <w:sz w:val="24"/>
                <w:szCs w:val="24"/>
                <w:lang w:eastAsia="ru-RU"/>
              </w:rPr>
              <w:t>Денежные взыскания (штрафы) установленные законами субъектов Российской Федерации за несоблюдение муниципальных правовых актов, зачисляемых в бюджеты</w:t>
            </w:r>
            <w:r w:rsidRPr="00CB70D1">
              <w:rPr>
                <w:rFonts w:ascii="Arial" w:eastAsia="Times New Roman" w:hAnsi="Arial" w:cs="Arial"/>
                <w:bCs/>
                <w:sz w:val="24"/>
                <w:szCs w:val="24"/>
                <w:lang w:eastAsia="ru-RU"/>
              </w:rPr>
              <w:t xml:space="preserve"> городских</w:t>
            </w:r>
            <w:r w:rsidRPr="00CB70D1">
              <w:rPr>
                <w:rFonts w:ascii="Arial" w:eastAsia="Times New Roman" w:hAnsi="Arial" w:cs="Arial"/>
                <w:sz w:val="24"/>
                <w:szCs w:val="24"/>
                <w:lang w:eastAsia="ru-RU"/>
              </w:rPr>
              <w:t xml:space="preserve"> поселений</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B70D1" w:rsidRPr="00CB70D1" w:rsidRDefault="00CB70D1" w:rsidP="00CB70D1">
            <w:pPr>
              <w:tabs>
                <w:tab w:val="left" w:pos="284"/>
                <w:tab w:val="left" w:pos="851"/>
              </w:tabs>
              <w:snapToGrid w:val="0"/>
              <w:spacing w:after="0" w:line="240" w:lineRule="auto"/>
              <w:ind w:right="-57"/>
              <w:jc w:val="center"/>
              <w:rPr>
                <w:rFonts w:ascii="Arial" w:eastAsia="Times New Roman" w:hAnsi="Arial" w:cs="Arial"/>
                <w:bCs/>
                <w:sz w:val="24"/>
                <w:szCs w:val="24"/>
                <w:lang w:eastAsia="ru-RU"/>
              </w:rPr>
            </w:pPr>
            <w:r w:rsidRPr="00CB70D1">
              <w:rPr>
                <w:rFonts w:ascii="Arial" w:eastAsia="Times New Roman" w:hAnsi="Arial" w:cs="Arial"/>
                <w:bCs/>
                <w:sz w:val="24"/>
                <w:szCs w:val="24"/>
                <w:lang w:eastAsia="ru-RU"/>
              </w:rPr>
              <w:t>25,0</w:t>
            </w:r>
          </w:p>
        </w:tc>
      </w:tr>
      <w:tr w:rsidR="00CB70D1" w:rsidRPr="00CB70D1" w:rsidTr="00CB70D1">
        <w:tc>
          <w:tcPr>
            <w:tcW w:w="2835" w:type="dxa"/>
            <w:tcBorders>
              <w:top w:val="single" w:sz="4" w:space="0" w:color="000000"/>
              <w:left w:val="single" w:sz="4" w:space="0" w:color="000000"/>
              <w:bottom w:val="single" w:sz="4" w:space="0" w:color="000000"/>
            </w:tcBorders>
            <w:shd w:val="clear" w:color="auto" w:fill="auto"/>
          </w:tcPr>
          <w:p w:rsidR="00CB70D1" w:rsidRPr="00CB70D1" w:rsidRDefault="00CB70D1" w:rsidP="00CB70D1">
            <w:pPr>
              <w:tabs>
                <w:tab w:val="left" w:pos="284"/>
                <w:tab w:val="left" w:pos="851"/>
              </w:tabs>
              <w:snapToGrid w:val="0"/>
              <w:spacing w:after="0" w:line="240" w:lineRule="auto"/>
              <w:ind w:right="-57"/>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202 00000 00 0000 000</w:t>
            </w:r>
          </w:p>
        </w:tc>
        <w:tc>
          <w:tcPr>
            <w:tcW w:w="5528" w:type="dxa"/>
            <w:tcBorders>
              <w:top w:val="single" w:sz="4" w:space="0" w:color="000000"/>
              <w:left w:val="single" w:sz="4" w:space="0" w:color="000000"/>
              <w:bottom w:val="single" w:sz="4" w:space="0" w:color="000000"/>
            </w:tcBorders>
            <w:shd w:val="clear" w:color="auto" w:fill="auto"/>
          </w:tcPr>
          <w:p w:rsidR="00CB70D1" w:rsidRPr="00CB70D1" w:rsidRDefault="00CB70D1" w:rsidP="00CB70D1">
            <w:pPr>
              <w:tabs>
                <w:tab w:val="left" w:pos="284"/>
                <w:tab w:val="left" w:pos="851"/>
              </w:tabs>
              <w:snapToGrid w:val="0"/>
              <w:spacing w:after="0" w:line="240" w:lineRule="auto"/>
              <w:ind w:right="-57"/>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Безвозмездные поступления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B70D1" w:rsidRPr="00CB70D1" w:rsidRDefault="00CB70D1" w:rsidP="00CB70D1">
            <w:pPr>
              <w:tabs>
                <w:tab w:val="left" w:pos="284"/>
                <w:tab w:val="left" w:pos="851"/>
              </w:tabs>
              <w:snapToGrid w:val="0"/>
              <w:spacing w:after="0" w:line="240" w:lineRule="auto"/>
              <w:ind w:right="-57"/>
              <w:jc w:val="center"/>
              <w:rPr>
                <w:rFonts w:ascii="Arial" w:eastAsia="Times New Roman" w:hAnsi="Arial" w:cs="Arial"/>
                <w:bCs/>
                <w:sz w:val="24"/>
                <w:szCs w:val="24"/>
                <w:lang w:eastAsia="ru-RU"/>
              </w:rPr>
            </w:pPr>
            <w:r w:rsidRPr="00CB70D1">
              <w:rPr>
                <w:rFonts w:ascii="Arial" w:eastAsia="Times New Roman" w:hAnsi="Arial" w:cs="Arial"/>
                <w:bCs/>
                <w:sz w:val="24"/>
                <w:szCs w:val="24"/>
                <w:lang w:eastAsia="ru-RU"/>
              </w:rPr>
              <w:t>25 652,983</w:t>
            </w:r>
          </w:p>
        </w:tc>
      </w:tr>
      <w:tr w:rsidR="00CB70D1" w:rsidRPr="00CB70D1" w:rsidTr="00CB70D1">
        <w:tc>
          <w:tcPr>
            <w:tcW w:w="2835" w:type="dxa"/>
            <w:tcBorders>
              <w:top w:val="single" w:sz="4" w:space="0" w:color="000000"/>
              <w:left w:val="single" w:sz="4" w:space="0" w:color="000000"/>
              <w:bottom w:val="single" w:sz="4" w:space="0" w:color="000000"/>
            </w:tcBorders>
            <w:shd w:val="clear" w:color="auto" w:fill="auto"/>
          </w:tcPr>
          <w:p w:rsidR="00CB70D1" w:rsidRPr="00CB70D1" w:rsidRDefault="00CB70D1" w:rsidP="00CB70D1">
            <w:pPr>
              <w:tabs>
                <w:tab w:val="left" w:pos="284"/>
                <w:tab w:val="left" w:pos="851"/>
              </w:tabs>
              <w:snapToGrid w:val="0"/>
              <w:spacing w:after="0" w:line="240" w:lineRule="auto"/>
              <w:ind w:right="-57"/>
              <w:jc w:val="both"/>
              <w:rPr>
                <w:rFonts w:ascii="Arial" w:eastAsia="Times New Roman" w:hAnsi="Arial" w:cs="Arial"/>
                <w:sz w:val="24"/>
                <w:szCs w:val="24"/>
                <w:lang w:eastAsia="ru-RU"/>
              </w:rPr>
            </w:pPr>
            <w:r w:rsidRPr="00CB70D1">
              <w:rPr>
                <w:rFonts w:ascii="Arial" w:eastAsia="Times New Roman" w:hAnsi="Arial" w:cs="Arial"/>
                <w:sz w:val="24"/>
                <w:szCs w:val="24"/>
                <w:lang w:eastAsia="ru-RU"/>
              </w:rPr>
              <w:t>202 10000 00 0000 150</w:t>
            </w:r>
          </w:p>
        </w:tc>
        <w:tc>
          <w:tcPr>
            <w:tcW w:w="5528" w:type="dxa"/>
            <w:tcBorders>
              <w:top w:val="single" w:sz="4" w:space="0" w:color="000000"/>
              <w:left w:val="single" w:sz="4" w:space="0" w:color="000000"/>
              <w:bottom w:val="single" w:sz="4" w:space="0" w:color="000000"/>
            </w:tcBorders>
            <w:shd w:val="clear" w:color="auto" w:fill="auto"/>
          </w:tcPr>
          <w:p w:rsidR="00CB70D1" w:rsidRPr="00CB70D1" w:rsidRDefault="00CB70D1" w:rsidP="00CB70D1">
            <w:pPr>
              <w:tabs>
                <w:tab w:val="left" w:pos="284"/>
                <w:tab w:val="left" w:pos="851"/>
              </w:tabs>
              <w:snapToGrid w:val="0"/>
              <w:spacing w:after="0" w:line="240" w:lineRule="auto"/>
              <w:ind w:right="-57"/>
              <w:jc w:val="both"/>
              <w:rPr>
                <w:rFonts w:ascii="Arial" w:eastAsia="Times New Roman" w:hAnsi="Arial" w:cs="Arial"/>
                <w:sz w:val="24"/>
                <w:szCs w:val="24"/>
                <w:lang w:eastAsia="ru-RU"/>
              </w:rPr>
            </w:pPr>
            <w:r w:rsidRPr="00CB70D1">
              <w:rPr>
                <w:rFonts w:ascii="Arial" w:eastAsia="Times New Roman" w:hAnsi="Arial" w:cs="Arial"/>
                <w:sz w:val="24"/>
                <w:szCs w:val="24"/>
                <w:lang w:eastAsia="ru-RU"/>
              </w:rPr>
              <w:t>Дотации бюджетам субъектов РФ и муниципальных образований</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B70D1" w:rsidRPr="00CB70D1" w:rsidRDefault="00CB70D1" w:rsidP="00CB70D1">
            <w:pPr>
              <w:tabs>
                <w:tab w:val="left" w:pos="284"/>
                <w:tab w:val="left" w:pos="851"/>
                <w:tab w:val="center" w:pos="1210"/>
                <w:tab w:val="left" w:pos="1330"/>
              </w:tabs>
              <w:snapToGrid w:val="0"/>
              <w:spacing w:after="0" w:line="240" w:lineRule="auto"/>
              <w:ind w:right="-57"/>
              <w:jc w:val="center"/>
              <w:rPr>
                <w:rFonts w:ascii="Arial" w:eastAsia="Times New Roman" w:hAnsi="Arial" w:cs="Arial"/>
                <w:sz w:val="24"/>
                <w:szCs w:val="24"/>
                <w:lang w:eastAsia="ru-RU"/>
              </w:rPr>
            </w:pPr>
            <w:r w:rsidRPr="00CB70D1">
              <w:rPr>
                <w:rFonts w:ascii="Arial" w:eastAsia="Times New Roman" w:hAnsi="Arial" w:cs="Arial"/>
                <w:sz w:val="24"/>
                <w:szCs w:val="24"/>
                <w:lang w:eastAsia="ru-RU"/>
              </w:rPr>
              <w:t>2 521,0</w:t>
            </w:r>
          </w:p>
        </w:tc>
      </w:tr>
      <w:tr w:rsidR="00CB70D1" w:rsidRPr="00CB70D1" w:rsidTr="00CB70D1">
        <w:tc>
          <w:tcPr>
            <w:tcW w:w="2835" w:type="dxa"/>
            <w:tcBorders>
              <w:top w:val="single" w:sz="4" w:space="0" w:color="000000"/>
              <w:left w:val="single" w:sz="4" w:space="0" w:color="000000"/>
              <w:bottom w:val="single" w:sz="4" w:space="0" w:color="000000"/>
            </w:tcBorders>
            <w:shd w:val="clear" w:color="auto" w:fill="auto"/>
          </w:tcPr>
          <w:p w:rsidR="00CB70D1" w:rsidRPr="00CB70D1" w:rsidRDefault="00CB70D1" w:rsidP="00CB70D1">
            <w:pPr>
              <w:tabs>
                <w:tab w:val="left" w:pos="284"/>
                <w:tab w:val="left" w:pos="851"/>
              </w:tabs>
              <w:snapToGrid w:val="0"/>
              <w:spacing w:after="0" w:line="240" w:lineRule="auto"/>
              <w:ind w:right="-57"/>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202 15001 13 0000 150</w:t>
            </w:r>
          </w:p>
        </w:tc>
        <w:tc>
          <w:tcPr>
            <w:tcW w:w="5528" w:type="dxa"/>
            <w:tcBorders>
              <w:top w:val="single" w:sz="4" w:space="0" w:color="000000"/>
              <w:left w:val="single" w:sz="4" w:space="0" w:color="000000"/>
              <w:bottom w:val="single" w:sz="4" w:space="0" w:color="000000"/>
            </w:tcBorders>
            <w:shd w:val="clear" w:color="auto" w:fill="auto"/>
          </w:tcPr>
          <w:p w:rsidR="00CB70D1" w:rsidRPr="00CB70D1" w:rsidRDefault="00CB70D1" w:rsidP="00CB70D1">
            <w:pPr>
              <w:tabs>
                <w:tab w:val="left" w:pos="284"/>
                <w:tab w:val="left" w:pos="851"/>
              </w:tabs>
              <w:snapToGrid w:val="0"/>
              <w:spacing w:after="0" w:line="240" w:lineRule="auto"/>
              <w:ind w:right="-57"/>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Дотации бюджетам городских поселений на выравнивание бюджетной обеспеченности</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B70D1" w:rsidRPr="00CB70D1" w:rsidRDefault="00CB70D1" w:rsidP="00CB70D1">
            <w:pPr>
              <w:tabs>
                <w:tab w:val="left" w:pos="284"/>
                <w:tab w:val="left" w:pos="851"/>
                <w:tab w:val="center" w:pos="1210"/>
                <w:tab w:val="left" w:pos="1330"/>
              </w:tabs>
              <w:snapToGrid w:val="0"/>
              <w:spacing w:after="0" w:line="240" w:lineRule="auto"/>
              <w:ind w:right="-57"/>
              <w:jc w:val="center"/>
              <w:rPr>
                <w:rFonts w:ascii="Arial" w:eastAsia="Times New Roman" w:hAnsi="Arial" w:cs="Arial"/>
                <w:bCs/>
                <w:sz w:val="24"/>
                <w:szCs w:val="24"/>
                <w:lang w:eastAsia="ru-RU"/>
              </w:rPr>
            </w:pPr>
            <w:r w:rsidRPr="00CB70D1">
              <w:rPr>
                <w:rFonts w:ascii="Arial" w:eastAsia="Times New Roman" w:hAnsi="Arial" w:cs="Arial"/>
                <w:bCs/>
                <w:sz w:val="24"/>
                <w:szCs w:val="24"/>
                <w:lang w:eastAsia="ru-RU"/>
              </w:rPr>
              <w:t>2 521,0</w:t>
            </w:r>
          </w:p>
        </w:tc>
      </w:tr>
      <w:tr w:rsidR="00CB70D1" w:rsidRPr="00CB70D1" w:rsidTr="00CB70D1">
        <w:tc>
          <w:tcPr>
            <w:tcW w:w="2835" w:type="dxa"/>
            <w:tcBorders>
              <w:top w:val="single" w:sz="4" w:space="0" w:color="000000"/>
              <w:left w:val="single" w:sz="4" w:space="0" w:color="000000"/>
              <w:bottom w:val="single" w:sz="4" w:space="0" w:color="000000"/>
            </w:tcBorders>
            <w:shd w:val="clear" w:color="auto" w:fill="auto"/>
          </w:tcPr>
          <w:p w:rsidR="00CB70D1" w:rsidRPr="00CB70D1" w:rsidRDefault="00CB70D1" w:rsidP="00CB70D1">
            <w:pPr>
              <w:tabs>
                <w:tab w:val="left" w:pos="284"/>
                <w:tab w:val="left" w:pos="851"/>
              </w:tabs>
              <w:snapToGrid w:val="0"/>
              <w:spacing w:after="0" w:line="240" w:lineRule="auto"/>
              <w:ind w:right="-57"/>
              <w:jc w:val="both"/>
              <w:rPr>
                <w:rFonts w:ascii="Arial" w:eastAsia="Times New Roman" w:hAnsi="Arial" w:cs="Arial"/>
                <w:sz w:val="24"/>
                <w:szCs w:val="24"/>
                <w:lang w:eastAsia="ru-RU"/>
              </w:rPr>
            </w:pPr>
            <w:r w:rsidRPr="00CB70D1">
              <w:rPr>
                <w:rFonts w:ascii="Arial" w:eastAsia="Times New Roman" w:hAnsi="Arial" w:cs="Arial"/>
                <w:sz w:val="24"/>
                <w:szCs w:val="24"/>
                <w:lang w:eastAsia="ru-RU"/>
              </w:rPr>
              <w:t>202 30000 00 0000 150</w:t>
            </w:r>
          </w:p>
        </w:tc>
        <w:tc>
          <w:tcPr>
            <w:tcW w:w="5528" w:type="dxa"/>
            <w:tcBorders>
              <w:top w:val="single" w:sz="4" w:space="0" w:color="000000"/>
              <w:left w:val="single" w:sz="4" w:space="0" w:color="000000"/>
              <w:bottom w:val="single" w:sz="4" w:space="0" w:color="000000"/>
            </w:tcBorders>
            <w:shd w:val="clear" w:color="auto" w:fill="auto"/>
          </w:tcPr>
          <w:p w:rsidR="00CB70D1" w:rsidRPr="00CB70D1" w:rsidRDefault="00CB70D1" w:rsidP="00CB70D1">
            <w:pPr>
              <w:tabs>
                <w:tab w:val="left" w:pos="284"/>
                <w:tab w:val="left" w:pos="851"/>
              </w:tabs>
              <w:snapToGrid w:val="0"/>
              <w:spacing w:after="0" w:line="240" w:lineRule="auto"/>
              <w:ind w:right="-57"/>
              <w:jc w:val="both"/>
              <w:rPr>
                <w:rFonts w:ascii="Arial" w:eastAsia="Times New Roman" w:hAnsi="Arial" w:cs="Arial"/>
                <w:sz w:val="24"/>
                <w:szCs w:val="24"/>
                <w:lang w:eastAsia="ru-RU"/>
              </w:rPr>
            </w:pPr>
            <w:r w:rsidRPr="00CB70D1">
              <w:rPr>
                <w:rFonts w:ascii="Arial" w:eastAsia="Times New Roman" w:hAnsi="Arial" w:cs="Arial"/>
                <w:sz w:val="24"/>
                <w:szCs w:val="24"/>
                <w:lang w:eastAsia="ru-RU"/>
              </w:rPr>
              <w:t>Субвенции бюджетам субъектов РФ и муниципальных образований</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B70D1" w:rsidRPr="00CB70D1" w:rsidRDefault="00CB70D1" w:rsidP="00CB70D1">
            <w:pPr>
              <w:tabs>
                <w:tab w:val="left" w:pos="284"/>
                <w:tab w:val="left" w:pos="851"/>
              </w:tabs>
              <w:snapToGrid w:val="0"/>
              <w:spacing w:after="0" w:line="240" w:lineRule="auto"/>
              <w:ind w:right="-57"/>
              <w:jc w:val="center"/>
              <w:rPr>
                <w:rFonts w:ascii="Arial" w:eastAsia="Times New Roman" w:hAnsi="Arial" w:cs="Arial"/>
                <w:sz w:val="24"/>
                <w:szCs w:val="24"/>
                <w:lang w:eastAsia="ru-RU"/>
              </w:rPr>
            </w:pPr>
            <w:r w:rsidRPr="00CB70D1">
              <w:rPr>
                <w:rFonts w:ascii="Arial" w:eastAsia="Times New Roman" w:hAnsi="Arial" w:cs="Arial"/>
                <w:sz w:val="24"/>
                <w:szCs w:val="24"/>
                <w:lang w:eastAsia="ru-RU"/>
              </w:rPr>
              <w:t>11,4</w:t>
            </w:r>
          </w:p>
        </w:tc>
      </w:tr>
      <w:tr w:rsidR="00CB70D1" w:rsidRPr="00CB70D1" w:rsidTr="00CB70D1">
        <w:tc>
          <w:tcPr>
            <w:tcW w:w="2835" w:type="dxa"/>
            <w:tcBorders>
              <w:top w:val="single" w:sz="4" w:space="0" w:color="000000"/>
              <w:left w:val="single" w:sz="4" w:space="0" w:color="000000"/>
              <w:bottom w:val="single" w:sz="4" w:space="0" w:color="000000"/>
            </w:tcBorders>
            <w:shd w:val="clear" w:color="auto" w:fill="auto"/>
          </w:tcPr>
          <w:p w:rsidR="00CB70D1" w:rsidRPr="00CB70D1" w:rsidRDefault="00CB70D1" w:rsidP="00CB70D1">
            <w:pPr>
              <w:tabs>
                <w:tab w:val="left" w:pos="284"/>
                <w:tab w:val="left" w:pos="851"/>
              </w:tabs>
              <w:snapToGrid w:val="0"/>
              <w:spacing w:after="0" w:line="240" w:lineRule="auto"/>
              <w:ind w:right="-57"/>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 202 30024 13 0000 150</w:t>
            </w:r>
          </w:p>
        </w:tc>
        <w:tc>
          <w:tcPr>
            <w:tcW w:w="5528" w:type="dxa"/>
            <w:tcBorders>
              <w:top w:val="single" w:sz="4" w:space="0" w:color="000000"/>
              <w:left w:val="single" w:sz="4" w:space="0" w:color="000000"/>
              <w:bottom w:val="single" w:sz="4" w:space="0" w:color="000000"/>
            </w:tcBorders>
            <w:shd w:val="clear" w:color="auto" w:fill="auto"/>
          </w:tcPr>
          <w:p w:rsidR="00CB70D1" w:rsidRPr="00CB70D1" w:rsidRDefault="00CB70D1" w:rsidP="00CB70D1">
            <w:pPr>
              <w:tabs>
                <w:tab w:val="left" w:pos="284"/>
                <w:tab w:val="left" w:pos="851"/>
              </w:tabs>
              <w:snapToGrid w:val="0"/>
              <w:spacing w:after="0" w:line="240" w:lineRule="auto"/>
              <w:ind w:right="-57"/>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 xml:space="preserve">Субсидии бюджетам поселений на выполнение передаваемых полномочий субъектов Российской Федерации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B70D1" w:rsidRPr="00CB70D1" w:rsidRDefault="00CB70D1" w:rsidP="00CB70D1">
            <w:pPr>
              <w:tabs>
                <w:tab w:val="left" w:pos="284"/>
                <w:tab w:val="left" w:pos="851"/>
              </w:tabs>
              <w:snapToGrid w:val="0"/>
              <w:spacing w:after="0" w:line="240" w:lineRule="auto"/>
              <w:ind w:right="-57"/>
              <w:jc w:val="center"/>
              <w:rPr>
                <w:rFonts w:ascii="Arial" w:eastAsia="Times New Roman" w:hAnsi="Arial" w:cs="Arial"/>
                <w:bCs/>
                <w:sz w:val="24"/>
                <w:szCs w:val="24"/>
                <w:lang w:eastAsia="ru-RU"/>
              </w:rPr>
            </w:pPr>
            <w:r w:rsidRPr="00CB70D1">
              <w:rPr>
                <w:rFonts w:ascii="Arial" w:eastAsia="Times New Roman" w:hAnsi="Arial" w:cs="Arial"/>
                <w:bCs/>
                <w:sz w:val="24"/>
                <w:szCs w:val="24"/>
                <w:lang w:eastAsia="ru-RU"/>
              </w:rPr>
              <w:t>11,4</w:t>
            </w:r>
          </w:p>
        </w:tc>
      </w:tr>
      <w:tr w:rsidR="00CB70D1" w:rsidRPr="00CB70D1" w:rsidTr="00CB70D1">
        <w:tc>
          <w:tcPr>
            <w:tcW w:w="2835" w:type="dxa"/>
            <w:tcBorders>
              <w:top w:val="single" w:sz="4" w:space="0" w:color="000000"/>
              <w:left w:val="single" w:sz="4" w:space="0" w:color="000000"/>
              <w:bottom w:val="single" w:sz="4" w:space="0" w:color="000000"/>
            </w:tcBorders>
            <w:shd w:val="clear" w:color="auto" w:fill="auto"/>
          </w:tcPr>
          <w:p w:rsidR="00CB70D1" w:rsidRPr="00CB70D1" w:rsidRDefault="00CB70D1" w:rsidP="00CB70D1">
            <w:pPr>
              <w:tabs>
                <w:tab w:val="left" w:pos="284"/>
                <w:tab w:val="left" w:pos="851"/>
              </w:tabs>
              <w:snapToGrid w:val="0"/>
              <w:spacing w:after="0" w:line="240" w:lineRule="auto"/>
              <w:ind w:right="-57"/>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lastRenderedPageBreak/>
              <w:t>202 20</w:t>
            </w:r>
            <w:r w:rsidRPr="00CB70D1">
              <w:rPr>
                <w:rFonts w:ascii="Arial" w:eastAsia="Times New Roman" w:hAnsi="Arial" w:cs="Arial"/>
                <w:sz w:val="24"/>
                <w:szCs w:val="24"/>
                <w:lang w:eastAsia="ru-RU"/>
              </w:rPr>
              <w:t>000 00 0000 150</w:t>
            </w:r>
          </w:p>
        </w:tc>
        <w:tc>
          <w:tcPr>
            <w:tcW w:w="5528" w:type="dxa"/>
            <w:tcBorders>
              <w:top w:val="single" w:sz="4" w:space="0" w:color="000000"/>
              <w:left w:val="single" w:sz="4" w:space="0" w:color="000000"/>
              <w:bottom w:val="single" w:sz="4" w:space="0" w:color="000000"/>
            </w:tcBorders>
            <w:shd w:val="clear" w:color="auto" w:fill="auto"/>
          </w:tcPr>
          <w:p w:rsidR="00CB70D1" w:rsidRPr="00CB70D1" w:rsidRDefault="00CB70D1" w:rsidP="00CB70D1">
            <w:pPr>
              <w:tabs>
                <w:tab w:val="left" w:pos="284"/>
                <w:tab w:val="left" w:pos="851"/>
              </w:tabs>
              <w:snapToGrid w:val="0"/>
              <w:spacing w:after="0" w:line="240" w:lineRule="auto"/>
              <w:ind w:right="-57"/>
              <w:jc w:val="both"/>
              <w:rPr>
                <w:rFonts w:ascii="Arial" w:eastAsia="Times New Roman" w:hAnsi="Arial" w:cs="Arial"/>
                <w:bCs/>
                <w:sz w:val="24"/>
                <w:szCs w:val="24"/>
                <w:lang w:eastAsia="ru-RU"/>
              </w:rPr>
            </w:pPr>
            <w:r w:rsidRPr="00CB70D1">
              <w:rPr>
                <w:rFonts w:ascii="Arial" w:eastAsia="Times New Roman" w:hAnsi="Arial" w:cs="Arial"/>
                <w:sz w:val="24"/>
                <w:szCs w:val="24"/>
                <w:lang w:eastAsia="ru-RU"/>
              </w:rPr>
              <w:t>Субсидии бюджетам субъектов РФ и муниципальных образований</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B70D1" w:rsidRPr="00CB70D1" w:rsidRDefault="00CB70D1" w:rsidP="00CB70D1">
            <w:pPr>
              <w:tabs>
                <w:tab w:val="left" w:pos="284"/>
                <w:tab w:val="left" w:pos="851"/>
              </w:tabs>
              <w:snapToGrid w:val="0"/>
              <w:spacing w:after="0" w:line="240" w:lineRule="auto"/>
              <w:ind w:right="-57"/>
              <w:jc w:val="center"/>
              <w:rPr>
                <w:rFonts w:ascii="Arial" w:eastAsia="Times New Roman" w:hAnsi="Arial" w:cs="Arial"/>
                <w:bCs/>
                <w:sz w:val="24"/>
                <w:szCs w:val="24"/>
                <w:lang w:eastAsia="ru-RU"/>
              </w:rPr>
            </w:pPr>
            <w:r w:rsidRPr="00CB70D1">
              <w:rPr>
                <w:rFonts w:ascii="Arial" w:eastAsia="Times New Roman" w:hAnsi="Arial" w:cs="Arial"/>
                <w:bCs/>
                <w:sz w:val="24"/>
                <w:szCs w:val="24"/>
                <w:lang w:eastAsia="ru-RU"/>
              </w:rPr>
              <w:t>4 504,058</w:t>
            </w:r>
          </w:p>
        </w:tc>
      </w:tr>
      <w:tr w:rsidR="00CB70D1" w:rsidRPr="00CB70D1" w:rsidTr="00CB70D1">
        <w:tc>
          <w:tcPr>
            <w:tcW w:w="2835" w:type="dxa"/>
            <w:tcBorders>
              <w:top w:val="single" w:sz="4" w:space="0" w:color="000000"/>
              <w:left w:val="single" w:sz="4" w:space="0" w:color="000000"/>
              <w:bottom w:val="single" w:sz="4" w:space="0" w:color="000000"/>
            </w:tcBorders>
            <w:shd w:val="clear" w:color="auto" w:fill="auto"/>
          </w:tcPr>
          <w:p w:rsidR="00CB70D1" w:rsidRPr="00CB70D1" w:rsidRDefault="00CB70D1" w:rsidP="00CB70D1">
            <w:pPr>
              <w:tabs>
                <w:tab w:val="left" w:pos="284"/>
                <w:tab w:val="left" w:pos="851"/>
              </w:tabs>
              <w:snapToGrid w:val="0"/>
              <w:spacing w:after="0" w:line="240" w:lineRule="auto"/>
              <w:ind w:right="-57"/>
              <w:jc w:val="both"/>
              <w:rPr>
                <w:rFonts w:ascii="Arial" w:eastAsia="Times New Roman" w:hAnsi="Arial" w:cs="Arial"/>
                <w:bCs/>
                <w:sz w:val="24"/>
                <w:szCs w:val="24"/>
                <w:lang w:eastAsia="ru-RU"/>
              </w:rPr>
            </w:pPr>
            <w:r w:rsidRPr="00CB70D1">
              <w:rPr>
                <w:rFonts w:ascii="Arial" w:eastAsia="Times New Roman" w:hAnsi="Arial" w:cs="Arial"/>
                <w:sz w:val="24"/>
                <w:szCs w:val="24"/>
                <w:shd w:val="clear" w:color="auto" w:fill="FFFFFF"/>
                <w:lang w:eastAsia="ru-RU"/>
              </w:rPr>
              <w:t>202 20088 13 0002 150</w:t>
            </w:r>
          </w:p>
        </w:tc>
        <w:tc>
          <w:tcPr>
            <w:tcW w:w="5528" w:type="dxa"/>
            <w:tcBorders>
              <w:top w:val="single" w:sz="4" w:space="0" w:color="000000"/>
              <w:left w:val="single" w:sz="4" w:space="0" w:color="000000"/>
              <w:bottom w:val="single" w:sz="4" w:space="0" w:color="000000"/>
            </w:tcBorders>
            <w:shd w:val="clear" w:color="auto" w:fill="auto"/>
          </w:tcPr>
          <w:p w:rsidR="00CB70D1" w:rsidRPr="00CB70D1" w:rsidRDefault="00CB70D1" w:rsidP="00CB70D1">
            <w:pPr>
              <w:tabs>
                <w:tab w:val="left" w:pos="284"/>
                <w:tab w:val="left" w:pos="851"/>
              </w:tabs>
              <w:snapToGrid w:val="0"/>
              <w:spacing w:after="0" w:line="240" w:lineRule="auto"/>
              <w:ind w:right="-57"/>
              <w:jc w:val="both"/>
              <w:rPr>
                <w:rFonts w:ascii="Arial" w:eastAsia="Times New Roman" w:hAnsi="Arial" w:cs="Arial"/>
                <w:bCs/>
                <w:sz w:val="24"/>
                <w:szCs w:val="24"/>
                <w:lang w:eastAsia="ru-RU"/>
              </w:rPr>
            </w:pPr>
            <w:r w:rsidRPr="00CB70D1">
              <w:rPr>
                <w:rFonts w:ascii="Arial" w:eastAsia="Times New Roman" w:hAnsi="Arial" w:cs="Arial"/>
                <w:sz w:val="24"/>
                <w:szCs w:val="24"/>
                <w:lang w:eastAsia="ru-RU"/>
              </w:rPr>
              <w:t xml:space="preserve">Субсидии бюджетам городских поселений на обеспечение мероприятий по переселению граждан из аварийного жилищного фонда за </w:t>
            </w:r>
            <w:proofErr w:type="spellStart"/>
            <w:r w:rsidRPr="00CB70D1">
              <w:rPr>
                <w:rFonts w:ascii="Arial" w:eastAsia="Times New Roman" w:hAnsi="Arial" w:cs="Arial"/>
                <w:sz w:val="24"/>
                <w:szCs w:val="24"/>
                <w:lang w:eastAsia="ru-RU"/>
              </w:rPr>
              <w:t>счет</w:t>
            </w:r>
            <w:proofErr w:type="spellEnd"/>
            <w:r w:rsidRPr="00CB70D1">
              <w:rPr>
                <w:rFonts w:ascii="Arial" w:eastAsia="Times New Roman" w:hAnsi="Arial" w:cs="Arial"/>
                <w:sz w:val="24"/>
                <w:szCs w:val="24"/>
                <w:lang w:eastAsia="ru-RU"/>
              </w:rPr>
              <w:t xml:space="preserve"> средств, поступивших от государственной корпорации - Фонда содействия реформированию жилищно-коммунального хозяйства</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B70D1" w:rsidRPr="00CB70D1" w:rsidRDefault="00CB70D1" w:rsidP="00CB70D1">
            <w:pPr>
              <w:tabs>
                <w:tab w:val="left" w:pos="284"/>
                <w:tab w:val="left" w:pos="851"/>
              </w:tabs>
              <w:snapToGrid w:val="0"/>
              <w:spacing w:after="0" w:line="240" w:lineRule="auto"/>
              <w:ind w:right="-57"/>
              <w:jc w:val="center"/>
              <w:rPr>
                <w:rFonts w:ascii="Arial" w:eastAsia="Times New Roman" w:hAnsi="Arial" w:cs="Arial"/>
                <w:bCs/>
                <w:sz w:val="24"/>
                <w:szCs w:val="24"/>
                <w:lang w:eastAsia="ru-RU"/>
              </w:rPr>
            </w:pPr>
            <w:r w:rsidRPr="00CB70D1">
              <w:rPr>
                <w:rFonts w:ascii="Arial" w:eastAsia="Times New Roman" w:hAnsi="Arial" w:cs="Arial"/>
                <w:bCs/>
                <w:sz w:val="24"/>
                <w:szCs w:val="24"/>
                <w:lang w:eastAsia="ru-RU"/>
              </w:rPr>
              <w:t>0,0</w:t>
            </w:r>
          </w:p>
        </w:tc>
      </w:tr>
      <w:tr w:rsidR="00CB70D1" w:rsidRPr="00CB70D1" w:rsidTr="00CB70D1">
        <w:tc>
          <w:tcPr>
            <w:tcW w:w="2835" w:type="dxa"/>
            <w:tcBorders>
              <w:top w:val="single" w:sz="4" w:space="0" w:color="000000"/>
              <w:left w:val="single" w:sz="4" w:space="0" w:color="000000"/>
              <w:bottom w:val="single" w:sz="4" w:space="0" w:color="000000"/>
            </w:tcBorders>
            <w:shd w:val="clear" w:color="auto" w:fill="auto"/>
          </w:tcPr>
          <w:p w:rsidR="00CB70D1" w:rsidRPr="00CB70D1" w:rsidRDefault="00CB70D1" w:rsidP="00CB70D1">
            <w:pPr>
              <w:tabs>
                <w:tab w:val="left" w:pos="284"/>
                <w:tab w:val="left" w:pos="851"/>
              </w:tabs>
              <w:snapToGrid w:val="0"/>
              <w:spacing w:after="0" w:line="240" w:lineRule="auto"/>
              <w:ind w:right="-57"/>
              <w:jc w:val="both"/>
              <w:rPr>
                <w:rFonts w:ascii="Arial" w:eastAsia="Times New Roman" w:hAnsi="Arial" w:cs="Arial"/>
                <w:bCs/>
                <w:sz w:val="24"/>
                <w:szCs w:val="24"/>
                <w:lang w:eastAsia="ru-RU"/>
              </w:rPr>
            </w:pPr>
            <w:r w:rsidRPr="00CB70D1">
              <w:rPr>
                <w:rFonts w:ascii="Arial" w:eastAsia="Times New Roman" w:hAnsi="Arial" w:cs="Arial"/>
                <w:sz w:val="24"/>
                <w:szCs w:val="24"/>
                <w:lang w:eastAsia="ru-RU"/>
              </w:rPr>
              <w:t>202 20089 13 0002 150</w:t>
            </w:r>
          </w:p>
        </w:tc>
        <w:tc>
          <w:tcPr>
            <w:tcW w:w="5528" w:type="dxa"/>
            <w:tcBorders>
              <w:top w:val="single" w:sz="4" w:space="0" w:color="000000"/>
              <w:left w:val="single" w:sz="4" w:space="0" w:color="000000"/>
              <w:bottom w:val="single" w:sz="4" w:space="0" w:color="000000"/>
            </w:tcBorders>
            <w:shd w:val="clear" w:color="auto" w:fill="auto"/>
          </w:tcPr>
          <w:p w:rsidR="00CB70D1" w:rsidRPr="00CB70D1" w:rsidRDefault="00CB70D1" w:rsidP="00CB70D1">
            <w:pPr>
              <w:tabs>
                <w:tab w:val="left" w:pos="284"/>
                <w:tab w:val="left" w:pos="851"/>
              </w:tabs>
              <w:snapToGrid w:val="0"/>
              <w:spacing w:after="0" w:line="240" w:lineRule="auto"/>
              <w:ind w:right="-57"/>
              <w:jc w:val="both"/>
              <w:rPr>
                <w:rFonts w:ascii="Arial" w:eastAsia="Times New Roman" w:hAnsi="Arial" w:cs="Arial"/>
                <w:bCs/>
                <w:sz w:val="24"/>
                <w:szCs w:val="24"/>
                <w:lang w:eastAsia="ru-RU"/>
              </w:rPr>
            </w:pPr>
            <w:r w:rsidRPr="00CB70D1">
              <w:rPr>
                <w:rFonts w:ascii="Arial" w:eastAsia="Times New Roman" w:hAnsi="Arial" w:cs="Arial"/>
                <w:sz w:val="24"/>
                <w:szCs w:val="24"/>
                <w:lang w:eastAsia="ru-RU"/>
              </w:rPr>
              <w:t xml:space="preserve">Субсидии бюджетам городских поселений на обеспечение мероприятий по переселению граждан из аварийного жилищного фонда за </w:t>
            </w:r>
            <w:proofErr w:type="spellStart"/>
            <w:r w:rsidRPr="00CB70D1">
              <w:rPr>
                <w:rFonts w:ascii="Arial" w:eastAsia="Times New Roman" w:hAnsi="Arial" w:cs="Arial"/>
                <w:sz w:val="24"/>
                <w:szCs w:val="24"/>
                <w:lang w:eastAsia="ru-RU"/>
              </w:rPr>
              <w:t>счет</w:t>
            </w:r>
            <w:proofErr w:type="spellEnd"/>
            <w:r w:rsidRPr="00CB70D1">
              <w:rPr>
                <w:rFonts w:ascii="Arial" w:eastAsia="Times New Roman" w:hAnsi="Arial" w:cs="Arial"/>
                <w:sz w:val="24"/>
                <w:szCs w:val="24"/>
                <w:lang w:eastAsia="ru-RU"/>
              </w:rPr>
              <w:t xml:space="preserve"> средств бюджетов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B70D1" w:rsidRPr="00CB70D1" w:rsidRDefault="00CB70D1" w:rsidP="00CB70D1">
            <w:pPr>
              <w:tabs>
                <w:tab w:val="left" w:pos="284"/>
                <w:tab w:val="left" w:pos="851"/>
              </w:tabs>
              <w:snapToGrid w:val="0"/>
              <w:spacing w:after="0" w:line="240" w:lineRule="auto"/>
              <w:ind w:right="-57"/>
              <w:jc w:val="center"/>
              <w:rPr>
                <w:rFonts w:ascii="Arial" w:eastAsia="Times New Roman" w:hAnsi="Arial" w:cs="Arial"/>
                <w:bCs/>
                <w:sz w:val="24"/>
                <w:szCs w:val="24"/>
                <w:lang w:eastAsia="ru-RU"/>
              </w:rPr>
            </w:pPr>
            <w:r w:rsidRPr="00CB70D1">
              <w:rPr>
                <w:rFonts w:ascii="Arial" w:eastAsia="Times New Roman" w:hAnsi="Arial" w:cs="Arial"/>
                <w:bCs/>
                <w:sz w:val="24"/>
                <w:szCs w:val="24"/>
                <w:lang w:eastAsia="ru-RU"/>
              </w:rPr>
              <w:t>0,0</w:t>
            </w:r>
          </w:p>
        </w:tc>
      </w:tr>
      <w:tr w:rsidR="00CB70D1" w:rsidRPr="00CB70D1" w:rsidTr="00CB70D1">
        <w:tc>
          <w:tcPr>
            <w:tcW w:w="2835" w:type="dxa"/>
            <w:tcBorders>
              <w:top w:val="single" w:sz="4" w:space="0" w:color="000000"/>
              <w:left w:val="single" w:sz="4" w:space="0" w:color="000000"/>
              <w:bottom w:val="single" w:sz="4" w:space="0" w:color="000000"/>
            </w:tcBorders>
            <w:shd w:val="clear" w:color="auto" w:fill="auto"/>
          </w:tcPr>
          <w:p w:rsidR="00CB70D1" w:rsidRPr="00CB70D1" w:rsidRDefault="00CB70D1" w:rsidP="00CB70D1">
            <w:pPr>
              <w:tabs>
                <w:tab w:val="left" w:pos="284"/>
                <w:tab w:val="left" w:pos="851"/>
              </w:tabs>
              <w:snapToGrid w:val="0"/>
              <w:spacing w:after="0" w:line="240" w:lineRule="auto"/>
              <w:ind w:right="-57"/>
              <w:jc w:val="both"/>
              <w:rPr>
                <w:rFonts w:ascii="Arial" w:eastAsia="Times New Roman" w:hAnsi="Arial" w:cs="Arial"/>
                <w:sz w:val="24"/>
                <w:szCs w:val="24"/>
                <w:lang w:eastAsia="ru-RU"/>
              </w:rPr>
            </w:pPr>
            <w:r w:rsidRPr="00CB70D1">
              <w:rPr>
                <w:rFonts w:ascii="Arial" w:eastAsia="Times New Roman" w:hAnsi="Arial" w:cs="Arial"/>
                <w:sz w:val="24"/>
                <w:szCs w:val="24"/>
                <w:lang w:eastAsia="ru-RU"/>
              </w:rPr>
              <w:t>202 29999 13 0000 150</w:t>
            </w:r>
          </w:p>
        </w:tc>
        <w:tc>
          <w:tcPr>
            <w:tcW w:w="5528" w:type="dxa"/>
            <w:tcBorders>
              <w:top w:val="single" w:sz="4" w:space="0" w:color="000000"/>
              <w:left w:val="single" w:sz="4" w:space="0" w:color="000000"/>
              <w:bottom w:val="single" w:sz="4" w:space="0" w:color="000000"/>
            </w:tcBorders>
            <w:shd w:val="clear" w:color="auto" w:fill="auto"/>
          </w:tcPr>
          <w:p w:rsidR="00CB70D1" w:rsidRPr="00CB70D1" w:rsidRDefault="00CB70D1" w:rsidP="00CB70D1">
            <w:pPr>
              <w:tabs>
                <w:tab w:val="left" w:pos="284"/>
                <w:tab w:val="left" w:pos="851"/>
              </w:tabs>
              <w:snapToGrid w:val="0"/>
              <w:spacing w:after="0" w:line="240" w:lineRule="auto"/>
              <w:ind w:right="-57"/>
              <w:jc w:val="both"/>
              <w:rPr>
                <w:rFonts w:ascii="Arial" w:eastAsia="Times New Roman" w:hAnsi="Arial" w:cs="Arial"/>
                <w:sz w:val="24"/>
                <w:szCs w:val="24"/>
                <w:lang w:eastAsia="ru-RU"/>
              </w:rPr>
            </w:pPr>
            <w:r w:rsidRPr="00CB70D1">
              <w:rPr>
                <w:rFonts w:ascii="Arial" w:eastAsia="Times New Roman" w:hAnsi="Arial" w:cs="Arial"/>
                <w:sz w:val="24"/>
                <w:szCs w:val="24"/>
                <w:lang w:eastAsia="ru-RU"/>
              </w:rPr>
              <w:t>Прочие субсидии бюджетам городских поселений</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B70D1" w:rsidRPr="00CB70D1" w:rsidRDefault="00CB70D1" w:rsidP="00CB70D1">
            <w:pPr>
              <w:tabs>
                <w:tab w:val="left" w:pos="284"/>
                <w:tab w:val="left" w:pos="851"/>
              </w:tabs>
              <w:snapToGrid w:val="0"/>
              <w:spacing w:after="0" w:line="240" w:lineRule="auto"/>
              <w:ind w:right="-57"/>
              <w:jc w:val="center"/>
              <w:rPr>
                <w:rFonts w:ascii="Arial" w:eastAsia="Times New Roman" w:hAnsi="Arial" w:cs="Arial"/>
                <w:bCs/>
                <w:sz w:val="24"/>
                <w:szCs w:val="24"/>
                <w:lang w:eastAsia="ru-RU"/>
              </w:rPr>
            </w:pPr>
            <w:r w:rsidRPr="00CB70D1">
              <w:rPr>
                <w:rFonts w:ascii="Arial" w:eastAsia="Times New Roman" w:hAnsi="Arial" w:cs="Arial"/>
                <w:bCs/>
                <w:sz w:val="24"/>
                <w:szCs w:val="24"/>
                <w:lang w:eastAsia="ru-RU"/>
              </w:rPr>
              <w:t>558,49</w:t>
            </w:r>
          </w:p>
        </w:tc>
      </w:tr>
      <w:tr w:rsidR="00CB70D1" w:rsidRPr="00CB70D1" w:rsidTr="00CB70D1">
        <w:tc>
          <w:tcPr>
            <w:tcW w:w="2835" w:type="dxa"/>
            <w:tcBorders>
              <w:top w:val="single" w:sz="4" w:space="0" w:color="000000"/>
              <w:left w:val="single" w:sz="4" w:space="0" w:color="000000"/>
              <w:bottom w:val="single" w:sz="4" w:space="0" w:color="000000"/>
            </w:tcBorders>
            <w:shd w:val="clear" w:color="auto" w:fill="auto"/>
          </w:tcPr>
          <w:p w:rsidR="00CB70D1" w:rsidRPr="00CB70D1" w:rsidRDefault="00CB70D1" w:rsidP="00CB70D1">
            <w:pPr>
              <w:tabs>
                <w:tab w:val="left" w:pos="284"/>
                <w:tab w:val="left" w:pos="851"/>
              </w:tabs>
              <w:spacing w:after="0" w:line="240" w:lineRule="auto"/>
              <w:rPr>
                <w:rFonts w:ascii="Arial" w:eastAsia="Times New Roman" w:hAnsi="Arial" w:cs="Arial"/>
                <w:bCs/>
                <w:sz w:val="24"/>
                <w:szCs w:val="24"/>
                <w:lang w:eastAsia="ru-RU"/>
              </w:rPr>
            </w:pPr>
            <w:r w:rsidRPr="00CB70D1">
              <w:rPr>
                <w:rFonts w:ascii="Arial" w:eastAsia="Times New Roman" w:hAnsi="Arial" w:cs="Arial"/>
                <w:sz w:val="24"/>
                <w:szCs w:val="24"/>
                <w:lang w:eastAsia="ru-RU"/>
              </w:rPr>
              <w:t xml:space="preserve"> 202 20216 13 0000 150</w:t>
            </w:r>
          </w:p>
        </w:tc>
        <w:tc>
          <w:tcPr>
            <w:tcW w:w="5528" w:type="dxa"/>
            <w:tcBorders>
              <w:top w:val="single" w:sz="4" w:space="0" w:color="000000"/>
              <w:left w:val="single" w:sz="4" w:space="0" w:color="000000"/>
              <w:bottom w:val="single" w:sz="4" w:space="0" w:color="000000"/>
            </w:tcBorders>
            <w:shd w:val="clear" w:color="auto" w:fill="auto"/>
          </w:tcPr>
          <w:tbl>
            <w:tblPr>
              <w:tblW w:w="5629" w:type="dxa"/>
              <w:tblInd w:w="20" w:type="dxa"/>
              <w:shd w:val="clear" w:color="auto" w:fill="FFFFFF"/>
              <w:tblLayout w:type="fixed"/>
              <w:tblCellMar>
                <w:left w:w="0" w:type="dxa"/>
                <w:right w:w="0" w:type="dxa"/>
              </w:tblCellMar>
              <w:tblLook w:val="04A0" w:firstRow="1" w:lastRow="0" w:firstColumn="1" w:lastColumn="0" w:noHBand="0" w:noVBand="1"/>
            </w:tblPr>
            <w:tblGrid>
              <w:gridCol w:w="20"/>
              <w:gridCol w:w="5609"/>
            </w:tblGrid>
            <w:tr w:rsidR="00CB70D1" w:rsidRPr="00CB70D1" w:rsidTr="00CB70D1">
              <w:tc>
                <w:tcPr>
                  <w:tcW w:w="20" w:type="dxa"/>
                  <w:shd w:val="clear" w:color="auto" w:fill="FFFFFF"/>
                  <w:hideMark/>
                </w:tcPr>
                <w:p w:rsidR="00CB70D1" w:rsidRPr="00CB70D1" w:rsidRDefault="00CB70D1" w:rsidP="00CB70D1">
                  <w:pPr>
                    <w:tabs>
                      <w:tab w:val="left" w:pos="284"/>
                      <w:tab w:val="left" w:pos="851"/>
                    </w:tabs>
                    <w:spacing w:after="0" w:line="240" w:lineRule="auto"/>
                    <w:rPr>
                      <w:rFonts w:ascii="Arial" w:eastAsia="Times New Roman" w:hAnsi="Arial" w:cs="Arial"/>
                      <w:sz w:val="24"/>
                      <w:szCs w:val="24"/>
                      <w:lang w:eastAsia="ru-RU"/>
                    </w:rPr>
                  </w:pPr>
                </w:p>
              </w:tc>
              <w:tc>
                <w:tcPr>
                  <w:tcW w:w="5609" w:type="dxa"/>
                  <w:shd w:val="clear" w:color="auto" w:fill="FFFFFF"/>
                  <w:hideMark/>
                </w:tcPr>
                <w:p w:rsidR="00CB70D1" w:rsidRPr="00CB70D1" w:rsidRDefault="00CB70D1" w:rsidP="00CB70D1">
                  <w:pPr>
                    <w:tabs>
                      <w:tab w:val="left" w:pos="284"/>
                      <w:tab w:val="left" w:pos="851"/>
                    </w:tabs>
                    <w:spacing w:after="0" w:line="240" w:lineRule="auto"/>
                    <w:jc w:val="both"/>
                    <w:rPr>
                      <w:rFonts w:ascii="Arial" w:eastAsia="Times New Roman" w:hAnsi="Arial" w:cs="Arial"/>
                      <w:sz w:val="24"/>
                      <w:szCs w:val="24"/>
                      <w:lang w:eastAsia="ru-RU"/>
                    </w:rPr>
                  </w:pPr>
                  <w:bookmarkStart w:id="1" w:name="dst123340"/>
                  <w:bookmarkEnd w:id="1"/>
                  <w:r w:rsidRPr="00CB70D1">
                    <w:rPr>
                      <w:rFonts w:ascii="Arial" w:eastAsia="Times New Roman" w:hAnsi="Arial" w:cs="Arial"/>
                      <w:sz w:val="24"/>
                      <w:szCs w:val="24"/>
                      <w:lang w:eastAsia="ru-RU"/>
                    </w:rPr>
                    <w:t xml:space="preserve">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w:t>
                  </w:r>
                  <w:proofErr w:type="spellStart"/>
                  <w:r w:rsidRPr="00CB70D1">
                    <w:rPr>
                      <w:rFonts w:ascii="Arial" w:eastAsia="Times New Roman" w:hAnsi="Arial" w:cs="Arial"/>
                      <w:sz w:val="24"/>
                      <w:szCs w:val="24"/>
                      <w:lang w:eastAsia="ru-RU"/>
                    </w:rPr>
                    <w:t>населенных</w:t>
                  </w:r>
                  <w:proofErr w:type="spellEnd"/>
                  <w:r w:rsidRPr="00CB70D1">
                    <w:rPr>
                      <w:rFonts w:ascii="Arial" w:eastAsia="Times New Roman" w:hAnsi="Arial" w:cs="Arial"/>
                      <w:sz w:val="24"/>
                      <w:szCs w:val="24"/>
                      <w:lang w:eastAsia="ru-RU"/>
                    </w:rPr>
                    <w:t xml:space="preserve"> пунктов</w:t>
                  </w:r>
                </w:p>
              </w:tc>
            </w:tr>
          </w:tbl>
          <w:p w:rsidR="00CB70D1" w:rsidRPr="00CB70D1" w:rsidRDefault="00CB70D1" w:rsidP="00CB70D1">
            <w:pPr>
              <w:tabs>
                <w:tab w:val="left" w:pos="284"/>
                <w:tab w:val="left" w:pos="851"/>
              </w:tabs>
              <w:spacing w:after="0" w:line="240" w:lineRule="auto"/>
              <w:rPr>
                <w:rFonts w:ascii="Arial" w:eastAsia="Times New Roman" w:hAnsi="Arial" w:cs="Arial"/>
                <w:bCs/>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B70D1" w:rsidRPr="00CB70D1" w:rsidRDefault="00CB70D1" w:rsidP="00CB70D1">
            <w:pPr>
              <w:tabs>
                <w:tab w:val="left" w:pos="284"/>
                <w:tab w:val="left" w:pos="851"/>
              </w:tabs>
              <w:snapToGrid w:val="0"/>
              <w:spacing w:after="0" w:line="240" w:lineRule="auto"/>
              <w:ind w:right="-57"/>
              <w:jc w:val="center"/>
              <w:rPr>
                <w:rFonts w:ascii="Arial" w:eastAsia="Times New Roman" w:hAnsi="Arial" w:cs="Arial"/>
                <w:sz w:val="24"/>
                <w:szCs w:val="24"/>
                <w:lang w:eastAsia="ru-RU"/>
              </w:rPr>
            </w:pPr>
            <w:r w:rsidRPr="00CB70D1">
              <w:rPr>
                <w:rFonts w:ascii="Arial" w:eastAsia="Times New Roman" w:hAnsi="Arial" w:cs="Arial"/>
                <w:sz w:val="24"/>
                <w:szCs w:val="24"/>
                <w:lang w:eastAsia="ru-RU"/>
              </w:rPr>
              <w:t>1594,1</w:t>
            </w:r>
          </w:p>
        </w:tc>
      </w:tr>
      <w:tr w:rsidR="00CB70D1" w:rsidRPr="00CB70D1" w:rsidTr="00CB70D1">
        <w:tc>
          <w:tcPr>
            <w:tcW w:w="2835" w:type="dxa"/>
            <w:tcBorders>
              <w:top w:val="single" w:sz="4" w:space="0" w:color="000000"/>
              <w:left w:val="single" w:sz="4" w:space="0" w:color="000000"/>
              <w:bottom w:val="single" w:sz="4" w:space="0" w:color="000000"/>
            </w:tcBorders>
            <w:shd w:val="clear" w:color="auto" w:fill="auto"/>
          </w:tcPr>
          <w:p w:rsidR="00CB70D1" w:rsidRPr="00CB70D1" w:rsidRDefault="00CB70D1" w:rsidP="00CB70D1">
            <w:pPr>
              <w:tabs>
                <w:tab w:val="left" w:pos="284"/>
                <w:tab w:val="left" w:pos="851"/>
              </w:tabs>
              <w:snapToGrid w:val="0"/>
              <w:spacing w:after="0" w:line="240" w:lineRule="auto"/>
              <w:ind w:right="-57"/>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202 25555 13 0000 150</w:t>
            </w:r>
          </w:p>
        </w:tc>
        <w:tc>
          <w:tcPr>
            <w:tcW w:w="5528" w:type="dxa"/>
            <w:tcBorders>
              <w:top w:val="single" w:sz="4" w:space="0" w:color="000000"/>
              <w:left w:val="single" w:sz="4" w:space="0" w:color="000000"/>
              <w:bottom w:val="single" w:sz="4" w:space="0" w:color="000000"/>
            </w:tcBorders>
            <w:shd w:val="clear" w:color="auto" w:fill="auto"/>
          </w:tcPr>
          <w:p w:rsidR="00CB70D1" w:rsidRPr="00CB70D1" w:rsidRDefault="00CB70D1" w:rsidP="00CB70D1">
            <w:pPr>
              <w:tabs>
                <w:tab w:val="left" w:pos="284"/>
                <w:tab w:val="left" w:pos="851"/>
              </w:tabs>
              <w:snapToGrid w:val="0"/>
              <w:spacing w:after="0" w:line="240" w:lineRule="auto"/>
              <w:ind w:right="-57"/>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Субсидии бюджетам городских поселений на реализацию программ формирования современной городской среды</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B70D1" w:rsidRPr="00CB70D1" w:rsidRDefault="00CB70D1" w:rsidP="00CB70D1">
            <w:pPr>
              <w:tabs>
                <w:tab w:val="left" w:pos="284"/>
                <w:tab w:val="left" w:pos="851"/>
              </w:tabs>
              <w:snapToGrid w:val="0"/>
              <w:spacing w:after="0" w:line="240" w:lineRule="auto"/>
              <w:ind w:right="-57"/>
              <w:jc w:val="center"/>
              <w:rPr>
                <w:rFonts w:ascii="Arial" w:eastAsia="Times New Roman" w:hAnsi="Arial" w:cs="Arial"/>
                <w:sz w:val="24"/>
                <w:szCs w:val="24"/>
                <w:lang w:eastAsia="ru-RU"/>
              </w:rPr>
            </w:pPr>
            <w:r w:rsidRPr="00CB70D1">
              <w:rPr>
                <w:rFonts w:ascii="Arial" w:eastAsia="Times New Roman" w:hAnsi="Arial" w:cs="Arial"/>
                <w:sz w:val="24"/>
                <w:szCs w:val="24"/>
                <w:lang w:eastAsia="ru-RU"/>
              </w:rPr>
              <w:t>2 351,468</w:t>
            </w:r>
          </w:p>
        </w:tc>
      </w:tr>
      <w:tr w:rsidR="00CB70D1" w:rsidRPr="00CB70D1" w:rsidTr="00CB70D1">
        <w:tc>
          <w:tcPr>
            <w:tcW w:w="2835" w:type="dxa"/>
            <w:tcBorders>
              <w:top w:val="single" w:sz="4" w:space="0" w:color="000000"/>
              <w:left w:val="single" w:sz="4" w:space="0" w:color="000000"/>
              <w:bottom w:val="single" w:sz="4" w:space="0" w:color="000000"/>
            </w:tcBorders>
            <w:shd w:val="clear" w:color="auto" w:fill="auto"/>
          </w:tcPr>
          <w:p w:rsidR="00CB70D1" w:rsidRPr="00CB70D1" w:rsidRDefault="00CB70D1" w:rsidP="00CB70D1">
            <w:pPr>
              <w:tabs>
                <w:tab w:val="left" w:pos="284"/>
                <w:tab w:val="left" w:pos="851"/>
              </w:tabs>
              <w:snapToGrid w:val="0"/>
              <w:spacing w:after="0" w:line="240" w:lineRule="auto"/>
              <w:ind w:right="-57"/>
              <w:jc w:val="both"/>
              <w:rPr>
                <w:rFonts w:ascii="Arial" w:eastAsia="Times New Roman" w:hAnsi="Arial" w:cs="Arial"/>
                <w:bCs/>
                <w:sz w:val="24"/>
                <w:szCs w:val="24"/>
                <w:lang w:eastAsia="ru-RU"/>
              </w:rPr>
            </w:pPr>
            <w:r w:rsidRPr="00CB70D1">
              <w:rPr>
                <w:rFonts w:ascii="Arial" w:eastAsia="Times New Roman" w:hAnsi="Arial" w:cs="Arial"/>
                <w:sz w:val="24"/>
                <w:szCs w:val="24"/>
                <w:lang w:eastAsia="ru-RU"/>
              </w:rPr>
              <w:t>202 40000 00 0000 150</w:t>
            </w:r>
          </w:p>
        </w:tc>
        <w:tc>
          <w:tcPr>
            <w:tcW w:w="5528" w:type="dxa"/>
            <w:tcBorders>
              <w:top w:val="single" w:sz="4" w:space="0" w:color="000000"/>
              <w:left w:val="single" w:sz="4" w:space="0" w:color="000000"/>
              <w:bottom w:val="single" w:sz="4" w:space="0" w:color="000000"/>
            </w:tcBorders>
            <w:shd w:val="clear" w:color="auto" w:fill="auto"/>
          </w:tcPr>
          <w:p w:rsidR="00CB70D1" w:rsidRPr="00CB70D1" w:rsidRDefault="00CB70D1" w:rsidP="00CB70D1">
            <w:pPr>
              <w:tabs>
                <w:tab w:val="left" w:pos="284"/>
                <w:tab w:val="left" w:pos="851"/>
              </w:tabs>
              <w:snapToGrid w:val="0"/>
              <w:spacing w:after="0" w:line="240" w:lineRule="auto"/>
              <w:ind w:right="-57"/>
              <w:jc w:val="both"/>
              <w:rPr>
                <w:rFonts w:ascii="Arial" w:eastAsia="Times New Roman" w:hAnsi="Arial" w:cs="Arial"/>
                <w:bCs/>
                <w:sz w:val="24"/>
                <w:szCs w:val="24"/>
                <w:lang w:eastAsia="ru-RU"/>
              </w:rPr>
            </w:pPr>
            <w:r w:rsidRPr="00CB70D1">
              <w:rPr>
                <w:rFonts w:ascii="Arial" w:eastAsia="Times New Roman" w:hAnsi="Arial" w:cs="Arial"/>
                <w:sz w:val="24"/>
                <w:szCs w:val="24"/>
                <w:lang w:eastAsia="ru-RU"/>
              </w:rPr>
              <w:t>Иные межбюджетные трансферты</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B70D1" w:rsidRPr="00CB70D1" w:rsidRDefault="00CB70D1" w:rsidP="00CB70D1">
            <w:pPr>
              <w:tabs>
                <w:tab w:val="left" w:pos="284"/>
                <w:tab w:val="left" w:pos="851"/>
              </w:tabs>
              <w:snapToGrid w:val="0"/>
              <w:spacing w:after="0" w:line="240" w:lineRule="auto"/>
              <w:ind w:right="-57"/>
              <w:jc w:val="center"/>
              <w:rPr>
                <w:rFonts w:ascii="Arial" w:eastAsia="Times New Roman" w:hAnsi="Arial" w:cs="Arial"/>
                <w:sz w:val="24"/>
                <w:szCs w:val="24"/>
                <w:lang w:eastAsia="ru-RU"/>
              </w:rPr>
            </w:pPr>
            <w:r w:rsidRPr="00CB70D1">
              <w:rPr>
                <w:rFonts w:ascii="Arial" w:eastAsia="Times New Roman" w:hAnsi="Arial" w:cs="Arial"/>
                <w:sz w:val="24"/>
                <w:szCs w:val="24"/>
                <w:lang w:eastAsia="ru-RU"/>
              </w:rPr>
              <w:t>18 616,525</w:t>
            </w:r>
          </w:p>
        </w:tc>
      </w:tr>
      <w:tr w:rsidR="00CB70D1" w:rsidRPr="00CB70D1" w:rsidTr="00CB70D1">
        <w:tc>
          <w:tcPr>
            <w:tcW w:w="2835" w:type="dxa"/>
            <w:tcBorders>
              <w:top w:val="single" w:sz="4" w:space="0" w:color="000000"/>
              <w:left w:val="single" w:sz="4" w:space="0" w:color="000000"/>
              <w:bottom w:val="single" w:sz="4" w:space="0" w:color="000000"/>
            </w:tcBorders>
            <w:shd w:val="clear" w:color="auto" w:fill="auto"/>
          </w:tcPr>
          <w:p w:rsidR="00CB70D1" w:rsidRPr="00CB70D1" w:rsidRDefault="00CB70D1" w:rsidP="00CB70D1">
            <w:pPr>
              <w:tabs>
                <w:tab w:val="left" w:pos="284"/>
                <w:tab w:val="left" w:pos="851"/>
              </w:tabs>
              <w:snapToGrid w:val="0"/>
              <w:spacing w:after="0" w:line="240" w:lineRule="auto"/>
              <w:ind w:right="-57"/>
              <w:jc w:val="both"/>
              <w:rPr>
                <w:rFonts w:ascii="Arial" w:eastAsia="Times New Roman" w:hAnsi="Arial" w:cs="Arial"/>
                <w:bCs/>
                <w:sz w:val="24"/>
                <w:szCs w:val="24"/>
                <w:lang w:eastAsia="ru-RU"/>
              </w:rPr>
            </w:pPr>
            <w:r w:rsidRPr="00CB70D1">
              <w:rPr>
                <w:rFonts w:ascii="Arial" w:eastAsia="Times New Roman" w:hAnsi="Arial" w:cs="Arial"/>
                <w:sz w:val="24"/>
                <w:szCs w:val="24"/>
                <w:lang w:eastAsia="ru-RU"/>
              </w:rPr>
              <w:t>202 49999 13 0000 150</w:t>
            </w:r>
          </w:p>
        </w:tc>
        <w:tc>
          <w:tcPr>
            <w:tcW w:w="5528" w:type="dxa"/>
            <w:tcBorders>
              <w:top w:val="single" w:sz="4" w:space="0" w:color="000000"/>
              <w:left w:val="single" w:sz="4" w:space="0" w:color="000000"/>
              <w:bottom w:val="single" w:sz="4" w:space="0" w:color="000000"/>
            </w:tcBorders>
            <w:shd w:val="clear" w:color="auto" w:fill="auto"/>
          </w:tcPr>
          <w:p w:rsidR="00CB70D1" w:rsidRPr="00CB70D1" w:rsidRDefault="00CB70D1" w:rsidP="00CB70D1">
            <w:pPr>
              <w:tabs>
                <w:tab w:val="left" w:pos="284"/>
                <w:tab w:val="left" w:pos="851"/>
              </w:tabs>
              <w:snapToGrid w:val="0"/>
              <w:spacing w:after="0" w:line="240" w:lineRule="auto"/>
              <w:ind w:right="-57"/>
              <w:jc w:val="both"/>
              <w:rPr>
                <w:rFonts w:ascii="Arial" w:eastAsia="Times New Roman" w:hAnsi="Arial" w:cs="Arial"/>
                <w:bCs/>
                <w:sz w:val="24"/>
                <w:szCs w:val="24"/>
                <w:lang w:eastAsia="ru-RU"/>
              </w:rPr>
            </w:pPr>
            <w:r w:rsidRPr="00CB70D1">
              <w:rPr>
                <w:rFonts w:ascii="Arial" w:eastAsia="Times New Roman" w:hAnsi="Arial" w:cs="Arial"/>
                <w:sz w:val="24"/>
                <w:szCs w:val="24"/>
                <w:lang w:eastAsia="ru-RU"/>
              </w:rPr>
              <w:t>Прочие межбюджетные трансферты, передаваемые бюджетам городских поселений</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B70D1" w:rsidRPr="00CB70D1" w:rsidRDefault="00CB70D1" w:rsidP="00CB70D1">
            <w:pPr>
              <w:tabs>
                <w:tab w:val="left" w:pos="284"/>
                <w:tab w:val="left" w:pos="851"/>
              </w:tabs>
              <w:snapToGrid w:val="0"/>
              <w:spacing w:after="0" w:line="240" w:lineRule="auto"/>
              <w:ind w:right="-57"/>
              <w:jc w:val="center"/>
              <w:rPr>
                <w:rFonts w:ascii="Arial" w:eastAsia="Times New Roman" w:hAnsi="Arial" w:cs="Arial"/>
                <w:sz w:val="24"/>
                <w:szCs w:val="24"/>
                <w:lang w:eastAsia="ru-RU"/>
              </w:rPr>
            </w:pPr>
            <w:r w:rsidRPr="00CB70D1">
              <w:rPr>
                <w:rFonts w:ascii="Arial" w:eastAsia="Times New Roman" w:hAnsi="Arial" w:cs="Arial"/>
                <w:sz w:val="24"/>
                <w:szCs w:val="24"/>
                <w:lang w:eastAsia="ru-RU"/>
              </w:rPr>
              <w:t>3 616,525</w:t>
            </w:r>
          </w:p>
        </w:tc>
      </w:tr>
      <w:tr w:rsidR="00CB70D1" w:rsidRPr="00CB70D1" w:rsidTr="00CB70D1">
        <w:tc>
          <w:tcPr>
            <w:tcW w:w="2835" w:type="dxa"/>
            <w:tcBorders>
              <w:top w:val="single" w:sz="4" w:space="0" w:color="000000"/>
              <w:left w:val="single" w:sz="4" w:space="0" w:color="000000"/>
              <w:bottom w:val="single" w:sz="4" w:space="0" w:color="000000"/>
            </w:tcBorders>
            <w:shd w:val="clear" w:color="auto" w:fill="auto"/>
          </w:tcPr>
          <w:p w:rsidR="00CB70D1" w:rsidRPr="00CB70D1" w:rsidRDefault="00CB70D1" w:rsidP="00CB70D1">
            <w:pPr>
              <w:tabs>
                <w:tab w:val="left" w:pos="284"/>
                <w:tab w:val="left" w:pos="851"/>
              </w:tabs>
              <w:snapToGrid w:val="0"/>
              <w:spacing w:after="0" w:line="240" w:lineRule="auto"/>
              <w:ind w:right="-57"/>
              <w:jc w:val="both"/>
              <w:rPr>
                <w:rFonts w:ascii="Arial" w:eastAsia="Times New Roman" w:hAnsi="Arial" w:cs="Arial"/>
                <w:sz w:val="24"/>
                <w:szCs w:val="24"/>
                <w:lang w:eastAsia="ru-RU"/>
              </w:rPr>
            </w:pPr>
            <w:r w:rsidRPr="00CB70D1">
              <w:rPr>
                <w:rFonts w:ascii="Arial" w:eastAsia="Times New Roman" w:hAnsi="Arial" w:cs="Arial"/>
                <w:sz w:val="24"/>
                <w:szCs w:val="24"/>
                <w:lang w:eastAsia="ru-RU"/>
              </w:rPr>
              <w:t>202 45393 13 0000 150</w:t>
            </w:r>
          </w:p>
        </w:tc>
        <w:tc>
          <w:tcPr>
            <w:tcW w:w="5528" w:type="dxa"/>
            <w:tcBorders>
              <w:top w:val="single" w:sz="4" w:space="0" w:color="000000"/>
              <w:left w:val="single" w:sz="4" w:space="0" w:color="000000"/>
              <w:bottom w:val="single" w:sz="4" w:space="0" w:color="000000"/>
            </w:tcBorders>
            <w:shd w:val="clear" w:color="auto" w:fill="auto"/>
          </w:tcPr>
          <w:p w:rsidR="00CB70D1" w:rsidRPr="00CB70D1" w:rsidRDefault="00CB70D1" w:rsidP="00CB70D1">
            <w:pPr>
              <w:tabs>
                <w:tab w:val="left" w:pos="284"/>
                <w:tab w:val="left" w:pos="851"/>
              </w:tabs>
              <w:snapToGrid w:val="0"/>
              <w:spacing w:after="0" w:line="240" w:lineRule="auto"/>
              <w:ind w:right="-57"/>
              <w:jc w:val="both"/>
              <w:rPr>
                <w:rFonts w:ascii="Arial" w:eastAsia="Times New Roman" w:hAnsi="Arial" w:cs="Arial"/>
                <w:sz w:val="24"/>
                <w:szCs w:val="24"/>
                <w:lang w:eastAsia="ru-RU"/>
              </w:rPr>
            </w:pPr>
            <w:r w:rsidRPr="00CB70D1">
              <w:rPr>
                <w:rFonts w:ascii="Arial" w:eastAsia="Times New Roman" w:hAnsi="Arial" w:cs="Arial"/>
                <w:sz w:val="24"/>
                <w:szCs w:val="24"/>
                <w:lang w:eastAsia="ru-RU"/>
              </w:rPr>
              <w:t>Межбюджетные трансферты, передаваемые бюджетам городских поселений на 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B70D1" w:rsidRPr="00CB70D1" w:rsidRDefault="00CB70D1" w:rsidP="00CB70D1">
            <w:pPr>
              <w:tabs>
                <w:tab w:val="left" w:pos="284"/>
                <w:tab w:val="left" w:pos="851"/>
              </w:tabs>
              <w:snapToGrid w:val="0"/>
              <w:spacing w:after="0" w:line="240" w:lineRule="auto"/>
              <w:ind w:right="-57"/>
              <w:jc w:val="center"/>
              <w:rPr>
                <w:rFonts w:ascii="Arial" w:eastAsia="Times New Roman" w:hAnsi="Arial" w:cs="Arial"/>
                <w:sz w:val="24"/>
                <w:szCs w:val="24"/>
                <w:lang w:eastAsia="ru-RU"/>
              </w:rPr>
            </w:pPr>
            <w:r w:rsidRPr="00CB70D1">
              <w:rPr>
                <w:rFonts w:ascii="Arial" w:eastAsia="Times New Roman" w:hAnsi="Arial" w:cs="Arial"/>
                <w:sz w:val="24"/>
                <w:szCs w:val="24"/>
                <w:lang w:eastAsia="ru-RU"/>
              </w:rPr>
              <w:t>15 000,0</w:t>
            </w:r>
          </w:p>
        </w:tc>
      </w:tr>
      <w:tr w:rsidR="00CB70D1" w:rsidRPr="00CB70D1" w:rsidTr="00CB70D1">
        <w:tc>
          <w:tcPr>
            <w:tcW w:w="2835" w:type="dxa"/>
            <w:tcBorders>
              <w:top w:val="single" w:sz="4" w:space="0" w:color="000000"/>
              <w:left w:val="single" w:sz="4" w:space="0" w:color="000000"/>
              <w:bottom w:val="single" w:sz="4" w:space="0" w:color="000000"/>
            </w:tcBorders>
            <w:shd w:val="clear" w:color="auto" w:fill="auto"/>
          </w:tcPr>
          <w:p w:rsidR="00CB70D1" w:rsidRPr="00CB70D1" w:rsidRDefault="00CB70D1" w:rsidP="00CB70D1">
            <w:pPr>
              <w:tabs>
                <w:tab w:val="left" w:pos="284"/>
                <w:tab w:val="left" w:pos="851"/>
              </w:tabs>
              <w:snapToGrid w:val="0"/>
              <w:spacing w:after="0" w:line="240" w:lineRule="auto"/>
              <w:ind w:right="-57"/>
              <w:jc w:val="both"/>
              <w:rPr>
                <w:rFonts w:ascii="Arial" w:eastAsia="Times New Roman" w:hAnsi="Arial" w:cs="Arial"/>
                <w:sz w:val="24"/>
                <w:szCs w:val="24"/>
                <w:lang w:eastAsia="ru-RU"/>
              </w:rPr>
            </w:pPr>
            <w:r w:rsidRPr="00CB70D1">
              <w:rPr>
                <w:rFonts w:ascii="Arial" w:eastAsia="Times New Roman" w:hAnsi="Arial" w:cs="Arial"/>
                <w:bCs/>
                <w:sz w:val="24"/>
                <w:szCs w:val="24"/>
                <w:lang w:eastAsia="ru-RU"/>
              </w:rPr>
              <w:t>207 00000 00 0000 000</w:t>
            </w:r>
          </w:p>
        </w:tc>
        <w:tc>
          <w:tcPr>
            <w:tcW w:w="5528" w:type="dxa"/>
            <w:tcBorders>
              <w:top w:val="single" w:sz="4" w:space="0" w:color="000000"/>
              <w:left w:val="single" w:sz="4" w:space="0" w:color="000000"/>
              <w:bottom w:val="single" w:sz="4" w:space="0" w:color="000000"/>
            </w:tcBorders>
            <w:shd w:val="clear" w:color="auto" w:fill="auto"/>
          </w:tcPr>
          <w:p w:rsidR="00CB70D1" w:rsidRPr="00CB70D1" w:rsidRDefault="00CB70D1" w:rsidP="00CB70D1">
            <w:pPr>
              <w:tabs>
                <w:tab w:val="left" w:pos="284"/>
                <w:tab w:val="left" w:pos="851"/>
              </w:tabs>
              <w:snapToGrid w:val="0"/>
              <w:spacing w:after="0" w:line="240" w:lineRule="auto"/>
              <w:ind w:right="-57"/>
              <w:jc w:val="both"/>
              <w:rPr>
                <w:rFonts w:ascii="Arial" w:eastAsia="Times New Roman" w:hAnsi="Arial" w:cs="Arial"/>
                <w:sz w:val="24"/>
                <w:szCs w:val="24"/>
                <w:lang w:eastAsia="ru-RU"/>
              </w:rPr>
            </w:pPr>
            <w:r w:rsidRPr="00CB70D1">
              <w:rPr>
                <w:rFonts w:ascii="Arial" w:eastAsia="Times New Roman" w:hAnsi="Arial" w:cs="Arial"/>
                <w:bCs/>
                <w:sz w:val="24"/>
                <w:szCs w:val="24"/>
                <w:lang w:eastAsia="ru-RU"/>
              </w:rPr>
              <w:t>Прочие безвозмездные поступления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B70D1" w:rsidRPr="00CB70D1" w:rsidRDefault="00CB70D1" w:rsidP="00CB70D1">
            <w:pPr>
              <w:tabs>
                <w:tab w:val="left" w:pos="284"/>
                <w:tab w:val="left" w:pos="851"/>
              </w:tabs>
              <w:snapToGrid w:val="0"/>
              <w:spacing w:after="0" w:line="240" w:lineRule="auto"/>
              <w:ind w:right="-57"/>
              <w:jc w:val="center"/>
              <w:rPr>
                <w:rFonts w:ascii="Arial" w:eastAsia="Times New Roman" w:hAnsi="Arial" w:cs="Arial"/>
                <w:sz w:val="24"/>
                <w:szCs w:val="24"/>
                <w:lang w:eastAsia="ru-RU"/>
              </w:rPr>
            </w:pPr>
            <w:r w:rsidRPr="00CB70D1">
              <w:rPr>
                <w:rFonts w:ascii="Arial" w:eastAsia="Times New Roman" w:hAnsi="Arial" w:cs="Arial"/>
                <w:sz w:val="24"/>
                <w:szCs w:val="24"/>
                <w:lang w:eastAsia="ru-RU"/>
              </w:rPr>
              <w:t>29,8</w:t>
            </w:r>
          </w:p>
        </w:tc>
      </w:tr>
      <w:tr w:rsidR="00CB70D1" w:rsidRPr="00CB70D1" w:rsidTr="00CB70D1">
        <w:tc>
          <w:tcPr>
            <w:tcW w:w="2835" w:type="dxa"/>
            <w:tcBorders>
              <w:top w:val="single" w:sz="4" w:space="0" w:color="000000"/>
              <w:left w:val="single" w:sz="4" w:space="0" w:color="000000"/>
              <w:bottom w:val="single" w:sz="4" w:space="0" w:color="000000"/>
            </w:tcBorders>
            <w:shd w:val="clear" w:color="auto" w:fill="auto"/>
          </w:tcPr>
          <w:p w:rsidR="00CB70D1" w:rsidRPr="00CB70D1" w:rsidRDefault="00CB70D1" w:rsidP="00CB70D1">
            <w:pPr>
              <w:tabs>
                <w:tab w:val="left" w:pos="284"/>
                <w:tab w:val="left" w:pos="851"/>
              </w:tabs>
              <w:snapToGrid w:val="0"/>
              <w:spacing w:after="0" w:line="240" w:lineRule="auto"/>
              <w:ind w:right="-57"/>
              <w:jc w:val="both"/>
              <w:rPr>
                <w:rFonts w:ascii="Arial" w:eastAsia="Times New Roman" w:hAnsi="Arial" w:cs="Arial"/>
                <w:sz w:val="24"/>
                <w:szCs w:val="24"/>
                <w:lang w:eastAsia="ru-RU"/>
              </w:rPr>
            </w:pPr>
            <w:r w:rsidRPr="00CB70D1">
              <w:rPr>
                <w:rFonts w:ascii="Arial" w:eastAsia="Times New Roman" w:hAnsi="Arial" w:cs="Arial"/>
                <w:bCs/>
                <w:sz w:val="24"/>
                <w:szCs w:val="24"/>
                <w:lang w:eastAsia="ru-RU"/>
              </w:rPr>
              <w:t>207 05030 13 0000 150</w:t>
            </w:r>
          </w:p>
        </w:tc>
        <w:tc>
          <w:tcPr>
            <w:tcW w:w="5528" w:type="dxa"/>
            <w:tcBorders>
              <w:top w:val="single" w:sz="4" w:space="0" w:color="000000"/>
              <w:left w:val="single" w:sz="4" w:space="0" w:color="000000"/>
              <w:bottom w:val="single" w:sz="4" w:space="0" w:color="000000"/>
            </w:tcBorders>
            <w:shd w:val="clear" w:color="auto" w:fill="auto"/>
          </w:tcPr>
          <w:p w:rsidR="00CB70D1" w:rsidRPr="00CB70D1" w:rsidRDefault="00CB70D1" w:rsidP="00CB70D1">
            <w:pPr>
              <w:tabs>
                <w:tab w:val="left" w:pos="284"/>
                <w:tab w:val="left" w:pos="851"/>
              </w:tabs>
              <w:snapToGrid w:val="0"/>
              <w:spacing w:after="0" w:line="240" w:lineRule="auto"/>
              <w:ind w:right="-57"/>
              <w:jc w:val="both"/>
              <w:rPr>
                <w:rFonts w:ascii="Arial" w:eastAsia="Times New Roman" w:hAnsi="Arial" w:cs="Arial"/>
                <w:sz w:val="24"/>
                <w:szCs w:val="24"/>
                <w:lang w:eastAsia="ru-RU"/>
              </w:rPr>
            </w:pPr>
            <w:r w:rsidRPr="00CB70D1">
              <w:rPr>
                <w:rFonts w:ascii="Arial" w:eastAsia="Times New Roman" w:hAnsi="Arial" w:cs="Arial"/>
                <w:bCs/>
                <w:sz w:val="24"/>
                <w:szCs w:val="24"/>
                <w:lang w:eastAsia="ru-RU"/>
              </w:rPr>
              <w:t xml:space="preserve">Прочие безвозмездные поступления в бюджеты </w:t>
            </w:r>
            <w:r w:rsidRPr="00CB70D1">
              <w:rPr>
                <w:rFonts w:ascii="Arial" w:eastAsia="Times New Roman" w:hAnsi="Arial" w:cs="Arial"/>
                <w:sz w:val="24"/>
                <w:szCs w:val="24"/>
                <w:lang w:eastAsia="ru-RU"/>
              </w:rPr>
              <w:t xml:space="preserve">городских </w:t>
            </w:r>
            <w:r w:rsidRPr="00CB70D1">
              <w:rPr>
                <w:rFonts w:ascii="Arial" w:eastAsia="Times New Roman" w:hAnsi="Arial" w:cs="Arial"/>
                <w:bCs/>
                <w:sz w:val="24"/>
                <w:szCs w:val="24"/>
                <w:lang w:eastAsia="ru-RU"/>
              </w:rPr>
              <w:t>поселений</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B70D1" w:rsidRPr="00CB70D1" w:rsidRDefault="00CB70D1" w:rsidP="00CB70D1">
            <w:pPr>
              <w:tabs>
                <w:tab w:val="left" w:pos="284"/>
                <w:tab w:val="left" w:pos="851"/>
              </w:tabs>
              <w:snapToGrid w:val="0"/>
              <w:spacing w:after="0" w:line="240" w:lineRule="auto"/>
              <w:ind w:right="-57"/>
              <w:jc w:val="center"/>
              <w:rPr>
                <w:rFonts w:ascii="Arial" w:eastAsia="Times New Roman" w:hAnsi="Arial" w:cs="Arial"/>
                <w:sz w:val="24"/>
                <w:szCs w:val="24"/>
                <w:lang w:eastAsia="ru-RU"/>
              </w:rPr>
            </w:pPr>
            <w:r w:rsidRPr="00CB70D1">
              <w:rPr>
                <w:rFonts w:ascii="Arial" w:eastAsia="Times New Roman" w:hAnsi="Arial" w:cs="Arial"/>
                <w:sz w:val="24"/>
                <w:szCs w:val="24"/>
                <w:lang w:eastAsia="ru-RU"/>
              </w:rPr>
              <w:t>29,8</w:t>
            </w:r>
          </w:p>
        </w:tc>
      </w:tr>
      <w:tr w:rsidR="00CB70D1" w:rsidRPr="00CB70D1" w:rsidTr="00CB70D1">
        <w:tc>
          <w:tcPr>
            <w:tcW w:w="2835" w:type="dxa"/>
            <w:tcBorders>
              <w:top w:val="single" w:sz="4" w:space="0" w:color="000000"/>
              <w:left w:val="single" w:sz="4" w:space="0" w:color="000000"/>
              <w:bottom w:val="single" w:sz="4" w:space="0" w:color="000000"/>
            </w:tcBorders>
            <w:shd w:val="clear" w:color="auto" w:fill="auto"/>
          </w:tcPr>
          <w:p w:rsidR="00CB70D1" w:rsidRPr="00CB70D1" w:rsidRDefault="00CB70D1" w:rsidP="00CB70D1">
            <w:pPr>
              <w:tabs>
                <w:tab w:val="left" w:pos="284"/>
                <w:tab w:val="left" w:pos="851"/>
              </w:tabs>
              <w:snapToGrid w:val="0"/>
              <w:spacing w:after="0" w:line="240" w:lineRule="auto"/>
              <w:ind w:right="-57"/>
              <w:jc w:val="both"/>
              <w:rPr>
                <w:rFonts w:ascii="Arial" w:eastAsia="Times New Roman" w:hAnsi="Arial" w:cs="Arial"/>
                <w:sz w:val="24"/>
                <w:szCs w:val="24"/>
                <w:lang w:eastAsia="ru-RU"/>
              </w:rPr>
            </w:pPr>
          </w:p>
        </w:tc>
        <w:tc>
          <w:tcPr>
            <w:tcW w:w="5528" w:type="dxa"/>
            <w:tcBorders>
              <w:top w:val="single" w:sz="4" w:space="0" w:color="000000"/>
              <w:left w:val="single" w:sz="4" w:space="0" w:color="000000"/>
              <w:bottom w:val="single" w:sz="4" w:space="0" w:color="000000"/>
            </w:tcBorders>
            <w:shd w:val="clear" w:color="auto" w:fill="auto"/>
          </w:tcPr>
          <w:p w:rsidR="00CB70D1" w:rsidRPr="00CB70D1" w:rsidRDefault="00CB70D1" w:rsidP="00CB70D1">
            <w:pPr>
              <w:tabs>
                <w:tab w:val="left" w:pos="284"/>
                <w:tab w:val="left" w:pos="851"/>
              </w:tabs>
              <w:snapToGrid w:val="0"/>
              <w:spacing w:after="0" w:line="240" w:lineRule="auto"/>
              <w:ind w:right="-57"/>
              <w:jc w:val="both"/>
              <w:rPr>
                <w:rFonts w:ascii="Arial" w:eastAsia="Times New Roman" w:hAnsi="Arial" w:cs="Arial"/>
                <w:sz w:val="24"/>
                <w:szCs w:val="24"/>
                <w:lang w:eastAsia="ru-RU"/>
              </w:rPr>
            </w:pPr>
            <w:r w:rsidRPr="00CB70D1">
              <w:rPr>
                <w:rFonts w:ascii="Arial" w:eastAsia="Times New Roman" w:hAnsi="Arial" w:cs="Arial"/>
                <w:sz w:val="24"/>
                <w:szCs w:val="24"/>
                <w:lang w:eastAsia="ru-RU"/>
              </w:rPr>
              <w:t>Всего доходов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B70D1" w:rsidRPr="00CB70D1" w:rsidRDefault="00CB70D1" w:rsidP="00CB70D1">
            <w:pPr>
              <w:tabs>
                <w:tab w:val="left" w:pos="284"/>
                <w:tab w:val="left" w:pos="851"/>
              </w:tabs>
              <w:snapToGrid w:val="0"/>
              <w:spacing w:after="0" w:line="240" w:lineRule="auto"/>
              <w:ind w:right="-57"/>
              <w:jc w:val="center"/>
              <w:rPr>
                <w:rFonts w:ascii="Arial" w:eastAsia="Times New Roman" w:hAnsi="Arial" w:cs="Arial"/>
                <w:sz w:val="24"/>
                <w:szCs w:val="24"/>
                <w:lang w:eastAsia="ru-RU"/>
              </w:rPr>
            </w:pPr>
            <w:r w:rsidRPr="00CB70D1">
              <w:rPr>
                <w:rFonts w:ascii="Arial" w:eastAsia="Times New Roman" w:hAnsi="Arial" w:cs="Arial"/>
                <w:sz w:val="24"/>
                <w:szCs w:val="24"/>
                <w:lang w:eastAsia="ru-RU"/>
              </w:rPr>
              <w:t>41 945,783</w:t>
            </w:r>
          </w:p>
        </w:tc>
      </w:tr>
    </w:tbl>
    <w:p w:rsidR="00CB70D1" w:rsidRPr="00CB70D1" w:rsidRDefault="00CB70D1" w:rsidP="00CB70D1">
      <w:pPr>
        <w:tabs>
          <w:tab w:val="left" w:pos="284"/>
          <w:tab w:val="left" w:pos="851"/>
        </w:tabs>
        <w:spacing w:after="0" w:line="240" w:lineRule="auto"/>
        <w:rPr>
          <w:rFonts w:ascii="Arial" w:eastAsia="Times New Roman" w:hAnsi="Arial" w:cs="Arial"/>
          <w:sz w:val="24"/>
          <w:szCs w:val="24"/>
          <w:lang w:eastAsia="ru-RU"/>
        </w:rPr>
      </w:pPr>
    </w:p>
    <w:p w:rsidR="00CB70D1" w:rsidRPr="00CB70D1" w:rsidRDefault="00CB70D1" w:rsidP="00CB70D1">
      <w:pPr>
        <w:tabs>
          <w:tab w:val="left" w:pos="284"/>
          <w:tab w:val="left" w:pos="851"/>
        </w:tabs>
        <w:spacing w:after="0" w:line="240" w:lineRule="auto"/>
        <w:jc w:val="right"/>
        <w:rPr>
          <w:rFonts w:ascii="Arial" w:eastAsia="Times New Roman" w:hAnsi="Arial" w:cs="Arial"/>
          <w:sz w:val="24"/>
          <w:szCs w:val="24"/>
          <w:lang w:eastAsia="ru-RU"/>
        </w:rPr>
      </w:pPr>
      <w:r w:rsidRPr="00CB70D1">
        <w:rPr>
          <w:rFonts w:ascii="Arial" w:eastAsia="Times New Roman" w:hAnsi="Arial" w:cs="Arial"/>
          <w:sz w:val="24"/>
          <w:szCs w:val="24"/>
          <w:lang w:eastAsia="ru-RU"/>
        </w:rPr>
        <w:t>Приложение 2</w:t>
      </w:r>
    </w:p>
    <w:p w:rsidR="00CB70D1" w:rsidRPr="00CB70D1" w:rsidRDefault="00CB70D1" w:rsidP="00CB70D1">
      <w:pPr>
        <w:tabs>
          <w:tab w:val="left" w:pos="284"/>
          <w:tab w:val="left" w:pos="851"/>
        </w:tabs>
        <w:spacing w:after="0" w:line="240" w:lineRule="auto"/>
        <w:jc w:val="right"/>
        <w:rPr>
          <w:rFonts w:ascii="Arial" w:eastAsia="Times New Roman" w:hAnsi="Arial" w:cs="Arial"/>
          <w:sz w:val="24"/>
          <w:szCs w:val="24"/>
          <w:lang w:eastAsia="ru-RU"/>
        </w:rPr>
      </w:pPr>
      <w:r w:rsidRPr="00CB70D1">
        <w:rPr>
          <w:rFonts w:ascii="Arial" w:eastAsia="Times New Roman" w:hAnsi="Arial" w:cs="Arial"/>
          <w:sz w:val="24"/>
          <w:szCs w:val="24"/>
          <w:lang w:eastAsia="ru-RU"/>
        </w:rPr>
        <w:t>к решению Совета депутатов городского поселения</w:t>
      </w:r>
    </w:p>
    <w:p w:rsidR="00CB70D1" w:rsidRPr="00CB70D1" w:rsidRDefault="00CB70D1" w:rsidP="00CB70D1">
      <w:pPr>
        <w:tabs>
          <w:tab w:val="left" w:pos="284"/>
          <w:tab w:val="left" w:pos="851"/>
        </w:tabs>
        <w:spacing w:after="0" w:line="240" w:lineRule="auto"/>
        <w:jc w:val="right"/>
        <w:rPr>
          <w:rFonts w:ascii="Arial" w:eastAsia="Times New Roman" w:hAnsi="Arial" w:cs="Arial"/>
          <w:sz w:val="24"/>
          <w:szCs w:val="24"/>
          <w:lang w:eastAsia="ru-RU"/>
        </w:rPr>
      </w:pPr>
      <w:proofErr w:type="spellStart"/>
      <w:r w:rsidRPr="00CB70D1">
        <w:rPr>
          <w:rFonts w:ascii="Arial" w:eastAsia="Times New Roman" w:hAnsi="Arial" w:cs="Arial"/>
          <w:sz w:val="24"/>
          <w:szCs w:val="24"/>
          <w:lang w:eastAsia="ru-RU"/>
        </w:rPr>
        <w:t>поселок</w:t>
      </w:r>
      <w:proofErr w:type="spellEnd"/>
      <w:r w:rsidRPr="00CB70D1">
        <w:rPr>
          <w:rFonts w:ascii="Arial" w:eastAsia="Times New Roman" w:hAnsi="Arial" w:cs="Arial"/>
          <w:sz w:val="24"/>
          <w:szCs w:val="24"/>
          <w:lang w:eastAsia="ru-RU"/>
        </w:rPr>
        <w:t xml:space="preserve"> Судиславль от 23.12.2019 г. № 52</w:t>
      </w:r>
    </w:p>
    <w:p w:rsidR="00CB70D1" w:rsidRPr="00CB70D1" w:rsidRDefault="00CB70D1" w:rsidP="00CB70D1">
      <w:pPr>
        <w:tabs>
          <w:tab w:val="left" w:pos="284"/>
          <w:tab w:val="left" w:pos="851"/>
        </w:tabs>
        <w:spacing w:after="0" w:line="240" w:lineRule="auto"/>
        <w:jc w:val="right"/>
        <w:rPr>
          <w:rFonts w:ascii="Arial" w:eastAsia="Times New Roman" w:hAnsi="Arial" w:cs="Arial"/>
          <w:sz w:val="24"/>
          <w:szCs w:val="24"/>
          <w:lang w:eastAsia="ru-RU"/>
        </w:rPr>
      </w:pPr>
      <w:r w:rsidRPr="00CB70D1">
        <w:rPr>
          <w:rFonts w:ascii="Arial" w:eastAsia="Times New Roman" w:hAnsi="Arial" w:cs="Arial"/>
          <w:sz w:val="24"/>
          <w:szCs w:val="24"/>
          <w:lang w:eastAsia="ru-RU"/>
        </w:rPr>
        <w:t>Приложение 4</w:t>
      </w:r>
    </w:p>
    <w:p w:rsidR="00CB70D1" w:rsidRPr="00CB70D1" w:rsidRDefault="00CB70D1" w:rsidP="00CB70D1">
      <w:pPr>
        <w:tabs>
          <w:tab w:val="left" w:pos="284"/>
          <w:tab w:val="left" w:pos="851"/>
        </w:tabs>
        <w:spacing w:after="0" w:line="240" w:lineRule="auto"/>
        <w:ind w:right="57"/>
        <w:jc w:val="right"/>
        <w:rPr>
          <w:rFonts w:ascii="Arial" w:eastAsia="Times New Roman" w:hAnsi="Arial" w:cs="Arial"/>
          <w:bCs/>
          <w:sz w:val="24"/>
          <w:szCs w:val="24"/>
          <w:lang w:eastAsia="ru-RU"/>
        </w:rPr>
      </w:pPr>
    </w:p>
    <w:p w:rsidR="00CB70D1" w:rsidRPr="00CB70D1" w:rsidRDefault="00CB70D1" w:rsidP="00CB70D1">
      <w:pPr>
        <w:tabs>
          <w:tab w:val="left" w:pos="284"/>
          <w:tab w:val="left" w:pos="851"/>
        </w:tabs>
        <w:spacing w:after="0" w:line="240" w:lineRule="auto"/>
        <w:ind w:right="57" w:firstLine="720"/>
        <w:jc w:val="center"/>
        <w:rPr>
          <w:rFonts w:ascii="Arial" w:eastAsia="Times New Roman" w:hAnsi="Arial" w:cs="Arial"/>
          <w:bCs/>
          <w:sz w:val="24"/>
          <w:szCs w:val="24"/>
          <w:lang w:eastAsia="ru-RU"/>
        </w:rPr>
      </w:pPr>
      <w:r w:rsidRPr="00CB70D1">
        <w:rPr>
          <w:rFonts w:ascii="Arial" w:eastAsia="Times New Roman" w:hAnsi="Arial" w:cs="Arial"/>
          <w:bCs/>
          <w:sz w:val="24"/>
          <w:szCs w:val="24"/>
          <w:lang w:eastAsia="ru-RU"/>
        </w:rPr>
        <w:t xml:space="preserve">Расходы бюджета городского поселения </w:t>
      </w:r>
      <w:proofErr w:type="spellStart"/>
      <w:r w:rsidRPr="00CB70D1">
        <w:rPr>
          <w:rFonts w:ascii="Arial" w:eastAsia="Times New Roman" w:hAnsi="Arial" w:cs="Arial"/>
          <w:bCs/>
          <w:sz w:val="24"/>
          <w:szCs w:val="24"/>
          <w:lang w:eastAsia="ru-RU"/>
        </w:rPr>
        <w:t>поселок</w:t>
      </w:r>
      <w:proofErr w:type="spellEnd"/>
      <w:r w:rsidRPr="00CB70D1">
        <w:rPr>
          <w:rFonts w:ascii="Arial" w:eastAsia="Times New Roman" w:hAnsi="Arial" w:cs="Arial"/>
          <w:bCs/>
          <w:sz w:val="24"/>
          <w:szCs w:val="24"/>
          <w:lang w:eastAsia="ru-RU"/>
        </w:rPr>
        <w:t xml:space="preserve"> Судиславль на 2019 год. </w:t>
      </w:r>
    </w:p>
    <w:tbl>
      <w:tblPr>
        <w:tblW w:w="9923" w:type="dxa"/>
        <w:tblInd w:w="108" w:type="dxa"/>
        <w:tblLayout w:type="fixed"/>
        <w:tblLook w:val="0000" w:firstRow="0" w:lastRow="0" w:firstColumn="0" w:lastColumn="0" w:noHBand="0" w:noVBand="0"/>
      </w:tblPr>
      <w:tblGrid>
        <w:gridCol w:w="1264"/>
        <w:gridCol w:w="6816"/>
        <w:gridCol w:w="1843"/>
      </w:tblGrid>
      <w:tr w:rsidR="00CB70D1" w:rsidRPr="00CB70D1" w:rsidTr="00CB70D1">
        <w:trPr>
          <w:trHeight w:val="831"/>
        </w:trPr>
        <w:tc>
          <w:tcPr>
            <w:tcW w:w="126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Раздел</w:t>
            </w:r>
          </w:p>
        </w:tc>
        <w:tc>
          <w:tcPr>
            <w:tcW w:w="6816"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p>
        </w:tc>
        <w:tc>
          <w:tcPr>
            <w:tcW w:w="1843"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sz w:val="24"/>
                <w:szCs w:val="24"/>
                <w:lang w:eastAsia="ru-RU"/>
              </w:rPr>
            </w:pPr>
            <w:r w:rsidRPr="00CB70D1">
              <w:rPr>
                <w:rFonts w:ascii="Arial" w:eastAsia="Times New Roman" w:hAnsi="Arial" w:cs="Arial"/>
                <w:bCs/>
                <w:sz w:val="24"/>
                <w:szCs w:val="24"/>
                <w:lang w:eastAsia="ru-RU"/>
              </w:rPr>
              <w:t>Сумма</w:t>
            </w:r>
          </w:p>
          <w:p w:rsidR="00CB70D1" w:rsidRPr="00CB70D1" w:rsidRDefault="00CB70D1" w:rsidP="00CB70D1">
            <w:pPr>
              <w:tabs>
                <w:tab w:val="left" w:pos="284"/>
                <w:tab w:val="left" w:pos="851"/>
              </w:tabs>
              <w:spacing w:after="0" w:line="240" w:lineRule="auto"/>
              <w:jc w:val="center"/>
              <w:rPr>
                <w:rFonts w:ascii="Arial" w:eastAsia="Times New Roman" w:hAnsi="Arial" w:cs="Arial"/>
                <w:bCs/>
                <w:sz w:val="24"/>
                <w:szCs w:val="24"/>
                <w:lang w:eastAsia="ru-RU"/>
              </w:rPr>
            </w:pPr>
            <w:r w:rsidRPr="00CB70D1">
              <w:rPr>
                <w:rFonts w:ascii="Arial" w:eastAsia="Times New Roman" w:hAnsi="Arial" w:cs="Arial"/>
                <w:bCs/>
                <w:sz w:val="24"/>
                <w:szCs w:val="24"/>
                <w:lang w:eastAsia="ru-RU"/>
              </w:rPr>
              <w:t>2019</w:t>
            </w:r>
          </w:p>
          <w:p w:rsidR="00CB70D1" w:rsidRPr="00CB70D1" w:rsidRDefault="00CB70D1" w:rsidP="00CB70D1">
            <w:pPr>
              <w:tabs>
                <w:tab w:val="left" w:pos="284"/>
                <w:tab w:val="left" w:pos="851"/>
              </w:tabs>
              <w:spacing w:after="0" w:line="240" w:lineRule="auto"/>
              <w:jc w:val="center"/>
              <w:rPr>
                <w:rFonts w:ascii="Arial" w:eastAsia="Times New Roman" w:hAnsi="Arial" w:cs="Arial"/>
                <w:bCs/>
                <w:sz w:val="24"/>
                <w:szCs w:val="24"/>
                <w:lang w:eastAsia="ru-RU"/>
              </w:rPr>
            </w:pPr>
            <w:r w:rsidRPr="00CB70D1">
              <w:rPr>
                <w:rFonts w:ascii="Arial" w:eastAsia="Times New Roman" w:hAnsi="Arial" w:cs="Arial"/>
                <w:bCs/>
                <w:sz w:val="24"/>
                <w:szCs w:val="24"/>
                <w:lang w:eastAsia="ru-RU"/>
              </w:rPr>
              <w:t>тыс. руб.</w:t>
            </w:r>
          </w:p>
        </w:tc>
      </w:tr>
      <w:tr w:rsidR="00CB70D1" w:rsidRPr="00CB70D1" w:rsidTr="00CB70D1">
        <w:trPr>
          <w:trHeight w:val="272"/>
        </w:trPr>
        <w:tc>
          <w:tcPr>
            <w:tcW w:w="126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0100</w:t>
            </w:r>
          </w:p>
        </w:tc>
        <w:tc>
          <w:tcPr>
            <w:tcW w:w="6816"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Общегосударственные вопросы</w:t>
            </w:r>
          </w:p>
        </w:tc>
        <w:tc>
          <w:tcPr>
            <w:tcW w:w="1843" w:type="dxa"/>
            <w:tcBorders>
              <w:top w:val="single" w:sz="4" w:space="0" w:color="000000"/>
              <w:left w:val="single" w:sz="4" w:space="0" w:color="000000"/>
              <w:bottom w:val="single" w:sz="4" w:space="0" w:color="000000"/>
              <w:right w:val="single" w:sz="4" w:space="0" w:color="000000"/>
            </w:tcBorders>
            <w:vAlign w:val="bottom"/>
          </w:tcPr>
          <w:p w:rsidR="00CB70D1" w:rsidRPr="00CB70D1" w:rsidRDefault="00CB70D1" w:rsidP="00CB70D1">
            <w:pPr>
              <w:tabs>
                <w:tab w:val="left" w:pos="284"/>
                <w:tab w:val="left" w:pos="851"/>
              </w:tabs>
              <w:snapToGrid w:val="0"/>
              <w:spacing w:after="0" w:line="240" w:lineRule="auto"/>
              <w:jc w:val="right"/>
              <w:rPr>
                <w:rFonts w:ascii="Arial" w:eastAsia="Times New Roman" w:hAnsi="Arial" w:cs="Arial"/>
                <w:bCs/>
                <w:sz w:val="24"/>
                <w:szCs w:val="24"/>
                <w:lang w:eastAsia="ru-RU"/>
              </w:rPr>
            </w:pPr>
            <w:r w:rsidRPr="00CB70D1">
              <w:rPr>
                <w:rFonts w:ascii="Arial" w:eastAsia="Times New Roman" w:hAnsi="Arial" w:cs="Arial"/>
                <w:bCs/>
                <w:sz w:val="24"/>
                <w:szCs w:val="24"/>
                <w:lang w:eastAsia="ru-RU"/>
              </w:rPr>
              <w:t>6 296,5</w:t>
            </w:r>
          </w:p>
        </w:tc>
      </w:tr>
      <w:tr w:rsidR="00CB70D1" w:rsidRPr="00CB70D1" w:rsidTr="00CB70D1">
        <w:trPr>
          <w:trHeight w:val="272"/>
        </w:trPr>
        <w:tc>
          <w:tcPr>
            <w:tcW w:w="126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0300</w:t>
            </w:r>
          </w:p>
        </w:tc>
        <w:tc>
          <w:tcPr>
            <w:tcW w:w="6816"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Национальная безопасность и правоохранительная деятельность</w:t>
            </w:r>
          </w:p>
        </w:tc>
        <w:tc>
          <w:tcPr>
            <w:tcW w:w="1843" w:type="dxa"/>
            <w:tcBorders>
              <w:top w:val="single" w:sz="4" w:space="0" w:color="000000"/>
              <w:left w:val="single" w:sz="4" w:space="0" w:color="000000"/>
              <w:bottom w:val="single" w:sz="4" w:space="0" w:color="000000"/>
              <w:right w:val="single" w:sz="4" w:space="0" w:color="000000"/>
            </w:tcBorders>
            <w:vAlign w:val="bottom"/>
          </w:tcPr>
          <w:p w:rsidR="00CB70D1" w:rsidRPr="00CB70D1" w:rsidRDefault="00CB70D1" w:rsidP="00CB70D1">
            <w:pPr>
              <w:tabs>
                <w:tab w:val="left" w:pos="284"/>
                <w:tab w:val="left" w:pos="851"/>
              </w:tabs>
              <w:snapToGrid w:val="0"/>
              <w:spacing w:after="0" w:line="240" w:lineRule="auto"/>
              <w:jc w:val="right"/>
              <w:rPr>
                <w:rFonts w:ascii="Arial" w:eastAsia="Times New Roman" w:hAnsi="Arial" w:cs="Arial"/>
                <w:bCs/>
                <w:sz w:val="24"/>
                <w:szCs w:val="24"/>
                <w:lang w:eastAsia="ru-RU"/>
              </w:rPr>
            </w:pPr>
            <w:r w:rsidRPr="00CB70D1">
              <w:rPr>
                <w:rFonts w:ascii="Arial" w:eastAsia="Times New Roman" w:hAnsi="Arial" w:cs="Arial"/>
                <w:bCs/>
                <w:sz w:val="24"/>
                <w:szCs w:val="24"/>
                <w:lang w:eastAsia="ru-RU"/>
              </w:rPr>
              <w:t>674,0</w:t>
            </w:r>
          </w:p>
        </w:tc>
      </w:tr>
      <w:tr w:rsidR="00CB70D1" w:rsidRPr="00CB70D1" w:rsidTr="00CB70D1">
        <w:trPr>
          <w:trHeight w:val="272"/>
        </w:trPr>
        <w:tc>
          <w:tcPr>
            <w:tcW w:w="126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0400</w:t>
            </w:r>
          </w:p>
        </w:tc>
        <w:tc>
          <w:tcPr>
            <w:tcW w:w="6816"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Национальная экономика</w:t>
            </w:r>
          </w:p>
        </w:tc>
        <w:tc>
          <w:tcPr>
            <w:tcW w:w="1843" w:type="dxa"/>
            <w:tcBorders>
              <w:top w:val="single" w:sz="4" w:space="0" w:color="000000"/>
              <w:left w:val="single" w:sz="4" w:space="0" w:color="000000"/>
              <w:bottom w:val="single" w:sz="4" w:space="0" w:color="000000"/>
              <w:right w:val="single" w:sz="4" w:space="0" w:color="000000"/>
            </w:tcBorders>
            <w:vAlign w:val="bottom"/>
          </w:tcPr>
          <w:p w:rsidR="00CB70D1" w:rsidRPr="00CB70D1" w:rsidRDefault="00CB70D1" w:rsidP="00CB70D1">
            <w:pPr>
              <w:tabs>
                <w:tab w:val="left" w:pos="284"/>
                <w:tab w:val="left" w:pos="851"/>
              </w:tabs>
              <w:snapToGrid w:val="0"/>
              <w:spacing w:after="0" w:line="240" w:lineRule="auto"/>
              <w:jc w:val="right"/>
              <w:rPr>
                <w:rFonts w:ascii="Arial" w:eastAsia="Times New Roman" w:hAnsi="Arial" w:cs="Arial"/>
                <w:bCs/>
                <w:sz w:val="24"/>
                <w:szCs w:val="24"/>
                <w:lang w:eastAsia="ru-RU"/>
              </w:rPr>
            </w:pPr>
            <w:r w:rsidRPr="00CB70D1">
              <w:rPr>
                <w:rFonts w:ascii="Arial" w:eastAsia="Times New Roman" w:hAnsi="Arial" w:cs="Arial"/>
                <w:bCs/>
                <w:sz w:val="24"/>
                <w:szCs w:val="24"/>
                <w:lang w:eastAsia="ru-RU"/>
              </w:rPr>
              <w:t>24 140,165</w:t>
            </w:r>
          </w:p>
        </w:tc>
      </w:tr>
      <w:tr w:rsidR="00CB70D1" w:rsidRPr="00CB70D1" w:rsidTr="00CB70D1">
        <w:trPr>
          <w:trHeight w:val="272"/>
        </w:trPr>
        <w:tc>
          <w:tcPr>
            <w:tcW w:w="126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0500</w:t>
            </w:r>
          </w:p>
        </w:tc>
        <w:tc>
          <w:tcPr>
            <w:tcW w:w="6816"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Жилищно-коммунальное хозяйство</w:t>
            </w:r>
          </w:p>
        </w:tc>
        <w:tc>
          <w:tcPr>
            <w:tcW w:w="1843" w:type="dxa"/>
            <w:tcBorders>
              <w:top w:val="single" w:sz="4" w:space="0" w:color="000000"/>
              <w:left w:val="single" w:sz="4" w:space="0" w:color="000000"/>
              <w:bottom w:val="single" w:sz="4" w:space="0" w:color="000000"/>
              <w:right w:val="single" w:sz="4" w:space="0" w:color="000000"/>
            </w:tcBorders>
            <w:vAlign w:val="bottom"/>
          </w:tcPr>
          <w:p w:rsidR="00CB70D1" w:rsidRPr="00CB70D1" w:rsidRDefault="00CB70D1" w:rsidP="00CB70D1">
            <w:pPr>
              <w:tabs>
                <w:tab w:val="left" w:pos="284"/>
                <w:tab w:val="left" w:pos="851"/>
              </w:tabs>
              <w:snapToGrid w:val="0"/>
              <w:spacing w:after="0" w:line="240" w:lineRule="auto"/>
              <w:jc w:val="right"/>
              <w:rPr>
                <w:rFonts w:ascii="Arial" w:eastAsia="Times New Roman" w:hAnsi="Arial" w:cs="Arial"/>
                <w:bCs/>
                <w:sz w:val="24"/>
                <w:szCs w:val="24"/>
                <w:lang w:eastAsia="ru-RU"/>
              </w:rPr>
            </w:pPr>
            <w:r w:rsidRPr="00CB70D1">
              <w:rPr>
                <w:rFonts w:ascii="Arial" w:eastAsia="Times New Roman" w:hAnsi="Arial" w:cs="Arial"/>
                <w:bCs/>
                <w:sz w:val="24"/>
                <w:szCs w:val="24"/>
                <w:lang w:eastAsia="ru-RU"/>
              </w:rPr>
              <w:t>14 309,218</w:t>
            </w:r>
          </w:p>
        </w:tc>
      </w:tr>
      <w:tr w:rsidR="00CB70D1" w:rsidRPr="00CB70D1" w:rsidTr="00CB70D1">
        <w:trPr>
          <w:trHeight w:val="272"/>
        </w:trPr>
        <w:tc>
          <w:tcPr>
            <w:tcW w:w="126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0800</w:t>
            </w:r>
          </w:p>
        </w:tc>
        <w:tc>
          <w:tcPr>
            <w:tcW w:w="6816"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Культура, кинематография</w:t>
            </w:r>
          </w:p>
        </w:tc>
        <w:tc>
          <w:tcPr>
            <w:tcW w:w="1843" w:type="dxa"/>
            <w:tcBorders>
              <w:top w:val="single" w:sz="4" w:space="0" w:color="000000"/>
              <w:left w:val="single" w:sz="4" w:space="0" w:color="000000"/>
              <w:bottom w:val="single" w:sz="4" w:space="0" w:color="000000"/>
              <w:right w:val="single" w:sz="4" w:space="0" w:color="000000"/>
            </w:tcBorders>
            <w:vAlign w:val="bottom"/>
          </w:tcPr>
          <w:p w:rsidR="00CB70D1" w:rsidRPr="00CB70D1" w:rsidRDefault="00CB70D1" w:rsidP="00CB70D1">
            <w:pPr>
              <w:tabs>
                <w:tab w:val="left" w:pos="284"/>
                <w:tab w:val="left" w:pos="851"/>
              </w:tabs>
              <w:snapToGrid w:val="0"/>
              <w:spacing w:after="0" w:line="240" w:lineRule="auto"/>
              <w:jc w:val="right"/>
              <w:rPr>
                <w:rFonts w:ascii="Arial" w:eastAsia="Times New Roman" w:hAnsi="Arial" w:cs="Arial"/>
                <w:bCs/>
                <w:sz w:val="24"/>
                <w:szCs w:val="24"/>
                <w:lang w:eastAsia="ru-RU"/>
              </w:rPr>
            </w:pPr>
            <w:r w:rsidRPr="00CB70D1">
              <w:rPr>
                <w:rFonts w:ascii="Arial" w:eastAsia="Times New Roman" w:hAnsi="Arial" w:cs="Arial"/>
                <w:bCs/>
                <w:sz w:val="24"/>
                <w:szCs w:val="24"/>
                <w:lang w:eastAsia="ru-RU"/>
              </w:rPr>
              <w:t>463,0</w:t>
            </w:r>
          </w:p>
        </w:tc>
      </w:tr>
      <w:tr w:rsidR="00CB70D1" w:rsidRPr="00CB70D1" w:rsidTr="00CB70D1">
        <w:trPr>
          <w:trHeight w:val="272"/>
        </w:trPr>
        <w:tc>
          <w:tcPr>
            <w:tcW w:w="126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lastRenderedPageBreak/>
              <w:t>1000</w:t>
            </w:r>
          </w:p>
        </w:tc>
        <w:tc>
          <w:tcPr>
            <w:tcW w:w="6816"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Социальная политика</w:t>
            </w:r>
          </w:p>
        </w:tc>
        <w:tc>
          <w:tcPr>
            <w:tcW w:w="1843" w:type="dxa"/>
            <w:tcBorders>
              <w:top w:val="single" w:sz="4" w:space="0" w:color="000000"/>
              <w:left w:val="single" w:sz="4" w:space="0" w:color="000000"/>
              <w:bottom w:val="single" w:sz="4" w:space="0" w:color="000000"/>
              <w:right w:val="single" w:sz="4" w:space="0" w:color="000000"/>
            </w:tcBorders>
            <w:vAlign w:val="bottom"/>
          </w:tcPr>
          <w:p w:rsidR="00CB70D1" w:rsidRPr="00CB70D1" w:rsidRDefault="00CB70D1" w:rsidP="00CB70D1">
            <w:pPr>
              <w:tabs>
                <w:tab w:val="left" w:pos="284"/>
                <w:tab w:val="left" w:pos="851"/>
              </w:tabs>
              <w:snapToGrid w:val="0"/>
              <w:spacing w:after="0" w:line="240" w:lineRule="auto"/>
              <w:jc w:val="right"/>
              <w:rPr>
                <w:rFonts w:ascii="Arial" w:eastAsia="Times New Roman" w:hAnsi="Arial" w:cs="Arial"/>
                <w:bCs/>
                <w:sz w:val="24"/>
                <w:szCs w:val="24"/>
                <w:lang w:eastAsia="ru-RU"/>
              </w:rPr>
            </w:pPr>
            <w:r w:rsidRPr="00CB70D1">
              <w:rPr>
                <w:rFonts w:ascii="Arial" w:eastAsia="Times New Roman" w:hAnsi="Arial" w:cs="Arial"/>
                <w:bCs/>
                <w:sz w:val="24"/>
                <w:szCs w:val="24"/>
                <w:lang w:eastAsia="ru-RU"/>
              </w:rPr>
              <w:t>380,05</w:t>
            </w:r>
          </w:p>
        </w:tc>
      </w:tr>
      <w:tr w:rsidR="00CB70D1" w:rsidRPr="00CB70D1" w:rsidTr="00CB70D1">
        <w:trPr>
          <w:trHeight w:val="272"/>
        </w:trPr>
        <w:tc>
          <w:tcPr>
            <w:tcW w:w="126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1100</w:t>
            </w:r>
          </w:p>
        </w:tc>
        <w:tc>
          <w:tcPr>
            <w:tcW w:w="6816"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Физическая культура</w:t>
            </w:r>
          </w:p>
        </w:tc>
        <w:tc>
          <w:tcPr>
            <w:tcW w:w="1843" w:type="dxa"/>
            <w:tcBorders>
              <w:top w:val="single" w:sz="4" w:space="0" w:color="000000"/>
              <w:left w:val="single" w:sz="4" w:space="0" w:color="000000"/>
              <w:bottom w:val="single" w:sz="4" w:space="0" w:color="000000"/>
              <w:right w:val="single" w:sz="4" w:space="0" w:color="000000"/>
            </w:tcBorders>
            <w:vAlign w:val="bottom"/>
          </w:tcPr>
          <w:p w:rsidR="00CB70D1" w:rsidRPr="00CB70D1" w:rsidRDefault="00CB70D1" w:rsidP="00CB70D1">
            <w:pPr>
              <w:tabs>
                <w:tab w:val="left" w:pos="284"/>
                <w:tab w:val="left" w:pos="851"/>
              </w:tabs>
              <w:snapToGrid w:val="0"/>
              <w:spacing w:after="0" w:line="240" w:lineRule="auto"/>
              <w:jc w:val="right"/>
              <w:rPr>
                <w:rFonts w:ascii="Arial" w:eastAsia="Times New Roman" w:hAnsi="Arial" w:cs="Arial"/>
                <w:bCs/>
                <w:sz w:val="24"/>
                <w:szCs w:val="24"/>
                <w:lang w:eastAsia="ru-RU"/>
              </w:rPr>
            </w:pPr>
            <w:r w:rsidRPr="00CB70D1">
              <w:rPr>
                <w:rFonts w:ascii="Arial" w:eastAsia="Times New Roman" w:hAnsi="Arial" w:cs="Arial"/>
                <w:bCs/>
                <w:sz w:val="24"/>
                <w:szCs w:val="24"/>
                <w:lang w:eastAsia="ru-RU"/>
              </w:rPr>
              <w:t>350,0</w:t>
            </w:r>
          </w:p>
        </w:tc>
      </w:tr>
      <w:tr w:rsidR="00CB70D1" w:rsidRPr="00CB70D1" w:rsidTr="00CB70D1">
        <w:trPr>
          <w:trHeight w:val="272"/>
        </w:trPr>
        <w:tc>
          <w:tcPr>
            <w:tcW w:w="126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1301</w:t>
            </w:r>
          </w:p>
        </w:tc>
        <w:tc>
          <w:tcPr>
            <w:tcW w:w="6816"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Обслуживание муниципального долга</w:t>
            </w:r>
          </w:p>
        </w:tc>
        <w:tc>
          <w:tcPr>
            <w:tcW w:w="1843" w:type="dxa"/>
            <w:tcBorders>
              <w:top w:val="single" w:sz="4" w:space="0" w:color="000000"/>
              <w:left w:val="single" w:sz="4" w:space="0" w:color="000000"/>
              <w:bottom w:val="single" w:sz="4" w:space="0" w:color="000000"/>
              <w:right w:val="single" w:sz="4" w:space="0" w:color="000000"/>
            </w:tcBorders>
            <w:vAlign w:val="bottom"/>
          </w:tcPr>
          <w:p w:rsidR="00CB70D1" w:rsidRPr="00CB70D1" w:rsidRDefault="00CB70D1" w:rsidP="00CB70D1">
            <w:pPr>
              <w:tabs>
                <w:tab w:val="left" w:pos="284"/>
                <w:tab w:val="left" w:pos="851"/>
              </w:tabs>
              <w:snapToGrid w:val="0"/>
              <w:spacing w:after="0" w:line="240" w:lineRule="auto"/>
              <w:jc w:val="right"/>
              <w:rPr>
                <w:rFonts w:ascii="Arial" w:eastAsia="Times New Roman" w:hAnsi="Arial" w:cs="Arial"/>
                <w:bCs/>
                <w:sz w:val="24"/>
                <w:szCs w:val="24"/>
                <w:lang w:eastAsia="ru-RU"/>
              </w:rPr>
            </w:pPr>
            <w:r w:rsidRPr="00CB70D1">
              <w:rPr>
                <w:rFonts w:ascii="Arial" w:eastAsia="Times New Roman" w:hAnsi="Arial" w:cs="Arial"/>
                <w:bCs/>
                <w:sz w:val="24"/>
                <w:szCs w:val="24"/>
                <w:lang w:eastAsia="ru-RU"/>
              </w:rPr>
              <w:t>159,15</w:t>
            </w:r>
          </w:p>
        </w:tc>
      </w:tr>
      <w:tr w:rsidR="00CB70D1" w:rsidRPr="00CB70D1" w:rsidTr="00CB70D1">
        <w:trPr>
          <w:trHeight w:val="287"/>
        </w:trPr>
        <w:tc>
          <w:tcPr>
            <w:tcW w:w="126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p>
        </w:tc>
        <w:tc>
          <w:tcPr>
            <w:tcW w:w="6816"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Всего расходов</w:t>
            </w:r>
          </w:p>
        </w:tc>
        <w:tc>
          <w:tcPr>
            <w:tcW w:w="1843" w:type="dxa"/>
            <w:tcBorders>
              <w:top w:val="single" w:sz="4" w:space="0" w:color="000000"/>
              <w:left w:val="single" w:sz="4" w:space="0" w:color="000000"/>
              <w:bottom w:val="single" w:sz="4" w:space="0" w:color="000000"/>
              <w:right w:val="single" w:sz="4" w:space="0" w:color="000000"/>
            </w:tcBorders>
            <w:vAlign w:val="bottom"/>
          </w:tcPr>
          <w:p w:rsidR="00CB70D1" w:rsidRPr="00CB70D1" w:rsidRDefault="00CB70D1" w:rsidP="00CB70D1">
            <w:pPr>
              <w:tabs>
                <w:tab w:val="left" w:pos="284"/>
                <w:tab w:val="left" w:pos="851"/>
              </w:tabs>
              <w:snapToGrid w:val="0"/>
              <w:spacing w:after="0" w:line="240" w:lineRule="auto"/>
              <w:jc w:val="right"/>
              <w:rPr>
                <w:rFonts w:ascii="Arial" w:eastAsia="Times New Roman" w:hAnsi="Arial" w:cs="Arial"/>
                <w:bCs/>
                <w:sz w:val="24"/>
                <w:szCs w:val="24"/>
                <w:lang w:eastAsia="ru-RU"/>
              </w:rPr>
            </w:pPr>
            <w:r w:rsidRPr="00CB70D1">
              <w:rPr>
                <w:rFonts w:ascii="Arial" w:eastAsia="Times New Roman" w:hAnsi="Arial" w:cs="Arial"/>
                <w:bCs/>
                <w:sz w:val="24"/>
                <w:szCs w:val="24"/>
                <w:lang w:eastAsia="ru-RU"/>
              </w:rPr>
              <w:t>46 772,083</w:t>
            </w:r>
          </w:p>
        </w:tc>
      </w:tr>
    </w:tbl>
    <w:p w:rsidR="00CB70D1" w:rsidRPr="00CB70D1" w:rsidRDefault="00CB70D1" w:rsidP="00CB70D1">
      <w:pPr>
        <w:tabs>
          <w:tab w:val="left" w:pos="284"/>
          <w:tab w:val="left" w:pos="851"/>
        </w:tabs>
        <w:spacing w:after="0" w:line="240" w:lineRule="auto"/>
        <w:ind w:right="57"/>
        <w:jc w:val="right"/>
        <w:rPr>
          <w:rFonts w:ascii="Arial" w:eastAsia="Times New Roman" w:hAnsi="Arial" w:cs="Arial"/>
          <w:bCs/>
          <w:sz w:val="24"/>
          <w:szCs w:val="24"/>
          <w:lang w:eastAsia="ru-RU"/>
        </w:rPr>
      </w:pPr>
      <w:r w:rsidRPr="00CB70D1">
        <w:rPr>
          <w:rFonts w:ascii="Arial" w:eastAsia="Times New Roman" w:hAnsi="Arial" w:cs="Arial"/>
          <w:bCs/>
          <w:sz w:val="24"/>
          <w:szCs w:val="24"/>
          <w:lang w:eastAsia="ru-RU"/>
        </w:rPr>
        <w:t xml:space="preserve"> </w:t>
      </w:r>
    </w:p>
    <w:p w:rsidR="00CB70D1" w:rsidRPr="00CB70D1" w:rsidRDefault="00CB70D1" w:rsidP="00CB70D1">
      <w:pPr>
        <w:tabs>
          <w:tab w:val="left" w:pos="284"/>
          <w:tab w:val="left" w:pos="851"/>
        </w:tabs>
        <w:spacing w:after="0" w:line="240" w:lineRule="auto"/>
        <w:ind w:right="57"/>
        <w:jc w:val="center"/>
        <w:rPr>
          <w:rFonts w:ascii="Arial" w:eastAsia="Times New Roman" w:hAnsi="Arial" w:cs="Arial"/>
          <w:bCs/>
          <w:sz w:val="24"/>
          <w:szCs w:val="24"/>
          <w:lang w:eastAsia="ru-RU"/>
        </w:rPr>
      </w:pPr>
      <w:r w:rsidRPr="00CB70D1">
        <w:rPr>
          <w:rFonts w:ascii="Arial" w:eastAsia="Times New Roman" w:hAnsi="Arial" w:cs="Arial"/>
          <w:bCs/>
          <w:sz w:val="24"/>
          <w:szCs w:val="24"/>
          <w:lang w:eastAsia="ru-RU"/>
        </w:rPr>
        <w:t xml:space="preserve">Распределение расходов бюджета городского поселения </w:t>
      </w:r>
      <w:proofErr w:type="spellStart"/>
      <w:r w:rsidRPr="00CB70D1">
        <w:rPr>
          <w:rFonts w:ascii="Arial" w:eastAsia="Times New Roman" w:hAnsi="Arial" w:cs="Arial"/>
          <w:bCs/>
          <w:sz w:val="24"/>
          <w:szCs w:val="24"/>
          <w:lang w:eastAsia="ru-RU"/>
        </w:rPr>
        <w:t>поселок</w:t>
      </w:r>
      <w:proofErr w:type="spellEnd"/>
      <w:r w:rsidRPr="00CB70D1">
        <w:rPr>
          <w:rFonts w:ascii="Arial" w:eastAsia="Times New Roman" w:hAnsi="Arial" w:cs="Arial"/>
          <w:bCs/>
          <w:sz w:val="24"/>
          <w:szCs w:val="24"/>
          <w:lang w:eastAsia="ru-RU"/>
        </w:rPr>
        <w:t xml:space="preserve"> Судиславль на 2019 год по разделам, подразделам, целевым статьям, группам (группам и подгруппам), видом расходов</w:t>
      </w:r>
    </w:p>
    <w:tbl>
      <w:tblPr>
        <w:tblW w:w="9923" w:type="dxa"/>
        <w:tblInd w:w="5" w:type="dxa"/>
        <w:tblLayout w:type="fixed"/>
        <w:tblCellMar>
          <w:left w:w="0" w:type="dxa"/>
          <w:right w:w="0" w:type="dxa"/>
        </w:tblCellMar>
        <w:tblLook w:val="0000" w:firstRow="0" w:lastRow="0" w:firstColumn="0" w:lastColumn="0" w:noHBand="0" w:noVBand="0"/>
      </w:tblPr>
      <w:tblGrid>
        <w:gridCol w:w="993"/>
        <w:gridCol w:w="1701"/>
        <w:gridCol w:w="1134"/>
        <w:gridCol w:w="4394"/>
        <w:gridCol w:w="1701"/>
      </w:tblGrid>
      <w:tr w:rsidR="00CB70D1" w:rsidRPr="00CB70D1" w:rsidTr="00CB70D1">
        <w:trPr>
          <w:trHeight w:val="696"/>
        </w:trPr>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rPr>
                <w:rFonts w:ascii="Arial" w:eastAsia="Times New Roman" w:hAnsi="Arial" w:cs="Arial"/>
                <w:bCs/>
                <w:sz w:val="24"/>
                <w:szCs w:val="24"/>
                <w:lang w:eastAsia="ru-RU"/>
              </w:rPr>
            </w:pPr>
            <w:r w:rsidRPr="00CB70D1">
              <w:rPr>
                <w:rFonts w:ascii="Arial" w:eastAsia="Times New Roman" w:hAnsi="Arial" w:cs="Arial"/>
                <w:bCs/>
                <w:sz w:val="24"/>
                <w:szCs w:val="24"/>
                <w:lang w:eastAsia="ru-RU"/>
              </w:rPr>
              <w:t>Раздел, подраздел</w:t>
            </w:r>
          </w:p>
        </w:tc>
        <w:tc>
          <w:tcPr>
            <w:tcW w:w="1701" w:type="dxa"/>
            <w:tcBorders>
              <w:top w:val="single" w:sz="4" w:space="0" w:color="000000"/>
              <w:left w:val="single" w:sz="4" w:space="0" w:color="000000"/>
              <w:bottom w:val="single" w:sz="4" w:space="0" w:color="000000"/>
            </w:tcBorders>
          </w:tcPr>
          <w:p w:rsidR="00CB70D1" w:rsidRPr="00CB70D1" w:rsidRDefault="00CB70D1" w:rsidP="00CB70D1">
            <w:pPr>
              <w:keepNext/>
              <w:tabs>
                <w:tab w:val="left" w:pos="73"/>
                <w:tab w:val="left" w:pos="284"/>
                <w:tab w:val="left" w:pos="356"/>
                <w:tab w:val="left" w:pos="851"/>
              </w:tabs>
              <w:snapToGrid w:val="0"/>
              <w:spacing w:before="240" w:after="60" w:line="240" w:lineRule="auto"/>
              <w:jc w:val="center"/>
              <w:outlineLvl w:val="1"/>
              <w:rPr>
                <w:rFonts w:ascii="Arial" w:eastAsia="Times New Roman" w:hAnsi="Arial" w:cs="Arial"/>
                <w:bCs/>
                <w:iCs/>
                <w:sz w:val="24"/>
                <w:szCs w:val="24"/>
                <w:lang w:eastAsia="ar-SA"/>
              </w:rPr>
            </w:pPr>
            <w:r w:rsidRPr="00CB70D1">
              <w:rPr>
                <w:rFonts w:ascii="Arial" w:eastAsia="Times New Roman" w:hAnsi="Arial" w:cs="Arial"/>
                <w:bCs/>
                <w:iCs/>
                <w:sz w:val="24"/>
                <w:szCs w:val="24"/>
                <w:lang w:eastAsia="ar-SA"/>
              </w:rPr>
              <w:t>Целевая статья</w:t>
            </w:r>
          </w:p>
        </w:tc>
        <w:tc>
          <w:tcPr>
            <w:tcW w:w="113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sz w:val="24"/>
                <w:szCs w:val="24"/>
                <w:lang w:eastAsia="ru-RU"/>
              </w:rPr>
            </w:pPr>
            <w:r w:rsidRPr="00CB70D1">
              <w:rPr>
                <w:rFonts w:ascii="Arial" w:eastAsia="Times New Roman" w:hAnsi="Arial" w:cs="Arial"/>
                <w:bCs/>
                <w:sz w:val="24"/>
                <w:szCs w:val="24"/>
                <w:lang w:eastAsia="ru-RU"/>
              </w:rPr>
              <w:t>Группа, подгруппа, виды рас</w:t>
            </w:r>
          </w:p>
          <w:p w:rsidR="00CB70D1" w:rsidRPr="00CB70D1" w:rsidRDefault="00CB70D1" w:rsidP="00CB70D1">
            <w:pPr>
              <w:tabs>
                <w:tab w:val="left" w:pos="284"/>
                <w:tab w:val="left" w:pos="851"/>
              </w:tabs>
              <w:spacing w:after="0" w:line="240" w:lineRule="auto"/>
              <w:jc w:val="center"/>
              <w:rPr>
                <w:rFonts w:ascii="Arial" w:eastAsia="Times New Roman" w:hAnsi="Arial" w:cs="Arial"/>
                <w:bCs/>
                <w:sz w:val="24"/>
                <w:szCs w:val="24"/>
                <w:lang w:eastAsia="ru-RU"/>
              </w:rPr>
            </w:pPr>
            <w:r w:rsidRPr="00CB70D1">
              <w:rPr>
                <w:rFonts w:ascii="Arial" w:eastAsia="Times New Roman" w:hAnsi="Arial" w:cs="Arial"/>
                <w:bCs/>
                <w:sz w:val="24"/>
                <w:szCs w:val="24"/>
                <w:lang w:eastAsia="ru-RU"/>
              </w:rPr>
              <w:t>ходов</w:t>
            </w:r>
          </w:p>
        </w:tc>
        <w:tc>
          <w:tcPr>
            <w:tcW w:w="439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iCs/>
                <w:kern w:val="1"/>
                <w:sz w:val="24"/>
                <w:szCs w:val="24"/>
                <w:lang w:eastAsia="ru-RU"/>
              </w:rPr>
            </w:pPr>
          </w:p>
        </w:tc>
        <w:tc>
          <w:tcPr>
            <w:tcW w:w="1701"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sz w:val="24"/>
                <w:szCs w:val="24"/>
                <w:lang w:eastAsia="ru-RU"/>
              </w:rPr>
            </w:pPr>
            <w:r w:rsidRPr="00CB70D1">
              <w:rPr>
                <w:rFonts w:ascii="Arial" w:eastAsia="Times New Roman" w:hAnsi="Arial" w:cs="Arial"/>
                <w:bCs/>
                <w:sz w:val="24"/>
                <w:szCs w:val="24"/>
                <w:lang w:eastAsia="ru-RU"/>
              </w:rPr>
              <w:t xml:space="preserve">Сумма </w:t>
            </w:r>
            <w:proofErr w:type="spellStart"/>
            <w:r w:rsidRPr="00CB70D1">
              <w:rPr>
                <w:rFonts w:ascii="Arial" w:eastAsia="Times New Roman" w:hAnsi="Arial" w:cs="Arial"/>
                <w:bCs/>
                <w:sz w:val="24"/>
                <w:szCs w:val="24"/>
                <w:lang w:eastAsia="ru-RU"/>
              </w:rPr>
              <w:t>тыс.руб</w:t>
            </w:r>
            <w:proofErr w:type="spellEnd"/>
            <w:r w:rsidRPr="00CB70D1">
              <w:rPr>
                <w:rFonts w:ascii="Arial" w:eastAsia="Times New Roman" w:hAnsi="Arial" w:cs="Arial"/>
                <w:bCs/>
                <w:sz w:val="24"/>
                <w:szCs w:val="24"/>
                <w:lang w:eastAsia="ru-RU"/>
              </w:rPr>
              <w:t>.</w:t>
            </w:r>
          </w:p>
        </w:tc>
      </w:tr>
      <w:tr w:rsidR="00CB70D1" w:rsidRPr="00CB70D1" w:rsidTr="00CB70D1">
        <w:trPr>
          <w:trHeight w:val="319"/>
        </w:trPr>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0100</w:t>
            </w:r>
          </w:p>
        </w:tc>
        <w:tc>
          <w:tcPr>
            <w:tcW w:w="1701"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113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439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Общегосударственные вопросы</w:t>
            </w:r>
          </w:p>
        </w:tc>
        <w:tc>
          <w:tcPr>
            <w:tcW w:w="1701"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6 296,5</w:t>
            </w:r>
          </w:p>
        </w:tc>
      </w:tr>
      <w:tr w:rsidR="00CB70D1" w:rsidRPr="00CB70D1" w:rsidTr="00CB70D1">
        <w:trPr>
          <w:trHeight w:val="319"/>
        </w:trPr>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0103</w:t>
            </w:r>
          </w:p>
        </w:tc>
        <w:tc>
          <w:tcPr>
            <w:tcW w:w="1701"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113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439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701"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481,5</w:t>
            </w:r>
          </w:p>
        </w:tc>
      </w:tr>
      <w:tr w:rsidR="00CB70D1" w:rsidRPr="00CB70D1" w:rsidTr="00CB70D1">
        <w:trPr>
          <w:trHeight w:val="319"/>
        </w:trPr>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1701"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6000000000</w:t>
            </w:r>
          </w:p>
        </w:tc>
        <w:tc>
          <w:tcPr>
            <w:tcW w:w="113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439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Законодательный (представительный) орган государственной власти субъекта РФ и муниципальных образований</w:t>
            </w:r>
          </w:p>
        </w:tc>
        <w:tc>
          <w:tcPr>
            <w:tcW w:w="1701"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481,5</w:t>
            </w:r>
          </w:p>
        </w:tc>
      </w:tr>
      <w:tr w:rsidR="00CB70D1" w:rsidRPr="00CB70D1" w:rsidTr="00CB70D1">
        <w:trPr>
          <w:trHeight w:val="319"/>
        </w:trPr>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1701"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6600000110</w:t>
            </w:r>
          </w:p>
        </w:tc>
        <w:tc>
          <w:tcPr>
            <w:tcW w:w="113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439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Расходы на выплаты по оплате труда работников государственных и муниципальных органов</w:t>
            </w:r>
          </w:p>
        </w:tc>
        <w:tc>
          <w:tcPr>
            <w:tcW w:w="1701"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480,0</w:t>
            </w:r>
          </w:p>
        </w:tc>
      </w:tr>
      <w:tr w:rsidR="00CB70D1" w:rsidRPr="00CB70D1" w:rsidTr="00CB70D1">
        <w:trPr>
          <w:trHeight w:val="319"/>
        </w:trPr>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sz w:val="24"/>
                <w:szCs w:val="24"/>
                <w:lang w:eastAsia="ru-RU"/>
              </w:rPr>
            </w:pPr>
          </w:p>
        </w:tc>
        <w:tc>
          <w:tcPr>
            <w:tcW w:w="1701"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113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100</w:t>
            </w:r>
          </w:p>
        </w:tc>
        <w:tc>
          <w:tcPr>
            <w:tcW w:w="439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 xml:space="preserve">Расходы на выплату персоналу в целях обеспечения выполнения функций государственными (муниципальными) органами, </w:t>
            </w:r>
            <w:proofErr w:type="spellStart"/>
            <w:r w:rsidRPr="00CB70D1">
              <w:rPr>
                <w:rFonts w:ascii="Arial" w:eastAsia="Times New Roman" w:hAnsi="Arial" w:cs="Arial"/>
                <w:bCs/>
                <w:sz w:val="24"/>
                <w:szCs w:val="24"/>
                <w:lang w:eastAsia="ru-RU"/>
              </w:rPr>
              <w:t>казенными</w:t>
            </w:r>
            <w:proofErr w:type="spellEnd"/>
            <w:r w:rsidRPr="00CB70D1">
              <w:rPr>
                <w:rFonts w:ascii="Arial" w:eastAsia="Times New Roman" w:hAnsi="Arial" w:cs="Arial"/>
                <w:bCs/>
                <w:sz w:val="24"/>
                <w:szCs w:val="24"/>
                <w:lang w:eastAsia="ru-RU"/>
              </w:rPr>
              <w:t xml:space="preserve"> учреждениями, органами управления государственными внебюджетными фондами</w:t>
            </w:r>
          </w:p>
        </w:tc>
        <w:tc>
          <w:tcPr>
            <w:tcW w:w="1701"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480,0</w:t>
            </w:r>
          </w:p>
        </w:tc>
      </w:tr>
      <w:tr w:rsidR="00CB70D1" w:rsidRPr="00CB70D1" w:rsidTr="00CB70D1">
        <w:trPr>
          <w:trHeight w:val="319"/>
        </w:trPr>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sz w:val="24"/>
                <w:szCs w:val="24"/>
                <w:lang w:eastAsia="ru-RU"/>
              </w:rPr>
            </w:pPr>
          </w:p>
        </w:tc>
        <w:tc>
          <w:tcPr>
            <w:tcW w:w="1701"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113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120</w:t>
            </w:r>
          </w:p>
        </w:tc>
        <w:tc>
          <w:tcPr>
            <w:tcW w:w="439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 xml:space="preserve">Расходы на выплаты персоналу   государственных (муниципальных) органов </w:t>
            </w:r>
          </w:p>
        </w:tc>
        <w:tc>
          <w:tcPr>
            <w:tcW w:w="1701"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480,0</w:t>
            </w:r>
          </w:p>
        </w:tc>
      </w:tr>
      <w:tr w:rsidR="00CB70D1" w:rsidRPr="00CB70D1" w:rsidTr="00CB70D1">
        <w:trPr>
          <w:trHeight w:val="319"/>
        </w:trPr>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sz w:val="24"/>
                <w:szCs w:val="24"/>
                <w:lang w:eastAsia="ru-RU"/>
              </w:rPr>
            </w:pPr>
          </w:p>
        </w:tc>
        <w:tc>
          <w:tcPr>
            <w:tcW w:w="1701"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6600000190</w:t>
            </w:r>
          </w:p>
        </w:tc>
        <w:tc>
          <w:tcPr>
            <w:tcW w:w="113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439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Расходы на обеспечение функций муниципальных органов</w:t>
            </w:r>
          </w:p>
        </w:tc>
        <w:tc>
          <w:tcPr>
            <w:tcW w:w="1701"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1,5</w:t>
            </w:r>
          </w:p>
        </w:tc>
      </w:tr>
      <w:tr w:rsidR="00CB70D1" w:rsidRPr="00CB70D1" w:rsidTr="00CB70D1">
        <w:trPr>
          <w:trHeight w:val="319"/>
        </w:trPr>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sz w:val="24"/>
                <w:szCs w:val="24"/>
                <w:lang w:eastAsia="ru-RU"/>
              </w:rPr>
            </w:pPr>
          </w:p>
        </w:tc>
        <w:tc>
          <w:tcPr>
            <w:tcW w:w="1701"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113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800</w:t>
            </w:r>
          </w:p>
        </w:tc>
        <w:tc>
          <w:tcPr>
            <w:tcW w:w="439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Иные бюджетные ассигнования</w:t>
            </w:r>
          </w:p>
        </w:tc>
        <w:tc>
          <w:tcPr>
            <w:tcW w:w="1701"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1,5</w:t>
            </w:r>
          </w:p>
        </w:tc>
      </w:tr>
      <w:tr w:rsidR="00CB70D1" w:rsidRPr="00CB70D1" w:rsidTr="00CB70D1">
        <w:trPr>
          <w:trHeight w:val="319"/>
        </w:trPr>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sz w:val="24"/>
                <w:szCs w:val="24"/>
                <w:lang w:eastAsia="ru-RU"/>
              </w:rPr>
            </w:pPr>
          </w:p>
        </w:tc>
        <w:tc>
          <w:tcPr>
            <w:tcW w:w="1701"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113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850</w:t>
            </w:r>
          </w:p>
        </w:tc>
        <w:tc>
          <w:tcPr>
            <w:tcW w:w="439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Уплата налогов, сборов и платежей</w:t>
            </w:r>
          </w:p>
        </w:tc>
        <w:tc>
          <w:tcPr>
            <w:tcW w:w="1701"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1,5</w:t>
            </w:r>
          </w:p>
        </w:tc>
      </w:tr>
      <w:tr w:rsidR="00CB70D1" w:rsidRPr="00CB70D1" w:rsidTr="00CB70D1">
        <w:trPr>
          <w:trHeight w:val="319"/>
        </w:trPr>
        <w:tc>
          <w:tcPr>
            <w:tcW w:w="993" w:type="dxa"/>
            <w:tcBorders>
              <w:top w:val="single" w:sz="4" w:space="0" w:color="auto"/>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0102</w:t>
            </w:r>
          </w:p>
        </w:tc>
        <w:tc>
          <w:tcPr>
            <w:tcW w:w="1701" w:type="dxa"/>
            <w:tcBorders>
              <w:top w:val="single" w:sz="4" w:space="0" w:color="auto"/>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1134" w:type="dxa"/>
            <w:tcBorders>
              <w:top w:val="single" w:sz="4" w:space="0" w:color="auto"/>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4394" w:type="dxa"/>
            <w:tcBorders>
              <w:top w:val="single" w:sz="4" w:space="0" w:color="auto"/>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Функционирование Правительства РФ, высших исполнительной органов власти и местных администраций</w:t>
            </w:r>
          </w:p>
        </w:tc>
        <w:tc>
          <w:tcPr>
            <w:tcW w:w="1701" w:type="dxa"/>
            <w:tcBorders>
              <w:top w:val="single" w:sz="4" w:space="0" w:color="auto"/>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833,0</w:t>
            </w:r>
          </w:p>
        </w:tc>
      </w:tr>
      <w:tr w:rsidR="00CB70D1" w:rsidRPr="00CB70D1" w:rsidTr="00CB70D1">
        <w:trPr>
          <w:trHeight w:val="319"/>
        </w:trPr>
        <w:tc>
          <w:tcPr>
            <w:tcW w:w="993" w:type="dxa"/>
            <w:tcBorders>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1701" w:type="dxa"/>
            <w:tcBorders>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r w:rsidRPr="00CB70D1">
              <w:rPr>
                <w:rFonts w:ascii="Arial" w:eastAsia="Times New Roman" w:hAnsi="Arial" w:cs="Arial"/>
                <w:bCs/>
                <w:sz w:val="24"/>
                <w:szCs w:val="24"/>
                <w:lang w:eastAsia="ru-RU"/>
              </w:rPr>
              <w:t>6600000000</w:t>
            </w:r>
          </w:p>
        </w:tc>
        <w:tc>
          <w:tcPr>
            <w:tcW w:w="1134" w:type="dxa"/>
            <w:tcBorders>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4394" w:type="dxa"/>
            <w:tcBorders>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Центральный аппарат исполнительных органов государственной власти Костромской области</w:t>
            </w:r>
          </w:p>
        </w:tc>
        <w:tc>
          <w:tcPr>
            <w:tcW w:w="1701" w:type="dxa"/>
            <w:tcBorders>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833,0</w:t>
            </w:r>
          </w:p>
        </w:tc>
      </w:tr>
      <w:tr w:rsidR="00CB70D1" w:rsidRPr="00CB70D1" w:rsidTr="00CB70D1">
        <w:trPr>
          <w:trHeight w:val="319"/>
        </w:trPr>
        <w:tc>
          <w:tcPr>
            <w:tcW w:w="993" w:type="dxa"/>
            <w:tcBorders>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1701" w:type="dxa"/>
            <w:tcBorders>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6600000110</w:t>
            </w:r>
          </w:p>
        </w:tc>
        <w:tc>
          <w:tcPr>
            <w:tcW w:w="1134" w:type="dxa"/>
            <w:tcBorders>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4394" w:type="dxa"/>
            <w:tcBorders>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Расходы на выплаты по оплате труда работников муниципальных органов</w:t>
            </w:r>
          </w:p>
        </w:tc>
        <w:tc>
          <w:tcPr>
            <w:tcW w:w="1701" w:type="dxa"/>
            <w:tcBorders>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833,0</w:t>
            </w:r>
          </w:p>
        </w:tc>
      </w:tr>
      <w:tr w:rsidR="00CB70D1" w:rsidRPr="00CB70D1" w:rsidTr="00CB70D1">
        <w:trPr>
          <w:trHeight w:val="319"/>
        </w:trPr>
        <w:tc>
          <w:tcPr>
            <w:tcW w:w="993" w:type="dxa"/>
            <w:tcBorders>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1701" w:type="dxa"/>
            <w:tcBorders>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1134" w:type="dxa"/>
            <w:tcBorders>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100</w:t>
            </w:r>
          </w:p>
        </w:tc>
        <w:tc>
          <w:tcPr>
            <w:tcW w:w="4394" w:type="dxa"/>
            <w:tcBorders>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 xml:space="preserve">Расходы на выплату персоналу в целях обеспечения выполнения функций государственными (муниципальными) органами, </w:t>
            </w:r>
            <w:proofErr w:type="spellStart"/>
            <w:r w:rsidRPr="00CB70D1">
              <w:rPr>
                <w:rFonts w:ascii="Arial" w:eastAsia="Times New Roman" w:hAnsi="Arial" w:cs="Arial"/>
                <w:bCs/>
                <w:sz w:val="24"/>
                <w:szCs w:val="24"/>
                <w:lang w:eastAsia="ru-RU"/>
              </w:rPr>
              <w:t>казенными</w:t>
            </w:r>
            <w:proofErr w:type="spellEnd"/>
            <w:r w:rsidRPr="00CB70D1">
              <w:rPr>
                <w:rFonts w:ascii="Arial" w:eastAsia="Times New Roman" w:hAnsi="Arial" w:cs="Arial"/>
                <w:bCs/>
                <w:sz w:val="24"/>
                <w:szCs w:val="24"/>
                <w:lang w:eastAsia="ru-RU"/>
              </w:rPr>
              <w:t xml:space="preserve"> учреждениями, органами </w:t>
            </w:r>
            <w:r w:rsidRPr="00CB70D1">
              <w:rPr>
                <w:rFonts w:ascii="Arial" w:eastAsia="Times New Roman" w:hAnsi="Arial" w:cs="Arial"/>
                <w:bCs/>
                <w:sz w:val="24"/>
                <w:szCs w:val="24"/>
                <w:lang w:eastAsia="ru-RU"/>
              </w:rPr>
              <w:lastRenderedPageBreak/>
              <w:t>управления государственными внебюджетными фондами</w:t>
            </w:r>
          </w:p>
        </w:tc>
        <w:tc>
          <w:tcPr>
            <w:tcW w:w="1701" w:type="dxa"/>
            <w:tcBorders>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lastRenderedPageBreak/>
              <w:t>833,0</w:t>
            </w:r>
          </w:p>
        </w:tc>
      </w:tr>
      <w:tr w:rsidR="00CB70D1" w:rsidRPr="00CB70D1" w:rsidTr="00CB70D1">
        <w:trPr>
          <w:trHeight w:val="319"/>
        </w:trPr>
        <w:tc>
          <w:tcPr>
            <w:tcW w:w="993" w:type="dxa"/>
            <w:tcBorders>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1701" w:type="dxa"/>
            <w:tcBorders>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p>
        </w:tc>
        <w:tc>
          <w:tcPr>
            <w:tcW w:w="1134" w:type="dxa"/>
            <w:tcBorders>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120</w:t>
            </w:r>
          </w:p>
        </w:tc>
        <w:tc>
          <w:tcPr>
            <w:tcW w:w="4394" w:type="dxa"/>
            <w:tcBorders>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r w:rsidRPr="00CB70D1">
              <w:rPr>
                <w:rFonts w:ascii="Arial" w:eastAsia="Times New Roman" w:hAnsi="Arial" w:cs="Arial"/>
                <w:bCs/>
                <w:sz w:val="24"/>
                <w:szCs w:val="24"/>
                <w:lang w:eastAsia="ru-RU"/>
              </w:rPr>
              <w:t>Расходы на выплаты персоналу   государственных (муниципальных) органов</w:t>
            </w:r>
          </w:p>
        </w:tc>
        <w:tc>
          <w:tcPr>
            <w:tcW w:w="1701" w:type="dxa"/>
            <w:tcBorders>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iCs/>
                <w:kern w:val="1"/>
                <w:sz w:val="24"/>
                <w:szCs w:val="24"/>
                <w:lang w:eastAsia="ru-RU"/>
              </w:rPr>
            </w:pPr>
          </w:p>
        </w:tc>
      </w:tr>
      <w:tr w:rsidR="00CB70D1" w:rsidRPr="00CB70D1" w:rsidTr="00CB70D1">
        <w:trPr>
          <w:trHeight w:val="319"/>
        </w:trPr>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0104</w:t>
            </w:r>
          </w:p>
        </w:tc>
        <w:tc>
          <w:tcPr>
            <w:tcW w:w="1701"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113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439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Функционирование Правительства РФ, высших исполнительной органов государственной власти субъектов РФ, местных администраций</w:t>
            </w:r>
          </w:p>
        </w:tc>
        <w:tc>
          <w:tcPr>
            <w:tcW w:w="1701"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2 392,201</w:t>
            </w:r>
          </w:p>
        </w:tc>
      </w:tr>
      <w:tr w:rsidR="00CB70D1" w:rsidRPr="00CB70D1" w:rsidTr="00CB70D1">
        <w:trPr>
          <w:trHeight w:val="319"/>
        </w:trPr>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1701"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6600000000</w:t>
            </w:r>
          </w:p>
        </w:tc>
        <w:tc>
          <w:tcPr>
            <w:tcW w:w="113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439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Центральный аппарат исполнительных органов государственной власти Костромской области</w:t>
            </w:r>
          </w:p>
        </w:tc>
        <w:tc>
          <w:tcPr>
            <w:tcW w:w="1701" w:type="dxa"/>
            <w:tcBorders>
              <w:top w:val="single" w:sz="4" w:space="0" w:color="000000"/>
              <w:left w:val="single" w:sz="4" w:space="0" w:color="000000"/>
              <w:bottom w:val="single" w:sz="4" w:space="0" w:color="000000"/>
              <w:right w:val="single" w:sz="4" w:space="0" w:color="000000"/>
            </w:tcBorders>
            <w:vAlign w:val="center"/>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2 392,201</w:t>
            </w:r>
          </w:p>
        </w:tc>
      </w:tr>
      <w:tr w:rsidR="00CB70D1" w:rsidRPr="00CB70D1" w:rsidTr="00CB70D1">
        <w:trPr>
          <w:trHeight w:val="319"/>
        </w:trPr>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1701"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6600000110</w:t>
            </w:r>
          </w:p>
        </w:tc>
        <w:tc>
          <w:tcPr>
            <w:tcW w:w="113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439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Расходы на выплаты по оплате труда работников муниципальных органов</w:t>
            </w:r>
          </w:p>
        </w:tc>
        <w:tc>
          <w:tcPr>
            <w:tcW w:w="1701"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2 119,4</w:t>
            </w:r>
          </w:p>
        </w:tc>
      </w:tr>
      <w:tr w:rsidR="00CB70D1" w:rsidRPr="00CB70D1" w:rsidTr="00CB70D1">
        <w:trPr>
          <w:trHeight w:val="319"/>
        </w:trPr>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p>
        </w:tc>
        <w:tc>
          <w:tcPr>
            <w:tcW w:w="1701"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113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100</w:t>
            </w:r>
          </w:p>
        </w:tc>
        <w:tc>
          <w:tcPr>
            <w:tcW w:w="439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 xml:space="preserve">Расходы на выплату персоналу в целях обеспечения выполнения функций государственными (муниципальными) органами, </w:t>
            </w:r>
            <w:proofErr w:type="spellStart"/>
            <w:r w:rsidRPr="00CB70D1">
              <w:rPr>
                <w:rFonts w:ascii="Arial" w:eastAsia="Times New Roman" w:hAnsi="Arial" w:cs="Arial"/>
                <w:bCs/>
                <w:sz w:val="24"/>
                <w:szCs w:val="24"/>
                <w:lang w:eastAsia="ru-RU"/>
              </w:rPr>
              <w:t>казенными</w:t>
            </w:r>
            <w:proofErr w:type="spellEnd"/>
            <w:r w:rsidRPr="00CB70D1">
              <w:rPr>
                <w:rFonts w:ascii="Arial" w:eastAsia="Times New Roman" w:hAnsi="Arial" w:cs="Arial"/>
                <w:bCs/>
                <w:sz w:val="24"/>
                <w:szCs w:val="24"/>
                <w:lang w:eastAsia="ru-RU"/>
              </w:rPr>
              <w:t xml:space="preserve"> учреждениями, органами управления государственными внебюджетными фондами</w:t>
            </w:r>
          </w:p>
        </w:tc>
        <w:tc>
          <w:tcPr>
            <w:tcW w:w="1701"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2 119,4</w:t>
            </w:r>
          </w:p>
        </w:tc>
      </w:tr>
      <w:tr w:rsidR="00CB70D1" w:rsidRPr="00CB70D1" w:rsidTr="00CB70D1">
        <w:trPr>
          <w:trHeight w:val="319"/>
        </w:trPr>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p>
        </w:tc>
        <w:tc>
          <w:tcPr>
            <w:tcW w:w="1701"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113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120</w:t>
            </w:r>
          </w:p>
        </w:tc>
        <w:tc>
          <w:tcPr>
            <w:tcW w:w="439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r w:rsidRPr="00CB70D1">
              <w:rPr>
                <w:rFonts w:ascii="Arial" w:eastAsia="Times New Roman" w:hAnsi="Arial" w:cs="Arial"/>
                <w:bCs/>
                <w:sz w:val="24"/>
                <w:szCs w:val="24"/>
                <w:lang w:eastAsia="ru-RU"/>
              </w:rPr>
              <w:t>Расходы на выплаты персоналу   государственных (муниципальных) органов</w:t>
            </w:r>
          </w:p>
        </w:tc>
        <w:tc>
          <w:tcPr>
            <w:tcW w:w="1701"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2 119,4</w:t>
            </w:r>
          </w:p>
        </w:tc>
      </w:tr>
      <w:tr w:rsidR="00CB70D1" w:rsidRPr="00CB70D1" w:rsidTr="00CB70D1">
        <w:trPr>
          <w:trHeight w:val="319"/>
        </w:trPr>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p>
        </w:tc>
        <w:tc>
          <w:tcPr>
            <w:tcW w:w="1701"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6600000190</w:t>
            </w:r>
          </w:p>
        </w:tc>
        <w:tc>
          <w:tcPr>
            <w:tcW w:w="113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439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Расходы на обеспечение функций муниципальных органов</w:t>
            </w:r>
          </w:p>
        </w:tc>
        <w:tc>
          <w:tcPr>
            <w:tcW w:w="1701"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211,9</w:t>
            </w:r>
          </w:p>
        </w:tc>
      </w:tr>
      <w:tr w:rsidR="00CB70D1" w:rsidRPr="00CB70D1" w:rsidTr="00CB70D1">
        <w:trPr>
          <w:trHeight w:val="319"/>
        </w:trPr>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p>
        </w:tc>
        <w:tc>
          <w:tcPr>
            <w:tcW w:w="1701"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113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200</w:t>
            </w:r>
          </w:p>
        </w:tc>
        <w:tc>
          <w:tcPr>
            <w:tcW w:w="439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Закупка товаров, работ и услуг для обеспечения государственных (муниципальных) нужд</w:t>
            </w:r>
          </w:p>
        </w:tc>
        <w:tc>
          <w:tcPr>
            <w:tcW w:w="1701"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201,9</w:t>
            </w:r>
          </w:p>
        </w:tc>
      </w:tr>
      <w:tr w:rsidR="00CB70D1" w:rsidRPr="00CB70D1" w:rsidTr="00CB70D1">
        <w:trPr>
          <w:trHeight w:val="319"/>
        </w:trPr>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p>
        </w:tc>
        <w:tc>
          <w:tcPr>
            <w:tcW w:w="1701"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113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240</w:t>
            </w:r>
          </w:p>
        </w:tc>
        <w:tc>
          <w:tcPr>
            <w:tcW w:w="439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r w:rsidRPr="00CB70D1">
              <w:rPr>
                <w:rFonts w:ascii="Arial" w:eastAsia="Times New Roman" w:hAnsi="Arial" w:cs="Arial"/>
                <w:bCs/>
                <w:sz w:val="24"/>
                <w:szCs w:val="24"/>
                <w:lang w:eastAsia="ru-RU"/>
              </w:rPr>
              <w:t>Иные закупки товаров, работ и услуг для обеспечения государственных (муниципальных) нужд</w:t>
            </w:r>
          </w:p>
        </w:tc>
        <w:tc>
          <w:tcPr>
            <w:tcW w:w="1701"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201,9</w:t>
            </w:r>
          </w:p>
        </w:tc>
      </w:tr>
      <w:tr w:rsidR="00CB70D1" w:rsidRPr="00CB70D1" w:rsidTr="00CB70D1">
        <w:trPr>
          <w:trHeight w:val="319"/>
        </w:trPr>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p>
        </w:tc>
        <w:tc>
          <w:tcPr>
            <w:tcW w:w="1701"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113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800</w:t>
            </w:r>
          </w:p>
        </w:tc>
        <w:tc>
          <w:tcPr>
            <w:tcW w:w="439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Иные бюджетные ассигнования</w:t>
            </w:r>
          </w:p>
        </w:tc>
        <w:tc>
          <w:tcPr>
            <w:tcW w:w="1701"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10,0</w:t>
            </w:r>
          </w:p>
        </w:tc>
      </w:tr>
      <w:tr w:rsidR="00CB70D1" w:rsidRPr="00CB70D1" w:rsidTr="00CB70D1">
        <w:trPr>
          <w:trHeight w:val="319"/>
        </w:trPr>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p>
        </w:tc>
        <w:tc>
          <w:tcPr>
            <w:tcW w:w="1701"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113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850</w:t>
            </w:r>
          </w:p>
        </w:tc>
        <w:tc>
          <w:tcPr>
            <w:tcW w:w="439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Уплата налогов, сборов и платежей</w:t>
            </w:r>
          </w:p>
        </w:tc>
        <w:tc>
          <w:tcPr>
            <w:tcW w:w="1701"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10,0</w:t>
            </w:r>
          </w:p>
        </w:tc>
      </w:tr>
      <w:tr w:rsidR="00CB70D1" w:rsidRPr="00CB70D1" w:rsidTr="00CB70D1">
        <w:trPr>
          <w:trHeight w:val="319"/>
        </w:trPr>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p>
        </w:tc>
        <w:tc>
          <w:tcPr>
            <w:tcW w:w="1701"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6600072090</w:t>
            </w:r>
          </w:p>
        </w:tc>
        <w:tc>
          <w:tcPr>
            <w:tcW w:w="113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439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 xml:space="preserve">Расходы за </w:t>
            </w:r>
            <w:proofErr w:type="spellStart"/>
            <w:r w:rsidRPr="00CB70D1">
              <w:rPr>
                <w:rFonts w:ascii="Arial" w:eastAsia="Times New Roman" w:hAnsi="Arial" w:cs="Arial"/>
                <w:bCs/>
                <w:iCs/>
                <w:kern w:val="1"/>
                <w:sz w:val="24"/>
                <w:szCs w:val="24"/>
                <w:lang w:eastAsia="ru-RU"/>
              </w:rPr>
              <w:t>счет</w:t>
            </w:r>
            <w:proofErr w:type="spellEnd"/>
            <w:r w:rsidRPr="00CB70D1">
              <w:rPr>
                <w:rFonts w:ascii="Arial" w:eastAsia="Times New Roman" w:hAnsi="Arial" w:cs="Arial"/>
                <w:bCs/>
                <w:iCs/>
                <w:kern w:val="1"/>
                <w:sz w:val="24"/>
                <w:szCs w:val="24"/>
                <w:lang w:eastAsia="ru-RU"/>
              </w:rPr>
              <w:t xml:space="preserve"> субвенций на осуществление полномочий по составлению протоколов об административных правонарушениях</w:t>
            </w:r>
          </w:p>
        </w:tc>
        <w:tc>
          <w:tcPr>
            <w:tcW w:w="1701"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11,4</w:t>
            </w:r>
          </w:p>
        </w:tc>
      </w:tr>
      <w:tr w:rsidR="00CB70D1" w:rsidRPr="00CB70D1" w:rsidTr="00CB70D1">
        <w:trPr>
          <w:trHeight w:val="319"/>
        </w:trPr>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p>
        </w:tc>
        <w:tc>
          <w:tcPr>
            <w:tcW w:w="1701"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113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200</w:t>
            </w:r>
          </w:p>
        </w:tc>
        <w:tc>
          <w:tcPr>
            <w:tcW w:w="439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Закупка товаров, работ и услуг для обеспечения государственных (муниципальных) нужд</w:t>
            </w:r>
          </w:p>
        </w:tc>
        <w:tc>
          <w:tcPr>
            <w:tcW w:w="1701"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sz w:val="24"/>
                <w:szCs w:val="24"/>
                <w:lang w:eastAsia="ru-RU"/>
              </w:rPr>
            </w:pPr>
            <w:r w:rsidRPr="00CB70D1">
              <w:rPr>
                <w:rFonts w:ascii="Arial" w:eastAsia="Times New Roman" w:hAnsi="Arial" w:cs="Arial"/>
                <w:bCs/>
                <w:sz w:val="24"/>
                <w:szCs w:val="24"/>
                <w:lang w:eastAsia="ru-RU"/>
              </w:rPr>
              <w:t>11,4</w:t>
            </w:r>
          </w:p>
        </w:tc>
      </w:tr>
      <w:tr w:rsidR="00CB70D1" w:rsidRPr="00CB70D1" w:rsidTr="00CB70D1">
        <w:trPr>
          <w:trHeight w:val="319"/>
        </w:trPr>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p>
        </w:tc>
        <w:tc>
          <w:tcPr>
            <w:tcW w:w="1701"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113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240</w:t>
            </w:r>
          </w:p>
        </w:tc>
        <w:tc>
          <w:tcPr>
            <w:tcW w:w="439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r w:rsidRPr="00CB70D1">
              <w:rPr>
                <w:rFonts w:ascii="Arial" w:eastAsia="Times New Roman" w:hAnsi="Arial" w:cs="Arial"/>
                <w:bCs/>
                <w:sz w:val="24"/>
                <w:szCs w:val="24"/>
                <w:lang w:eastAsia="ru-RU"/>
              </w:rPr>
              <w:t>Иные закупки товаров, работ и услуг для обеспечения государственных (муниципальных) нужд</w:t>
            </w:r>
          </w:p>
        </w:tc>
        <w:tc>
          <w:tcPr>
            <w:tcW w:w="1701"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sz w:val="24"/>
                <w:szCs w:val="24"/>
                <w:lang w:eastAsia="ru-RU"/>
              </w:rPr>
            </w:pPr>
            <w:r w:rsidRPr="00CB70D1">
              <w:rPr>
                <w:rFonts w:ascii="Arial" w:eastAsia="Times New Roman" w:hAnsi="Arial" w:cs="Arial"/>
                <w:bCs/>
                <w:sz w:val="24"/>
                <w:szCs w:val="24"/>
                <w:lang w:eastAsia="ru-RU"/>
              </w:rPr>
              <w:t>11,4</w:t>
            </w:r>
          </w:p>
        </w:tc>
      </w:tr>
      <w:tr w:rsidR="00CB70D1" w:rsidRPr="00CB70D1" w:rsidTr="00CB70D1">
        <w:trPr>
          <w:trHeight w:val="319"/>
        </w:trPr>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p>
        </w:tc>
        <w:tc>
          <w:tcPr>
            <w:tcW w:w="1701"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6600090050</w:t>
            </w:r>
          </w:p>
        </w:tc>
        <w:tc>
          <w:tcPr>
            <w:tcW w:w="113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439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Расходы на осуществление полномочий по контролю в сфере закупок и внутреннего муниципального финансового контроля в сфере бюджетных правоотношений</w:t>
            </w:r>
          </w:p>
        </w:tc>
        <w:tc>
          <w:tcPr>
            <w:tcW w:w="1701"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sz w:val="24"/>
                <w:szCs w:val="24"/>
                <w:lang w:eastAsia="ru-RU"/>
              </w:rPr>
            </w:pPr>
            <w:r w:rsidRPr="00CB70D1">
              <w:rPr>
                <w:rFonts w:ascii="Arial" w:eastAsia="Times New Roman" w:hAnsi="Arial" w:cs="Arial"/>
                <w:bCs/>
                <w:sz w:val="24"/>
                <w:szCs w:val="24"/>
                <w:lang w:eastAsia="ru-RU"/>
              </w:rPr>
              <w:t>49,501</w:t>
            </w:r>
          </w:p>
        </w:tc>
      </w:tr>
      <w:tr w:rsidR="00CB70D1" w:rsidRPr="00CB70D1" w:rsidTr="00CB70D1">
        <w:trPr>
          <w:trHeight w:val="319"/>
        </w:trPr>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p>
        </w:tc>
        <w:tc>
          <w:tcPr>
            <w:tcW w:w="1701"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113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500</w:t>
            </w:r>
          </w:p>
        </w:tc>
        <w:tc>
          <w:tcPr>
            <w:tcW w:w="439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Межбюджетные трансферты</w:t>
            </w:r>
          </w:p>
        </w:tc>
        <w:tc>
          <w:tcPr>
            <w:tcW w:w="1701"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sz w:val="24"/>
                <w:szCs w:val="24"/>
                <w:lang w:eastAsia="ru-RU"/>
              </w:rPr>
            </w:pPr>
            <w:r w:rsidRPr="00CB70D1">
              <w:rPr>
                <w:rFonts w:ascii="Arial" w:eastAsia="Times New Roman" w:hAnsi="Arial" w:cs="Arial"/>
                <w:bCs/>
                <w:sz w:val="24"/>
                <w:szCs w:val="24"/>
                <w:lang w:eastAsia="ru-RU"/>
              </w:rPr>
              <w:t>49,501</w:t>
            </w:r>
          </w:p>
        </w:tc>
      </w:tr>
      <w:tr w:rsidR="00CB70D1" w:rsidRPr="00CB70D1" w:rsidTr="00CB70D1">
        <w:trPr>
          <w:trHeight w:val="319"/>
        </w:trPr>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p>
        </w:tc>
        <w:tc>
          <w:tcPr>
            <w:tcW w:w="1701"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113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540</w:t>
            </w:r>
          </w:p>
        </w:tc>
        <w:tc>
          <w:tcPr>
            <w:tcW w:w="439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 xml:space="preserve">Иные межбюджетные трансферты </w:t>
            </w:r>
          </w:p>
        </w:tc>
        <w:tc>
          <w:tcPr>
            <w:tcW w:w="1701"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sz w:val="24"/>
                <w:szCs w:val="24"/>
                <w:lang w:eastAsia="ru-RU"/>
              </w:rPr>
            </w:pPr>
            <w:r w:rsidRPr="00CB70D1">
              <w:rPr>
                <w:rFonts w:ascii="Arial" w:eastAsia="Times New Roman" w:hAnsi="Arial" w:cs="Arial"/>
                <w:bCs/>
                <w:sz w:val="24"/>
                <w:szCs w:val="24"/>
                <w:lang w:eastAsia="ru-RU"/>
              </w:rPr>
              <w:t>49,501</w:t>
            </w:r>
          </w:p>
        </w:tc>
      </w:tr>
      <w:tr w:rsidR="00CB70D1" w:rsidRPr="00CB70D1" w:rsidTr="00CB70D1">
        <w:trPr>
          <w:trHeight w:val="319"/>
        </w:trPr>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0106</w:t>
            </w:r>
          </w:p>
        </w:tc>
        <w:tc>
          <w:tcPr>
            <w:tcW w:w="1701"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113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439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 xml:space="preserve">Обеспечение деятельности финансовых, налоговых и таможенных </w:t>
            </w:r>
            <w:r w:rsidRPr="00CB70D1">
              <w:rPr>
                <w:rFonts w:ascii="Arial" w:eastAsia="Times New Roman" w:hAnsi="Arial" w:cs="Arial"/>
                <w:bCs/>
                <w:sz w:val="24"/>
                <w:szCs w:val="24"/>
                <w:lang w:eastAsia="ru-RU"/>
              </w:rPr>
              <w:lastRenderedPageBreak/>
              <w:t>органов и органов финансового (финансово-бюджетного) надзора</w:t>
            </w:r>
          </w:p>
        </w:tc>
        <w:tc>
          <w:tcPr>
            <w:tcW w:w="1701"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color w:val="000000"/>
                <w:sz w:val="24"/>
                <w:szCs w:val="24"/>
                <w:lang w:eastAsia="ru-RU"/>
              </w:rPr>
            </w:pPr>
            <w:r w:rsidRPr="00CB70D1">
              <w:rPr>
                <w:rFonts w:ascii="Arial" w:eastAsia="Times New Roman" w:hAnsi="Arial" w:cs="Arial"/>
                <w:bCs/>
                <w:color w:val="000000"/>
                <w:sz w:val="24"/>
                <w:szCs w:val="24"/>
                <w:lang w:eastAsia="ru-RU"/>
              </w:rPr>
              <w:lastRenderedPageBreak/>
              <w:t>49,199</w:t>
            </w:r>
          </w:p>
        </w:tc>
      </w:tr>
      <w:tr w:rsidR="00CB70D1" w:rsidRPr="00CB70D1" w:rsidTr="00CB70D1">
        <w:trPr>
          <w:trHeight w:val="319"/>
        </w:trPr>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sz w:val="24"/>
                <w:szCs w:val="24"/>
                <w:lang w:eastAsia="ru-RU"/>
              </w:rPr>
            </w:pPr>
          </w:p>
        </w:tc>
        <w:tc>
          <w:tcPr>
            <w:tcW w:w="1701"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1000000000</w:t>
            </w:r>
          </w:p>
        </w:tc>
        <w:tc>
          <w:tcPr>
            <w:tcW w:w="113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439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Муниципальная программ "Управление муниципальными финансами муниципального образования Судиславский муниципальный район Костромской области на 2018-</w:t>
            </w:r>
            <w:smartTag w:uri="urn:schemas-microsoft-com:office:smarttags" w:element="metricconverter">
              <w:smartTagPr>
                <w:attr w:name="ProductID" w:val="2020 г"/>
              </w:smartTagPr>
              <w:r w:rsidRPr="00CB70D1">
                <w:rPr>
                  <w:rFonts w:ascii="Arial" w:eastAsia="Times New Roman" w:hAnsi="Arial" w:cs="Arial"/>
                  <w:bCs/>
                  <w:sz w:val="24"/>
                  <w:szCs w:val="24"/>
                  <w:lang w:eastAsia="ru-RU"/>
                </w:rPr>
                <w:t>2020 г</w:t>
              </w:r>
            </w:smartTag>
            <w:r w:rsidRPr="00CB70D1">
              <w:rPr>
                <w:rFonts w:ascii="Arial" w:eastAsia="Times New Roman" w:hAnsi="Arial" w:cs="Arial"/>
                <w:bCs/>
                <w:sz w:val="24"/>
                <w:szCs w:val="24"/>
                <w:lang w:eastAsia="ru-RU"/>
              </w:rPr>
              <w:t>."</w:t>
            </w:r>
          </w:p>
        </w:tc>
        <w:tc>
          <w:tcPr>
            <w:tcW w:w="1701"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color w:val="000000"/>
                <w:sz w:val="24"/>
                <w:szCs w:val="24"/>
                <w:lang w:eastAsia="ru-RU"/>
              </w:rPr>
            </w:pPr>
            <w:r w:rsidRPr="00CB70D1">
              <w:rPr>
                <w:rFonts w:ascii="Arial" w:eastAsia="Times New Roman" w:hAnsi="Arial" w:cs="Arial"/>
                <w:bCs/>
                <w:color w:val="000000"/>
                <w:sz w:val="24"/>
                <w:szCs w:val="24"/>
                <w:lang w:eastAsia="ru-RU"/>
              </w:rPr>
              <w:t>49,199</w:t>
            </w:r>
          </w:p>
        </w:tc>
      </w:tr>
      <w:tr w:rsidR="00CB70D1" w:rsidRPr="00CB70D1" w:rsidTr="00CB70D1">
        <w:trPr>
          <w:trHeight w:val="319"/>
        </w:trPr>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sz w:val="24"/>
                <w:szCs w:val="24"/>
                <w:lang w:eastAsia="ru-RU"/>
              </w:rPr>
            </w:pPr>
          </w:p>
        </w:tc>
        <w:tc>
          <w:tcPr>
            <w:tcW w:w="1701"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1000090040</w:t>
            </w:r>
          </w:p>
        </w:tc>
        <w:tc>
          <w:tcPr>
            <w:tcW w:w="113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439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Реализация муниципальной программы "Управление муниципальными финансами муниципального образования Судиславский муниципальный район Костромской области на 2018-</w:t>
            </w:r>
            <w:smartTag w:uri="urn:schemas-microsoft-com:office:smarttags" w:element="metricconverter">
              <w:smartTagPr>
                <w:attr w:name="ProductID" w:val="2020 г"/>
              </w:smartTagPr>
              <w:r w:rsidRPr="00CB70D1">
                <w:rPr>
                  <w:rFonts w:ascii="Arial" w:eastAsia="Times New Roman" w:hAnsi="Arial" w:cs="Arial"/>
                  <w:bCs/>
                  <w:sz w:val="24"/>
                  <w:szCs w:val="24"/>
                  <w:lang w:eastAsia="ru-RU"/>
                </w:rPr>
                <w:t>2020 г</w:t>
              </w:r>
            </w:smartTag>
            <w:r w:rsidRPr="00CB70D1">
              <w:rPr>
                <w:rFonts w:ascii="Arial" w:eastAsia="Times New Roman" w:hAnsi="Arial" w:cs="Arial"/>
                <w:bCs/>
                <w:sz w:val="24"/>
                <w:szCs w:val="24"/>
                <w:lang w:eastAsia="ru-RU"/>
              </w:rPr>
              <w:t xml:space="preserve">." в части расходов за </w:t>
            </w:r>
            <w:proofErr w:type="spellStart"/>
            <w:r w:rsidRPr="00CB70D1">
              <w:rPr>
                <w:rFonts w:ascii="Arial" w:eastAsia="Times New Roman" w:hAnsi="Arial" w:cs="Arial"/>
                <w:bCs/>
                <w:sz w:val="24"/>
                <w:szCs w:val="24"/>
                <w:lang w:eastAsia="ru-RU"/>
              </w:rPr>
              <w:t>счет</w:t>
            </w:r>
            <w:proofErr w:type="spellEnd"/>
            <w:r w:rsidRPr="00CB70D1">
              <w:rPr>
                <w:rFonts w:ascii="Arial" w:eastAsia="Times New Roman" w:hAnsi="Arial" w:cs="Arial"/>
                <w:bCs/>
                <w:sz w:val="24"/>
                <w:szCs w:val="24"/>
                <w:lang w:eastAsia="ru-RU"/>
              </w:rPr>
              <w:t xml:space="preserve"> межбюджетных трансфертов поселений на осуществление полномочий по внешнему муниципальному финансовому контролю</w:t>
            </w:r>
          </w:p>
        </w:tc>
        <w:tc>
          <w:tcPr>
            <w:tcW w:w="1701"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sz w:val="24"/>
                <w:szCs w:val="24"/>
                <w:lang w:eastAsia="ru-RU"/>
              </w:rPr>
            </w:pPr>
            <w:r w:rsidRPr="00CB70D1">
              <w:rPr>
                <w:rFonts w:ascii="Arial" w:eastAsia="Times New Roman" w:hAnsi="Arial" w:cs="Arial"/>
                <w:bCs/>
                <w:sz w:val="24"/>
                <w:szCs w:val="24"/>
                <w:lang w:eastAsia="ru-RU"/>
              </w:rPr>
              <w:t>49,199</w:t>
            </w:r>
          </w:p>
        </w:tc>
      </w:tr>
      <w:tr w:rsidR="00CB70D1" w:rsidRPr="00CB70D1" w:rsidTr="00CB70D1">
        <w:trPr>
          <w:trHeight w:val="319"/>
        </w:trPr>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sz w:val="24"/>
                <w:szCs w:val="24"/>
                <w:lang w:eastAsia="ru-RU"/>
              </w:rPr>
            </w:pPr>
          </w:p>
        </w:tc>
        <w:tc>
          <w:tcPr>
            <w:tcW w:w="1701"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113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500</w:t>
            </w:r>
          </w:p>
        </w:tc>
        <w:tc>
          <w:tcPr>
            <w:tcW w:w="439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Межбюджетные трансферты</w:t>
            </w:r>
          </w:p>
        </w:tc>
        <w:tc>
          <w:tcPr>
            <w:tcW w:w="1701"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sz w:val="24"/>
                <w:szCs w:val="24"/>
                <w:lang w:eastAsia="ru-RU"/>
              </w:rPr>
            </w:pPr>
            <w:r w:rsidRPr="00CB70D1">
              <w:rPr>
                <w:rFonts w:ascii="Arial" w:eastAsia="Times New Roman" w:hAnsi="Arial" w:cs="Arial"/>
                <w:bCs/>
                <w:sz w:val="24"/>
                <w:szCs w:val="24"/>
                <w:lang w:eastAsia="ru-RU"/>
              </w:rPr>
              <w:t>49,199</w:t>
            </w:r>
          </w:p>
        </w:tc>
      </w:tr>
      <w:tr w:rsidR="00CB70D1" w:rsidRPr="00CB70D1" w:rsidTr="00CB70D1">
        <w:trPr>
          <w:trHeight w:val="319"/>
        </w:trPr>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sz w:val="24"/>
                <w:szCs w:val="24"/>
                <w:lang w:eastAsia="ru-RU"/>
              </w:rPr>
            </w:pPr>
          </w:p>
        </w:tc>
        <w:tc>
          <w:tcPr>
            <w:tcW w:w="1701"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113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540</w:t>
            </w:r>
          </w:p>
        </w:tc>
        <w:tc>
          <w:tcPr>
            <w:tcW w:w="439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 xml:space="preserve">Иные межбюджетные трансферты </w:t>
            </w:r>
          </w:p>
        </w:tc>
        <w:tc>
          <w:tcPr>
            <w:tcW w:w="1701"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sz w:val="24"/>
                <w:szCs w:val="24"/>
                <w:lang w:eastAsia="ru-RU"/>
              </w:rPr>
            </w:pPr>
            <w:r w:rsidRPr="00CB70D1">
              <w:rPr>
                <w:rFonts w:ascii="Arial" w:eastAsia="Times New Roman" w:hAnsi="Arial" w:cs="Arial"/>
                <w:bCs/>
                <w:sz w:val="24"/>
                <w:szCs w:val="24"/>
                <w:lang w:eastAsia="ru-RU"/>
              </w:rPr>
              <w:t>49,199</w:t>
            </w:r>
          </w:p>
        </w:tc>
      </w:tr>
      <w:tr w:rsidR="00CB70D1" w:rsidRPr="00CB70D1" w:rsidTr="00CB70D1">
        <w:trPr>
          <w:trHeight w:val="319"/>
        </w:trPr>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0111</w:t>
            </w:r>
          </w:p>
        </w:tc>
        <w:tc>
          <w:tcPr>
            <w:tcW w:w="1701"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113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439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Резервные фонды</w:t>
            </w:r>
          </w:p>
        </w:tc>
        <w:tc>
          <w:tcPr>
            <w:tcW w:w="1701"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sz w:val="24"/>
                <w:szCs w:val="24"/>
                <w:lang w:eastAsia="ru-RU"/>
              </w:rPr>
            </w:pPr>
            <w:r w:rsidRPr="00CB70D1">
              <w:rPr>
                <w:rFonts w:ascii="Arial" w:eastAsia="Times New Roman" w:hAnsi="Arial" w:cs="Arial"/>
                <w:bCs/>
                <w:sz w:val="24"/>
                <w:szCs w:val="24"/>
                <w:lang w:eastAsia="ru-RU"/>
              </w:rPr>
              <w:t>195,2</w:t>
            </w:r>
          </w:p>
        </w:tc>
      </w:tr>
      <w:tr w:rsidR="00CB70D1" w:rsidRPr="00CB70D1" w:rsidTr="00CB70D1">
        <w:trPr>
          <w:trHeight w:val="319"/>
        </w:trPr>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sz w:val="24"/>
                <w:szCs w:val="24"/>
                <w:lang w:eastAsia="ru-RU"/>
              </w:rPr>
            </w:pPr>
          </w:p>
        </w:tc>
        <w:tc>
          <w:tcPr>
            <w:tcW w:w="1701"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9990000000</w:t>
            </w:r>
          </w:p>
        </w:tc>
        <w:tc>
          <w:tcPr>
            <w:tcW w:w="113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439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 xml:space="preserve">Условно </w:t>
            </w:r>
            <w:proofErr w:type="spellStart"/>
            <w:r w:rsidRPr="00CB70D1">
              <w:rPr>
                <w:rFonts w:ascii="Arial" w:eastAsia="Times New Roman" w:hAnsi="Arial" w:cs="Arial"/>
                <w:bCs/>
                <w:sz w:val="24"/>
                <w:szCs w:val="24"/>
                <w:lang w:eastAsia="ru-RU"/>
              </w:rPr>
              <w:t>утвержденные</w:t>
            </w:r>
            <w:proofErr w:type="spellEnd"/>
            <w:r w:rsidRPr="00CB70D1">
              <w:rPr>
                <w:rFonts w:ascii="Arial" w:eastAsia="Times New Roman" w:hAnsi="Arial" w:cs="Arial"/>
                <w:bCs/>
                <w:sz w:val="24"/>
                <w:szCs w:val="24"/>
                <w:lang w:eastAsia="ru-RU"/>
              </w:rPr>
              <w:t xml:space="preserve"> расходы</w:t>
            </w:r>
          </w:p>
        </w:tc>
        <w:tc>
          <w:tcPr>
            <w:tcW w:w="1701"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sz w:val="24"/>
                <w:szCs w:val="24"/>
                <w:lang w:eastAsia="ru-RU"/>
              </w:rPr>
            </w:pPr>
            <w:r w:rsidRPr="00CB70D1">
              <w:rPr>
                <w:rFonts w:ascii="Arial" w:eastAsia="Times New Roman" w:hAnsi="Arial" w:cs="Arial"/>
                <w:bCs/>
                <w:sz w:val="24"/>
                <w:szCs w:val="24"/>
                <w:lang w:eastAsia="ru-RU"/>
              </w:rPr>
              <w:t>195,2</w:t>
            </w:r>
          </w:p>
        </w:tc>
      </w:tr>
      <w:tr w:rsidR="00CB70D1" w:rsidRPr="00CB70D1" w:rsidTr="00CB70D1">
        <w:trPr>
          <w:trHeight w:val="319"/>
        </w:trPr>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sz w:val="24"/>
                <w:szCs w:val="24"/>
                <w:lang w:eastAsia="ru-RU"/>
              </w:rPr>
            </w:pPr>
          </w:p>
        </w:tc>
        <w:tc>
          <w:tcPr>
            <w:tcW w:w="1701"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9990099990</w:t>
            </w:r>
          </w:p>
        </w:tc>
        <w:tc>
          <w:tcPr>
            <w:tcW w:w="113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439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 xml:space="preserve">Расходы муниципальных органов не </w:t>
            </w:r>
            <w:proofErr w:type="spellStart"/>
            <w:r w:rsidRPr="00CB70D1">
              <w:rPr>
                <w:rFonts w:ascii="Arial" w:eastAsia="Times New Roman" w:hAnsi="Arial" w:cs="Arial"/>
                <w:bCs/>
                <w:sz w:val="24"/>
                <w:szCs w:val="24"/>
                <w:lang w:eastAsia="ru-RU"/>
              </w:rPr>
              <w:t>отнесенные</w:t>
            </w:r>
            <w:proofErr w:type="spellEnd"/>
            <w:r w:rsidRPr="00CB70D1">
              <w:rPr>
                <w:rFonts w:ascii="Arial" w:eastAsia="Times New Roman" w:hAnsi="Arial" w:cs="Arial"/>
                <w:bCs/>
                <w:sz w:val="24"/>
                <w:szCs w:val="24"/>
                <w:lang w:eastAsia="ru-RU"/>
              </w:rPr>
              <w:t xml:space="preserve"> к другим направлениям расходов</w:t>
            </w:r>
          </w:p>
        </w:tc>
        <w:tc>
          <w:tcPr>
            <w:tcW w:w="1701"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sz w:val="24"/>
                <w:szCs w:val="24"/>
                <w:lang w:eastAsia="ru-RU"/>
              </w:rPr>
            </w:pPr>
            <w:r w:rsidRPr="00CB70D1">
              <w:rPr>
                <w:rFonts w:ascii="Arial" w:eastAsia="Times New Roman" w:hAnsi="Arial" w:cs="Arial"/>
                <w:bCs/>
                <w:sz w:val="24"/>
                <w:szCs w:val="24"/>
                <w:lang w:eastAsia="ru-RU"/>
              </w:rPr>
              <w:t>195,2</w:t>
            </w:r>
          </w:p>
        </w:tc>
      </w:tr>
      <w:tr w:rsidR="00CB70D1" w:rsidRPr="00CB70D1" w:rsidTr="00CB70D1">
        <w:trPr>
          <w:trHeight w:val="350"/>
        </w:trPr>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sz w:val="24"/>
                <w:szCs w:val="24"/>
                <w:lang w:eastAsia="ru-RU"/>
              </w:rPr>
            </w:pPr>
          </w:p>
        </w:tc>
        <w:tc>
          <w:tcPr>
            <w:tcW w:w="1701"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113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800</w:t>
            </w:r>
          </w:p>
        </w:tc>
        <w:tc>
          <w:tcPr>
            <w:tcW w:w="439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Иные бюджетные ассигнования</w:t>
            </w:r>
          </w:p>
        </w:tc>
        <w:tc>
          <w:tcPr>
            <w:tcW w:w="1701"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sz w:val="24"/>
                <w:szCs w:val="24"/>
                <w:lang w:eastAsia="ru-RU"/>
              </w:rPr>
            </w:pPr>
            <w:r w:rsidRPr="00CB70D1">
              <w:rPr>
                <w:rFonts w:ascii="Arial" w:eastAsia="Times New Roman" w:hAnsi="Arial" w:cs="Arial"/>
                <w:bCs/>
                <w:sz w:val="24"/>
                <w:szCs w:val="24"/>
                <w:lang w:eastAsia="ru-RU"/>
              </w:rPr>
              <w:t>195,2</w:t>
            </w:r>
          </w:p>
        </w:tc>
      </w:tr>
      <w:tr w:rsidR="00CB70D1" w:rsidRPr="00CB70D1" w:rsidTr="00CB70D1">
        <w:trPr>
          <w:trHeight w:val="350"/>
        </w:trPr>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sz w:val="24"/>
                <w:szCs w:val="24"/>
                <w:lang w:eastAsia="ru-RU"/>
              </w:rPr>
            </w:pPr>
          </w:p>
        </w:tc>
        <w:tc>
          <w:tcPr>
            <w:tcW w:w="1701"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113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870</w:t>
            </w:r>
          </w:p>
        </w:tc>
        <w:tc>
          <w:tcPr>
            <w:tcW w:w="439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Резервные средства</w:t>
            </w:r>
          </w:p>
        </w:tc>
        <w:tc>
          <w:tcPr>
            <w:tcW w:w="1701"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sz w:val="24"/>
                <w:szCs w:val="24"/>
                <w:lang w:eastAsia="ru-RU"/>
              </w:rPr>
            </w:pPr>
            <w:r w:rsidRPr="00CB70D1">
              <w:rPr>
                <w:rFonts w:ascii="Arial" w:eastAsia="Times New Roman" w:hAnsi="Arial" w:cs="Arial"/>
                <w:bCs/>
                <w:sz w:val="24"/>
                <w:szCs w:val="24"/>
                <w:lang w:eastAsia="ru-RU"/>
              </w:rPr>
              <w:t>195,2</w:t>
            </w:r>
          </w:p>
        </w:tc>
      </w:tr>
      <w:tr w:rsidR="00CB70D1" w:rsidRPr="00CB70D1" w:rsidTr="00CB70D1">
        <w:trPr>
          <w:trHeight w:val="319"/>
        </w:trPr>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0113</w:t>
            </w:r>
          </w:p>
        </w:tc>
        <w:tc>
          <w:tcPr>
            <w:tcW w:w="1701"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113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439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Другие общегосударственные вопросы</w:t>
            </w:r>
          </w:p>
        </w:tc>
        <w:tc>
          <w:tcPr>
            <w:tcW w:w="1701"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2 345,4</w:t>
            </w:r>
          </w:p>
        </w:tc>
      </w:tr>
      <w:tr w:rsidR="00CB70D1" w:rsidRPr="00CB70D1" w:rsidTr="00CB70D1">
        <w:trPr>
          <w:trHeight w:val="319"/>
        </w:trPr>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p>
        </w:tc>
        <w:tc>
          <w:tcPr>
            <w:tcW w:w="1701"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9990000000</w:t>
            </w:r>
          </w:p>
        </w:tc>
        <w:tc>
          <w:tcPr>
            <w:tcW w:w="113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439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 xml:space="preserve">Условно </w:t>
            </w:r>
            <w:proofErr w:type="spellStart"/>
            <w:r w:rsidRPr="00CB70D1">
              <w:rPr>
                <w:rFonts w:ascii="Arial" w:eastAsia="Times New Roman" w:hAnsi="Arial" w:cs="Arial"/>
                <w:bCs/>
                <w:sz w:val="24"/>
                <w:szCs w:val="24"/>
                <w:lang w:eastAsia="ru-RU"/>
              </w:rPr>
              <w:t>утвержденные</w:t>
            </w:r>
            <w:proofErr w:type="spellEnd"/>
            <w:r w:rsidRPr="00CB70D1">
              <w:rPr>
                <w:rFonts w:ascii="Arial" w:eastAsia="Times New Roman" w:hAnsi="Arial" w:cs="Arial"/>
                <w:bCs/>
                <w:sz w:val="24"/>
                <w:szCs w:val="24"/>
                <w:lang w:eastAsia="ru-RU"/>
              </w:rPr>
              <w:t xml:space="preserve"> расходы</w:t>
            </w:r>
          </w:p>
        </w:tc>
        <w:tc>
          <w:tcPr>
            <w:tcW w:w="1701"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2 345,4</w:t>
            </w:r>
          </w:p>
        </w:tc>
      </w:tr>
      <w:tr w:rsidR="00CB70D1" w:rsidRPr="00CB70D1" w:rsidTr="00CB70D1">
        <w:trPr>
          <w:trHeight w:val="319"/>
        </w:trPr>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p>
        </w:tc>
        <w:tc>
          <w:tcPr>
            <w:tcW w:w="1701"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9990020140</w:t>
            </w:r>
          </w:p>
        </w:tc>
        <w:tc>
          <w:tcPr>
            <w:tcW w:w="113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439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Прочие выплаты по обязательствам поселений</w:t>
            </w:r>
          </w:p>
        </w:tc>
        <w:tc>
          <w:tcPr>
            <w:tcW w:w="1701"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1 986,3</w:t>
            </w:r>
          </w:p>
        </w:tc>
      </w:tr>
      <w:tr w:rsidR="00CB70D1" w:rsidRPr="00CB70D1" w:rsidTr="00CB70D1">
        <w:trPr>
          <w:trHeight w:val="319"/>
        </w:trPr>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p>
        </w:tc>
        <w:tc>
          <w:tcPr>
            <w:tcW w:w="1701"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113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200</w:t>
            </w:r>
          </w:p>
        </w:tc>
        <w:tc>
          <w:tcPr>
            <w:tcW w:w="439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Закупка товаров, работ и услуг для обеспечения государственных (муниципальных) нужд</w:t>
            </w:r>
          </w:p>
        </w:tc>
        <w:tc>
          <w:tcPr>
            <w:tcW w:w="1701"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1 970,0</w:t>
            </w:r>
          </w:p>
        </w:tc>
      </w:tr>
      <w:tr w:rsidR="00CB70D1" w:rsidRPr="00CB70D1" w:rsidTr="00CB70D1">
        <w:trPr>
          <w:trHeight w:val="319"/>
        </w:trPr>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p>
        </w:tc>
        <w:tc>
          <w:tcPr>
            <w:tcW w:w="1701"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113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240</w:t>
            </w:r>
          </w:p>
        </w:tc>
        <w:tc>
          <w:tcPr>
            <w:tcW w:w="439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Иные закупка товаров, работ и услуг для обеспечения государственных (муниципальных) нужд</w:t>
            </w:r>
          </w:p>
        </w:tc>
        <w:tc>
          <w:tcPr>
            <w:tcW w:w="1701"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1 970,0</w:t>
            </w:r>
          </w:p>
        </w:tc>
      </w:tr>
      <w:tr w:rsidR="00CB70D1" w:rsidRPr="00CB70D1" w:rsidTr="00CB70D1">
        <w:trPr>
          <w:trHeight w:val="319"/>
        </w:trPr>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p>
        </w:tc>
        <w:tc>
          <w:tcPr>
            <w:tcW w:w="1701"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113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439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proofErr w:type="spellStart"/>
            <w:r w:rsidRPr="00CB70D1">
              <w:rPr>
                <w:rFonts w:ascii="Arial" w:eastAsia="Times New Roman" w:hAnsi="Arial" w:cs="Arial"/>
                <w:bCs/>
                <w:sz w:val="24"/>
                <w:szCs w:val="24"/>
                <w:lang w:eastAsia="ru-RU"/>
              </w:rPr>
              <w:t>Расчеты</w:t>
            </w:r>
            <w:proofErr w:type="spellEnd"/>
            <w:r w:rsidRPr="00CB70D1">
              <w:rPr>
                <w:rFonts w:ascii="Arial" w:eastAsia="Times New Roman" w:hAnsi="Arial" w:cs="Arial"/>
                <w:bCs/>
                <w:sz w:val="24"/>
                <w:szCs w:val="24"/>
                <w:lang w:eastAsia="ru-RU"/>
              </w:rPr>
              <w:t xml:space="preserve"> с редакцией газеты «Сельская жизнь» </w:t>
            </w:r>
          </w:p>
        </w:tc>
        <w:tc>
          <w:tcPr>
            <w:tcW w:w="1701"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24,0</w:t>
            </w:r>
          </w:p>
        </w:tc>
      </w:tr>
      <w:tr w:rsidR="00CB70D1" w:rsidRPr="00CB70D1" w:rsidTr="00CB70D1">
        <w:trPr>
          <w:trHeight w:val="319"/>
        </w:trPr>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p>
        </w:tc>
        <w:tc>
          <w:tcPr>
            <w:tcW w:w="1701"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113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439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Приобретение сувенирной и подарочной продукции</w:t>
            </w:r>
          </w:p>
        </w:tc>
        <w:tc>
          <w:tcPr>
            <w:tcW w:w="1701"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14,0</w:t>
            </w:r>
          </w:p>
        </w:tc>
      </w:tr>
      <w:tr w:rsidR="00CB70D1" w:rsidRPr="00CB70D1" w:rsidTr="00CB70D1">
        <w:trPr>
          <w:trHeight w:val="319"/>
        </w:trPr>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p>
        </w:tc>
        <w:tc>
          <w:tcPr>
            <w:tcW w:w="1701"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113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439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Приобретение автомашин</w:t>
            </w:r>
          </w:p>
        </w:tc>
        <w:tc>
          <w:tcPr>
            <w:tcW w:w="1701"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1 232,0</w:t>
            </w:r>
          </w:p>
        </w:tc>
      </w:tr>
      <w:tr w:rsidR="00CB70D1" w:rsidRPr="00CB70D1" w:rsidTr="00CB70D1">
        <w:trPr>
          <w:trHeight w:val="319"/>
        </w:trPr>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p>
        </w:tc>
        <w:tc>
          <w:tcPr>
            <w:tcW w:w="1701"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113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439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Отопление здания</w:t>
            </w:r>
          </w:p>
        </w:tc>
        <w:tc>
          <w:tcPr>
            <w:tcW w:w="1701"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700,0</w:t>
            </w:r>
          </w:p>
        </w:tc>
      </w:tr>
      <w:tr w:rsidR="00CB70D1" w:rsidRPr="00CB70D1" w:rsidTr="00CB70D1">
        <w:trPr>
          <w:trHeight w:val="319"/>
        </w:trPr>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p>
        </w:tc>
        <w:tc>
          <w:tcPr>
            <w:tcW w:w="1701"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113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800</w:t>
            </w:r>
          </w:p>
        </w:tc>
        <w:tc>
          <w:tcPr>
            <w:tcW w:w="439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Иные бюджетные ассигнования</w:t>
            </w:r>
          </w:p>
        </w:tc>
        <w:tc>
          <w:tcPr>
            <w:tcW w:w="1701"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16,3</w:t>
            </w:r>
          </w:p>
        </w:tc>
      </w:tr>
      <w:tr w:rsidR="00CB70D1" w:rsidRPr="00CB70D1" w:rsidTr="00CB70D1">
        <w:trPr>
          <w:trHeight w:val="319"/>
        </w:trPr>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p>
        </w:tc>
        <w:tc>
          <w:tcPr>
            <w:tcW w:w="1701"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113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850</w:t>
            </w:r>
          </w:p>
        </w:tc>
        <w:tc>
          <w:tcPr>
            <w:tcW w:w="439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Уплата налогов, сборов и платежей</w:t>
            </w:r>
          </w:p>
        </w:tc>
        <w:tc>
          <w:tcPr>
            <w:tcW w:w="1701"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16,3</w:t>
            </w:r>
          </w:p>
        </w:tc>
      </w:tr>
      <w:tr w:rsidR="00CB70D1" w:rsidRPr="00CB70D1" w:rsidTr="00CB70D1">
        <w:trPr>
          <w:trHeight w:val="319"/>
        </w:trPr>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p>
        </w:tc>
        <w:tc>
          <w:tcPr>
            <w:tcW w:w="1701"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9990020160</w:t>
            </w:r>
          </w:p>
        </w:tc>
        <w:tc>
          <w:tcPr>
            <w:tcW w:w="113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439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Содержание и обслуживание казны муниципального образования</w:t>
            </w:r>
          </w:p>
        </w:tc>
        <w:tc>
          <w:tcPr>
            <w:tcW w:w="1701"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355,1</w:t>
            </w:r>
          </w:p>
        </w:tc>
      </w:tr>
      <w:tr w:rsidR="00CB70D1" w:rsidRPr="00CB70D1" w:rsidTr="00CB70D1">
        <w:trPr>
          <w:trHeight w:val="319"/>
        </w:trPr>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p>
        </w:tc>
        <w:tc>
          <w:tcPr>
            <w:tcW w:w="1701"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113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200</w:t>
            </w:r>
          </w:p>
        </w:tc>
        <w:tc>
          <w:tcPr>
            <w:tcW w:w="439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Закупка товаров, работ и услуг для обеспечения государственных (муниципальных) нужд</w:t>
            </w:r>
          </w:p>
        </w:tc>
        <w:tc>
          <w:tcPr>
            <w:tcW w:w="1701"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327,9</w:t>
            </w:r>
          </w:p>
        </w:tc>
      </w:tr>
      <w:tr w:rsidR="00CB70D1" w:rsidRPr="00CB70D1" w:rsidTr="00CB70D1">
        <w:trPr>
          <w:trHeight w:val="319"/>
        </w:trPr>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p>
        </w:tc>
        <w:tc>
          <w:tcPr>
            <w:tcW w:w="1701"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113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240</w:t>
            </w:r>
          </w:p>
        </w:tc>
        <w:tc>
          <w:tcPr>
            <w:tcW w:w="439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Иные закупка товаров, работ и услуг для обеспечения государственных (муниципальных) нужд</w:t>
            </w:r>
          </w:p>
        </w:tc>
        <w:tc>
          <w:tcPr>
            <w:tcW w:w="1701"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327,9</w:t>
            </w:r>
          </w:p>
        </w:tc>
      </w:tr>
      <w:tr w:rsidR="00CB70D1" w:rsidRPr="00CB70D1" w:rsidTr="00CB70D1">
        <w:trPr>
          <w:trHeight w:val="319"/>
        </w:trPr>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p>
        </w:tc>
        <w:tc>
          <w:tcPr>
            <w:tcW w:w="1701"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113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800</w:t>
            </w:r>
          </w:p>
        </w:tc>
        <w:tc>
          <w:tcPr>
            <w:tcW w:w="439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Иные бюджетные ассигнования</w:t>
            </w:r>
          </w:p>
        </w:tc>
        <w:tc>
          <w:tcPr>
            <w:tcW w:w="1701"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27,2</w:t>
            </w:r>
          </w:p>
        </w:tc>
      </w:tr>
      <w:tr w:rsidR="00CB70D1" w:rsidRPr="00CB70D1" w:rsidTr="00CB70D1">
        <w:trPr>
          <w:trHeight w:val="319"/>
        </w:trPr>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p>
        </w:tc>
        <w:tc>
          <w:tcPr>
            <w:tcW w:w="1701"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113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850</w:t>
            </w:r>
          </w:p>
        </w:tc>
        <w:tc>
          <w:tcPr>
            <w:tcW w:w="439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Уплата налогов, сборов и платежей</w:t>
            </w:r>
          </w:p>
        </w:tc>
        <w:tc>
          <w:tcPr>
            <w:tcW w:w="1701"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27,2</w:t>
            </w:r>
          </w:p>
        </w:tc>
      </w:tr>
      <w:tr w:rsidR="00CB70D1" w:rsidRPr="00CB70D1" w:rsidTr="00CB70D1">
        <w:trPr>
          <w:trHeight w:val="319"/>
        </w:trPr>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p>
        </w:tc>
        <w:tc>
          <w:tcPr>
            <w:tcW w:w="1701"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9990099990</w:t>
            </w:r>
          </w:p>
        </w:tc>
        <w:tc>
          <w:tcPr>
            <w:tcW w:w="113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439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 w:val="left" w:pos="5580"/>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 xml:space="preserve">Расходы муниципальных органов не </w:t>
            </w:r>
            <w:proofErr w:type="spellStart"/>
            <w:r w:rsidRPr="00CB70D1">
              <w:rPr>
                <w:rFonts w:ascii="Arial" w:eastAsia="Times New Roman" w:hAnsi="Arial" w:cs="Arial"/>
                <w:bCs/>
                <w:sz w:val="24"/>
                <w:szCs w:val="24"/>
                <w:lang w:eastAsia="ru-RU"/>
              </w:rPr>
              <w:t>отнесенные</w:t>
            </w:r>
            <w:proofErr w:type="spellEnd"/>
            <w:r w:rsidRPr="00CB70D1">
              <w:rPr>
                <w:rFonts w:ascii="Arial" w:eastAsia="Times New Roman" w:hAnsi="Arial" w:cs="Arial"/>
                <w:bCs/>
                <w:sz w:val="24"/>
                <w:szCs w:val="24"/>
                <w:lang w:eastAsia="ru-RU"/>
              </w:rPr>
              <w:t xml:space="preserve"> к другим направлениям расходов</w:t>
            </w:r>
            <w:r w:rsidRPr="00CB70D1">
              <w:rPr>
                <w:rFonts w:ascii="Arial" w:eastAsia="Times New Roman" w:hAnsi="Arial" w:cs="Arial"/>
                <w:bCs/>
                <w:sz w:val="24"/>
                <w:szCs w:val="24"/>
                <w:lang w:eastAsia="ru-RU"/>
              </w:rPr>
              <w:tab/>
            </w:r>
          </w:p>
        </w:tc>
        <w:tc>
          <w:tcPr>
            <w:tcW w:w="1701"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4,0</w:t>
            </w:r>
          </w:p>
        </w:tc>
      </w:tr>
      <w:tr w:rsidR="00CB70D1" w:rsidRPr="00CB70D1" w:rsidTr="00CB70D1">
        <w:trPr>
          <w:trHeight w:val="319"/>
        </w:trPr>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p>
        </w:tc>
        <w:tc>
          <w:tcPr>
            <w:tcW w:w="1701"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113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200</w:t>
            </w:r>
          </w:p>
        </w:tc>
        <w:tc>
          <w:tcPr>
            <w:tcW w:w="439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 w:val="left" w:pos="5580"/>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Закупка товаров, работ и услуг для обеспечения государственных (муниципальных) нужд</w:t>
            </w:r>
          </w:p>
        </w:tc>
        <w:tc>
          <w:tcPr>
            <w:tcW w:w="1701"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4,0</w:t>
            </w:r>
          </w:p>
        </w:tc>
      </w:tr>
      <w:tr w:rsidR="00CB70D1" w:rsidRPr="00CB70D1" w:rsidTr="00CB70D1">
        <w:trPr>
          <w:trHeight w:val="319"/>
        </w:trPr>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p>
        </w:tc>
        <w:tc>
          <w:tcPr>
            <w:tcW w:w="1701"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113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240</w:t>
            </w:r>
          </w:p>
        </w:tc>
        <w:tc>
          <w:tcPr>
            <w:tcW w:w="439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 w:val="left" w:pos="5580"/>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Иные закупка товаров, работ и услуг для обеспечения государственных (муниципальных) нужд</w:t>
            </w:r>
          </w:p>
        </w:tc>
        <w:tc>
          <w:tcPr>
            <w:tcW w:w="1701"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4,0</w:t>
            </w:r>
          </w:p>
        </w:tc>
      </w:tr>
      <w:tr w:rsidR="00CB70D1" w:rsidRPr="00CB70D1" w:rsidTr="00CB70D1">
        <w:trPr>
          <w:trHeight w:val="319"/>
        </w:trPr>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0300</w:t>
            </w:r>
          </w:p>
        </w:tc>
        <w:tc>
          <w:tcPr>
            <w:tcW w:w="1701"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113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439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Национальная безопасность и правоохранительная деятельность</w:t>
            </w:r>
          </w:p>
        </w:tc>
        <w:tc>
          <w:tcPr>
            <w:tcW w:w="1701"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674,0</w:t>
            </w:r>
          </w:p>
        </w:tc>
      </w:tr>
      <w:tr w:rsidR="00CB70D1" w:rsidRPr="00CB70D1" w:rsidTr="00CB70D1">
        <w:trPr>
          <w:trHeight w:val="319"/>
        </w:trPr>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0309</w:t>
            </w:r>
          </w:p>
        </w:tc>
        <w:tc>
          <w:tcPr>
            <w:tcW w:w="1701"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113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439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color w:val="000000"/>
                <w:sz w:val="24"/>
                <w:szCs w:val="24"/>
                <w:lang w:eastAsia="ru-RU"/>
              </w:rPr>
            </w:pPr>
            <w:r w:rsidRPr="00CB70D1">
              <w:rPr>
                <w:rFonts w:ascii="Arial" w:eastAsia="Times New Roman" w:hAnsi="Arial" w:cs="Arial"/>
                <w:color w:val="000000"/>
                <w:sz w:val="24"/>
                <w:szCs w:val="24"/>
                <w:shd w:val="clear" w:color="auto" w:fill="FFFFFF"/>
                <w:lang w:eastAsia="ru-RU"/>
              </w:rPr>
              <w:t>Защита населения и территории от чрезвычайных ситуаций природного и техногенного характера, гражданская оборона</w:t>
            </w:r>
          </w:p>
        </w:tc>
        <w:tc>
          <w:tcPr>
            <w:tcW w:w="1701"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674,0</w:t>
            </w:r>
          </w:p>
        </w:tc>
      </w:tr>
      <w:tr w:rsidR="00CB70D1" w:rsidRPr="00CB70D1" w:rsidTr="00CB70D1">
        <w:trPr>
          <w:trHeight w:val="319"/>
        </w:trPr>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p>
        </w:tc>
        <w:tc>
          <w:tcPr>
            <w:tcW w:w="1701"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9990000000</w:t>
            </w:r>
          </w:p>
        </w:tc>
        <w:tc>
          <w:tcPr>
            <w:tcW w:w="113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439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color w:val="000000"/>
                <w:sz w:val="24"/>
                <w:szCs w:val="24"/>
                <w:shd w:val="clear" w:color="auto" w:fill="FFFFFF"/>
                <w:lang w:eastAsia="ru-RU"/>
              </w:rPr>
            </w:pPr>
            <w:r w:rsidRPr="00CB70D1">
              <w:rPr>
                <w:rFonts w:ascii="Arial" w:eastAsia="Times New Roman" w:hAnsi="Arial" w:cs="Arial"/>
                <w:bCs/>
                <w:sz w:val="24"/>
                <w:szCs w:val="24"/>
                <w:lang w:eastAsia="ru-RU"/>
              </w:rPr>
              <w:t xml:space="preserve">Условно </w:t>
            </w:r>
            <w:proofErr w:type="spellStart"/>
            <w:r w:rsidRPr="00CB70D1">
              <w:rPr>
                <w:rFonts w:ascii="Arial" w:eastAsia="Times New Roman" w:hAnsi="Arial" w:cs="Arial"/>
                <w:bCs/>
                <w:sz w:val="24"/>
                <w:szCs w:val="24"/>
                <w:lang w:eastAsia="ru-RU"/>
              </w:rPr>
              <w:t>утвержденные</w:t>
            </w:r>
            <w:proofErr w:type="spellEnd"/>
            <w:r w:rsidRPr="00CB70D1">
              <w:rPr>
                <w:rFonts w:ascii="Arial" w:eastAsia="Times New Roman" w:hAnsi="Arial" w:cs="Arial"/>
                <w:bCs/>
                <w:sz w:val="24"/>
                <w:szCs w:val="24"/>
                <w:lang w:eastAsia="ru-RU"/>
              </w:rPr>
              <w:t xml:space="preserve"> расходы</w:t>
            </w:r>
          </w:p>
        </w:tc>
        <w:tc>
          <w:tcPr>
            <w:tcW w:w="1701"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674,0</w:t>
            </w:r>
          </w:p>
        </w:tc>
      </w:tr>
      <w:tr w:rsidR="00CB70D1" w:rsidRPr="00CB70D1" w:rsidTr="00CB70D1">
        <w:trPr>
          <w:trHeight w:val="319"/>
        </w:trPr>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p>
        </w:tc>
        <w:tc>
          <w:tcPr>
            <w:tcW w:w="1701"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9990090060</w:t>
            </w:r>
          </w:p>
        </w:tc>
        <w:tc>
          <w:tcPr>
            <w:tcW w:w="113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439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 xml:space="preserve">Организация и осуществление мероприятий по территориальной обороне и гражданской обороне, защите населения территории поселения от чрезвычайной ситуации природного и техногенного характера за </w:t>
            </w:r>
            <w:proofErr w:type="spellStart"/>
            <w:r w:rsidRPr="00CB70D1">
              <w:rPr>
                <w:rFonts w:ascii="Arial" w:eastAsia="Times New Roman" w:hAnsi="Arial" w:cs="Arial"/>
                <w:bCs/>
                <w:sz w:val="24"/>
                <w:szCs w:val="24"/>
                <w:lang w:eastAsia="ru-RU"/>
              </w:rPr>
              <w:t>счет</w:t>
            </w:r>
            <w:proofErr w:type="spellEnd"/>
            <w:r w:rsidRPr="00CB70D1">
              <w:rPr>
                <w:rFonts w:ascii="Arial" w:eastAsia="Times New Roman" w:hAnsi="Arial" w:cs="Arial"/>
                <w:bCs/>
                <w:sz w:val="24"/>
                <w:szCs w:val="24"/>
                <w:lang w:eastAsia="ru-RU"/>
              </w:rPr>
              <w:t xml:space="preserve"> межбюджетных трансфертов </w:t>
            </w:r>
            <w:proofErr w:type="spellStart"/>
            <w:r w:rsidRPr="00CB70D1">
              <w:rPr>
                <w:rFonts w:ascii="Arial" w:eastAsia="Times New Roman" w:hAnsi="Arial" w:cs="Arial"/>
                <w:bCs/>
                <w:sz w:val="24"/>
                <w:szCs w:val="24"/>
                <w:lang w:eastAsia="ru-RU"/>
              </w:rPr>
              <w:t>поселен</w:t>
            </w:r>
            <w:proofErr w:type="spellEnd"/>
          </w:p>
        </w:tc>
        <w:tc>
          <w:tcPr>
            <w:tcW w:w="1701"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674,0</w:t>
            </w:r>
          </w:p>
        </w:tc>
      </w:tr>
      <w:tr w:rsidR="00CB70D1" w:rsidRPr="00CB70D1" w:rsidTr="00CB70D1">
        <w:trPr>
          <w:trHeight w:val="319"/>
        </w:trPr>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p>
        </w:tc>
        <w:tc>
          <w:tcPr>
            <w:tcW w:w="1701"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113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500</w:t>
            </w:r>
          </w:p>
        </w:tc>
        <w:tc>
          <w:tcPr>
            <w:tcW w:w="439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Межбюджетные трансферты</w:t>
            </w:r>
          </w:p>
        </w:tc>
        <w:tc>
          <w:tcPr>
            <w:tcW w:w="1701"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544,0</w:t>
            </w:r>
          </w:p>
        </w:tc>
      </w:tr>
      <w:tr w:rsidR="00CB70D1" w:rsidRPr="00CB70D1" w:rsidTr="00CB70D1">
        <w:trPr>
          <w:trHeight w:val="319"/>
        </w:trPr>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p>
        </w:tc>
        <w:tc>
          <w:tcPr>
            <w:tcW w:w="1701"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113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540</w:t>
            </w:r>
          </w:p>
        </w:tc>
        <w:tc>
          <w:tcPr>
            <w:tcW w:w="439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Иные межбюджетные трансферты</w:t>
            </w:r>
          </w:p>
        </w:tc>
        <w:tc>
          <w:tcPr>
            <w:tcW w:w="1701"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544,0</w:t>
            </w:r>
          </w:p>
        </w:tc>
      </w:tr>
      <w:tr w:rsidR="00CB70D1" w:rsidRPr="00CB70D1" w:rsidTr="00CB70D1">
        <w:trPr>
          <w:trHeight w:val="319"/>
        </w:trPr>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p>
        </w:tc>
        <w:tc>
          <w:tcPr>
            <w:tcW w:w="1701"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999009999М</w:t>
            </w:r>
          </w:p>
        </w:tc>
        <w:tc>
          <w:tcPr>
            <w:tcW w:w="113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439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Мероприятия в области предупреждения и ликвидации аварийных ситуаций на объектах жилищно-коммунального хозяйства</w:t>
            </w:r>
          </w:p>
        </w:tc>
        <w:tc>
          <w:tcPr>
            <w:tcW w:w="1701"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130,0</w:t>
            </w:r>
          </w:p>
        </w:tc>
      </w:tr>
      <w:tr w:rsidR="00CB70D1" w:rsidRPr="00CB70D1" w:rsidTr="00CB70D1">
        <w:trPr>
          <w:trHeight w:val="319"/>
        </w:trPr>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p>
        </w:tc>
        <w:tc>
          <w:tcPr>
            <w:tcW w:w="1701"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113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240</w:t>
            </w:r>
          </w:p>
        </w:tc>
        <w:tc>
          <w:tcPr>
            <w:tcW w:w="439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Иные закупка товаров, работ и услуг для обеспечения государственных (муниципальных) нужд</w:t>
            </w:r>
          </w:p>
        </w:tc>
        <w:tc>
          <w:tcPr>
            <w:tcW w:w="1701"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130,0</w:t>
            </w:r>
          </w:p>
        </w:tc>
      </w:tr>
      <w:tr w:rsidR="00CB70D1" w:rsidRPr="00CB70D1" w:rsidTr="00CB70D1">
        <w:trPr>
          <w:trHeight w:val="319"/>
        </w:trPr>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0400</w:t>
            </w:r>
          </w:p>
        </w:tc>
        <w:tc>
          <w:tcPr>
            <w:tcW w:w="1701"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113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439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Национальная экономика</w:t>
            </w:r>
          </w:p>
        </w:tc>
        <w:tc>
          <w:tcPr>
            <w:tcW w:w="1701"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24 140,165</w:t>
            </w:r>
          </w:p>
        </w:tc>
      </w:tr>
      <w:tr w:rsidR="00CB70D1" w:rsidRPr="00CB70D1" w:rsidTr="00CB70D1">
        <w:trPr>
          <w:trHeight w:val="319"/>
        </w:trPr>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0409</w:t>
            </w:r>
          </w:p>
        </w:tc>
        <w:tc>
          <w:tcPr>
            <w:tcW w:w="1701"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113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439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Дорожное хозяйство (дорожные фонды)</w:t>
            </w:r>
          </w:p>
        </w:tc>
        <w:tc>
          <w:tcPr>
            <w:tcW w:w="1701"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24 026,165</w:t>
            </w:r>
          </w:p>
        </w:tc>
      </w:tr>
      <w:tr w:rsidR="00CB70D1" w:rsidRPr="00CB70D1" w:rsidTr="00CB70D1">
        <w:trPr>
          <w:trHeight w:val="319"/>
        </w:trPr>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sz w:val="24"/>
                <w:szCs w:val="24"/>
                <w:lang w:eastAsia="ru-RU"/>
              </w:rPr>
            </w:pPr>
          </w:p>
        </w:tc>
        <w:tc>
          <w:tcPr>
            <w:tcW w:w="1701"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1500000000</w:t>
            </w:r>
          </w:p>
        </w:tc>
        <w:tc>
          <w:tcPr>
            <w:tcW w:w="113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439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Муниципальная программа "Развитие автомобильных дорог местного значения в Судиславском муниципальном районе Костромской области на 2019 год"</w:t>
            </w:r>
          </w:p>
        </w:tc>
        <w:tc>
          <w:tcPr>
            <w:tcW w:w="1701"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5 732,419</w:t>
            </w:r>
          </w:p>
        </w:tc>
      </w:tr>
      <w:tr w:rsidR="00CB70D1" w:rsidRPr="00CB70D1" w:rsidTr="00CB70D1">
        <w:trPr>
          <w:trHeight w:val="319"/>
        </w:trPr>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sz w:val="24"/>
                <w:szCs w:val="24"/>
                <w:lang w:eastAsia="ru-RU"/>
              </w:rPr>
            </w:pPr>
          </w:p>
        </w:tc>
        <w:tc>
          <w:tcPr>
            <w:tcW w:w="1701"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15000S1190</w:t>
            </w:r>
          </w:p>
        </w:tc>
        <w:tc>
          <w:tcPr>
            <w:tcW w:w="113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439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rPr>
                <w:rFonts w:ascii="Arial" w:eastAsia="Times New Roman" w:hAnsi="Arial" w:cs="Arial"/>
                <w:bCs/>
                <w:sz w:val="24"/>
                <w:szCs w:val="24"/>
                <w:lang w:eastAsia="ru-RU"/>
              </w:rPr>
            </w:pPr>
            <w:r w:rsidRPr="00CB70D1">
              <w:rPr>
                <w:rFonts w:ascii="Arial" w:eastAsia="Times New Roman" w:hAnsi="Arial" w:cs="Arial"/>
                <w:bCs/>
                <w:sz w:val="24"/>
                <w:szCs w:val="24"/>
                <w:lang w:eastAsia="ru-RU"/>
              </w:rPr>
              <w:t xml:space="preserve">Реализация муниципальной программы "Развитие автомобильных дорог местного значения в Судиславском муниципальном районе Костромской области на 2019г. в части софинансирования расходов на строительство (реконструкцию), </w:t>
            </w:r>
            <w:r w:rsidRPr="00CB70D1">
              <w:rPr>
                <w:rFonts w:ascii="Arial" w:eastAsia="Times New Roman" w:hAnsi="Arial" w:cs="Arial"/>
                <w:bCs/>
                <w:sz w:val="24"/>
                <w:szCs w:val="24"/>
                <w:lang w:eastAsia="ru-RU"/>
              </w:rPr>
              <w:lastRenderedPageBreak/>
              <w:t xml:space="preserve">капитальный ремонт и ремонт автомобильных дорог общего пользования местного значения в т. ч. формирования дорожных фондов за </w:t>
            </w:r>
            <w:proofErr w:type="spellStart"/>
            <w:r w:rsidRPr="00CB70D1">
              <w:rPr>
                <w:rFonts w:ascii="Arial" w:eastAsia="Times New Roman" w:hAnsi="Arial" w:cs="Arial"/>
                <w:bCs/>
                <w:sz w:val="24"/>
                <w:szCs w:val="24"/>
                <w:lang w:eastAsia="ru-RU"/>
              </w:rPr>
              <w:t>счет</w:t>
            </w:r>
            <w:proofErr w:type="spellEnd"/>
            <w:r w:rsidRPr="00CB70D1">
              <w:rPr>
                <w:rFonts w:ascii="Arial" w:eastAsia="Times New Roman" w:hAnsi="Arial" w:cs="Arial"/>
                <w:bCs/>
                <w:sz w:val="24"/>
                <w:szCs w:val="24"/>
                <w:lang w:eastAsia="ru-RU"/>
              </w:rPr>
              <w:t xml:space="preserve"> средств областного и местного бюджетов</w:t>
            </w:r>
          </w:p>
        </w:tc>
        <w:tc>
          <w:tcPr>
            <w:tcW w:w="1701"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sz w:val="24"/>
                <w:szCs w:val="24"/>
                <w:lang w:eastAsia="ru-RU"/>
              </w:rPr>
            </w:pPr>
            <w:r w:rsidRPr="00CB70D1">
              <w:rPr>
                <w:rFonts w:ascii="Arial" w:eastAsia="Times New Roman" w:hAnsi="Arial" w:cs="Arial"/>
                <w:bCs/>
                <w:sz w:val="24"/>
                <w:szCs w:val="24"/>
                <w:lang w:eastAsia="ru-RU"/>
              </w:rPr>
              <w:lastRenderedPageBreak/>
              <w:t xml:space="preserve">2 224,962 </w:t>
            </w:r>
          </w:p>
        </w:tc>
      </w:tr>
      <w:tr w:rsidR="00CB70D1" w:rsidRPr="00CB70D1" w:rsidTr="00CB70D1">
        <w:trPr>
          <w:trHeight w:val="319"/>
        </w:trPr>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sz w:val="24"/>
                <w:szCs w:val="24"/>
                <w:lang w:eastAsia="ru-RU"/>
              </w:rPr>
            </w:pPr>
          </w:p>
        </w:tc>
        <w:tc>
          <w:tcPr>
            <w:tcW w:w="1701"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113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240</w:t>
            </w:r>
          </w:p>
        </w:tc>
        <w:tc>
          <w:tcPr>
            <w:tcW w:w="439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rPr>
                <w:rFonts w:ascii="Arial" w:eastAsia="Times New Roman" w:hAnsi="Arial" w:cs="Arial"/>
                <w:bCs/>
                <w:sz w:val="24"/>
                <w:szCs w:val="24"/>
                <w:lang w:eastAsia="ru-RU"/>
              </w:rPr>
            </w:pPr>
            <w:r w:rsidRPr="00CB70D1">
              <w:rPr>
                <w:rFonts w:ascii="Arial" w:eastAsia="Times New Roman" w:hAnsi="Arial" w:cs="Arial"/>
                <w:bCs/>
                <w:sz w:val="24"/>
                <w:szCs w:val="24"/>
                <w:lang w:eastAsia="ru-RU"/>
              </w:rPr>
              <w:t>Иные закупка товаров, работ и услуг для обеспечения государственных (муниципальных) нужд</w:t>
            </w:r>
          </w:p>
        </w:tc>
        <w:tc>
          <w:tcPr>
            <w:tcW w:w="1701"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sz w:val="24"/>
                <w:szCs w:val="24"/>
                <w:lang w:eastAsia="ru-RU"/>
              </w:rPr>
            </w:pPr>
            <w:r w:rsidRPr="00CB70D1">
              <w:rPr>
                <w:rFonts w:ascii="Arial" w:eastAsia="Times New Roman" w:hAnsi="Arial" w:cs="Arial"/>
                <w:bCs/>
                <w:sz w:val="24"/>
                <w:szCs w:val="24"/>
                <w:lang w:eastAsia="ru-RU"/>
              </w:rPr>
              <w:t>2 224,962</w:t>
            </w:r>
          </w:p>
        </w:tc>
      </w:tr>
      <w:tr w:rsidR="00CB70D1" w:rsidRPr="00CB70D1" w:rsidTr="00CB70D1">
        <w:trPr>
          <w:trHeight w:val="319"/>
        </w:trPr>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sz w:val="24"/>
                <w:szCs w:val="24"/>
                <w:lang w:eastAsia="ru-RU"/>
              </w:rPr>
            </w:pPr>
          </w:p>
        </w:tc>
        <w:tc>
          <w:tcPr>
            <w:tcW w:w="1701"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15000</w:t>
            </w:r>
            <w:r w:rsidRPr="00CB70D1">
              <w:rPr>
                <w:rFonts w:ascii="Arial" w:eastAsia="Times New Roman" w:hAnsi="Arial" w:cs="Arial"/>
                <w:bCs/>
                <w:iCs/>
                <w:kern w:val="1"/>
                <w:sz w:val="24"/>
                <w:szCs w:val="24"/>
                <w:lang w:val="en-US" w:eastAsia="ru-RU"/>
              </w:rPr>
              <w:t>S</w:t>
            </w:r>
            <w:r w:rsidRPr="00CB70D1">
              <w:rPr>
                <w:rFonts w:ascii="Arial" w:eastAsia="Times New Roman" w:hAnsi="Arial" w:cs="Arial"/>
                <w:bCs/>
                <w:iCs/>
                <w:kern w:val="1"/>
                <w:sz w:val="24"/>
                <w:szCs w:val="24"/>
                <w:lang w:eastAsia="ru-RU"/>
              </w:rPr>
              <w:t>1300</w:t>
            </w:r>
          </w:p>
        </w:tc>
        <w:tc>
          <w:tcPr>
            <w:tcW w:w="113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439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rPr>
                <w:rFonts w:ascii="Arial" w:eastAsia="Times New Roman" w:hAnsi="Arial" w:cs="Arial"/>
                <w:bCs/>
                <w:sz w:val="24"/>
                <w:szCs w:val="24"/>
                <w:lang w:eastAsia="ru-RU"/>
              </w:rPr>
            </w:pPr>
            <w:r w:rsidRPr="00CB70D1">
              <w:rPr>
                <w:rFonts w:ascii="Arial" w:eastAsia="Times New Roman" w:hAnsi="Arial" w:cs="Arial"/>
                <w:bCs/>
                <w:sz w:val="24"/>
                <w:szCs w:val="24"/>
                <w:lang w:eastAsia="ru-RU"/>
              </w:rPr>
              <w:t xml:space="preserve">Реализация муниципальной программы на капитальный ремонт, ремонт и содержание автомобильных дорог общего пользования за </w:t>
            </w:r>
            <w:proofErr w:type="spellStart"/>
            <w:r w:rsidRPr="00CB70D1">
              <w:rPr>
                <w:rFonts w:ascii="Arial" w:eastAsia="Times New Roman" w:hAnsi="Arial" w:cs="Arial"/>
                <w:bCs/>
                <w:sz w:val="24"/>
                <w:szCs w:val="24"/>
                <w:lang w:eastAsia="ru-RU"/>
              </w:rPr>
              <w:t>счет</w:t>
            </w:r>
            <w:proofErr w:type="spellEnd"/>
          </w:p>
        </w:tc>
        <w:tc>
          <w:tcPr>
            <w:tcW w:w="1701"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sz w:val="24"/>
                <w:szCs w:val="24"/>
                <w:lang w:eastAsia="ru-RU"/>
              </w:rPr>
            </w:pPr>
            <w:r w:rsidRPr="00CB70D1">
              <w:rPr>
                <w:rFonts w:ascii="Arial" w:eastAsia="Times New Roman" w:hAnsi="Arial" w:cs="Arial"/>
                <w:bCs/>
                <w:sz w:val="24"/>
                <w:szCs w:val="24"/>
                <w:lang w:eastAsia="ru-RU"/>
              </w:rPr>
              <w:t>3 507,457</w:t>
            </w:r>
          </w:p>
        </w:tc>
      </w:tr>
      <w:tr w:rsidR="00CB70D1" w:rsidRPr="00CB70D1" w:rsidTr="00CB70D1">
        <w:trPr>
          <w:trHeight w:val="319"/>
        </w:trPr>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sz w:val="24"/>
                <w:szCs w:val="24"/>
                <w:lang w:eastAsia="ru-RU"/>
              </w:rPr>
            </w:pPr>
          </w:p>
        </w:tc>
        <w:tc>
          <w:tcPr>
            <w:tcW w:w="1701"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113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240</w:t>
            </w:r>
          </w:p>
        </w:tc>
        <w:tc>
          <w:tcPr>
            <w:tcW w:w="439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rPr>
                <w:rFonts w:ascii="Arial" w:eastAsia="Times New Roman" w:hAnsi="Arial" w:cs="Arial"/>
                <w:bCs/>
                <w:sz w:val="24"/>
                <w:szCs w:val="24"/>
                <w:lang w:eastAsia="ru-RU"/>
              </w:rPr>
            </w:pPr>
            <w:r w:rsidRPr="00CB70D1">
              <w:rPr>
                <w:rFonts w:ascii="Arial" w:eastAsia="Times New Roman" w:hAnsi="Arial" w:cs="Arial"/>
                <w:bCs/>
                <w:sz w:val="24"/>
                <w:szCs w:val="24"/>
                <w:lang w:eastAsia="ru-RU"/>
              </w:rPr>
              <w:t>Иные закупка товаров, работ и услуг для обеспечения государственных (муниципальных) нужд</w:t>
            </w:r>
          </w:p>
        </w:tc>
        <w:tc>
          <w:tcPr>
            <w:tcW w:w="1701"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sz w:val="24"/>
                <w:szCs w:val="24"/>
                <w:lang w:eastAsia="ru-RU"/>
              </w:rPr>
            </w:pPr>
            <w:r w:rsidRPr="00CB70D1">
              <w:rPr>
                <w:rFonts w:ascii="Arial" w:eastAsia="Times New Roman" w:hAnsi="Arial" w:cs="Arial"/>
                <w:bCs/>
                <w:sz w:val="24"/>
                <w:szCs w:val="24"/>
                <w:lang w:eastAsia="ru-RU"/>
              </w:rPr>
              <w:t>3 507,457</w:t>
            </w:r>
          </w:p>
        </w:tc>
      </w:tr>
      <w:tr w:rsidR="00CB70D1" w:rsidRPr="00CB70D1" w:rsidTr="00CB70D1">
        <w:trPr>
          <w:trHeight w:val="319"/>
        </w:trPr>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sz w:val="24"/>
                <w:szCs w:val="24"/>
                <w:lang w:eastAsia="ru-RU"/>
              </w:rPr>
            </w:pPr>
          </w:p>
        </w:tc>
        <w:tc>
          <w:tcPr>
            <w:tcW w:w="1701"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3150000000</w:t>
            </w:r>
          </w:p>
        </w:tc>
        <w:tc>
          <w:tcPr>
            <w:tcW w:w="113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439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Дорожное хозяйство</w:t>
            </w:r>
          </w:p>
        </w:tc>
        <w:tc>
          <w:tcPr>
            <w:tcW w:w="1701"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pacing w:after="0" w:line="240" w:lineRule="auto"/>
              <w:jc w:val="center"/>
              <w:rPr>
                <w:rFonts w:ascii="Arial" w:eastAsia="Times New Roman" w:hAnsi="Arial" w:cs="Arial"/>
                <w:sz w:val="24"/>
                <w:szCs w:val="24"/>
                <w:lang w:eastAsia="ru-RU"/>
              </w:rPr>
            </w:pPr>
            <w:r w:rsidRPr="00CB70D1">
              <w:rPr>
                <w:rFonts w:ascii="Arial" w:eastAsia="Times New Roman" w:hAnsi="Arial" w:cs="Arial"/>
                <w:bCs/>
                <w:iCs/>
                <w:kern w:val="1"/>
                <w:sz w:val="24"/>
                <w:szCs w:val="24"/>
                <w:lang w:eastAsia="ru-RU"/>
              </w:rPr>
              <w:t>2 963,746</w:t>
            </w:r>
          </w:p>
        </w:tc>
      </w:tr>
      <w:tr w:rsidR="00CB70D1" w:rsidRPr="00CB70D1" w:rsidTr="00CB70D1">
        <w:trPr>
          <w:trHeight w:val="319"/>
        </w:trPr>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sz w:val="24"/>
                <w:szCs w:val="24"/>
                <w:lang w:eastAsia="ru-RU"/>
              </w:rPr>
            </w:pPr>
          </w:p>
        </w:tc>
        <w:tc>
          <w:tcPr>
            <w:tcW w:w="1701"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3150020000</w:t>
            </w:r>
          </w:p>
        </w:tc>
        <w:tc>
          <w:tcPr>
            <w:tcW w:w="113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439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Поддержка дорожного хозяйства</w:t>
            </w:r>
          </w:p>
        </w:tc>
        <w:tc>
          <w:tcPr>
            <w:tcW w:w="1701"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pacing w:after="0" w:line="240" w:lineRule="auto"/>
              <w:jc w:val="center"/>
              <w:rPr>
                <w:rFonts w:ascii="Arial" w:eastAsia="Times New Roman" w:hAnsi="Arial" w:cs="Arial"/>
                <w:sz w:val="24"/>
                <w:szCs w:val="24"/>
                <w:lang w:eastAsia="ru-RU"/>
              </w:rPr>
            </w:pPr>
            <w:r w:rsidRPr="00CB70D1">
              <w:rPr>
                <w:rFonts w:ascii="Arial" w:eastAsia="Times New Roman" w:hAnsi="Arial" w:cs="Arial"/>
                <w:bCs/>
                <w:iCs/>
                <w:kern w:val="1"/>
                <w:sz w:val="24"/>
                <w:szCs w:val="24"/>
                <w:lang w:eastAsia="ru-RU"/>
              </w:rPr>
              <w:t>2 963,746</w:t>
            </w:r>
          </w:p>
        </w:tc>
      </w:tr>
      <w:tr w:rsidR="00CB70D1" w:rsidRPr="00CB70D1" w:rsidTr="00CB70D1">
        <w:trPr>
          <w:trHeight w:val="319"/>
        </w:trPr>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sz w:val="24"/>
                <w:szCs w:val="24"/>
                <w:lang w:eastAsia="ru-RU"/>
              </w:rPr>
            </w:pPr>
          </w:p>
        </w:tc>
        <w:tc>
          <w:tcPr>
            <w:tcW w:w="1701"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3150020020</w:t>
            </w:r>
          </w:p>
        </w:tc>
        <w:tc>
          <w:tcPr>
            <w:tcW w:w="113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439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Содержание автомобильных дорог общего пользования</w:t>
            </w:r>
          </w:p>
        </w:tc>
        <w:tc>
          <w:tcPr>
            <w:tcW w:w="1701"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pacing w:after="0" w:line="240" w:lineRule="auto"/>
              <w:jc w:val="center"/>
              <w:rPr>
                <w:rFonts w:ascii="Arial" w:eastAsia="Times New Roman" w:hAnsi="Arial" w:cs="Arial"/>
                <w:sz w:val="24"/>
                <w:szCs w:val="24"/>
                <w:lang w:eastAsia="ru-RU"/>
              </w:rPr>
            </w:pPr>
            <w:r w:rsidRPr="00CB70D1">
              <w:rPr>
                <w:rFonts w:ascii="Arial" w:eastAsia="Times New Roman" w:hAnsi="Arial" w:cs="Arial"/>
                <w:bCs/>
                <w:iCs/>
                <w:kern w:val="1"/>
                <w:sz w:val="24"/>
                <w:szCs w:val="24"/>
                <w:lang w:eastAsia="ru-RU"/>
              </w:rPr>
              <w:t>2 963,746</w:t>
            </w:r>
          </w:p>
        </w:tc>
      </w:tr>
      <w:tr w:rsidR="00CB70D1" w:rsidRPr="00CB70D1" w:rsidTr="00CB70D1">
        <w:trPr>
          <w:trHeight w:val="319"/>
        </w:trPr>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sz w:val="24"/>
                <w:szCs w:val="24"/>
                <w:lang w:eastAsia="ru-RU"/>
              </w:rPr>
            </w:pPr>
          </w:p>
        </w:tc>
        <w:tc>
          <w:tcPr>
            <w:tcW w:w="1701"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113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200</w:t>
            </w:r>
          </w:p>
        </w:tc>
        <w:tc>
          <w:tcPr>
            <w:tcW w:w="439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Закупка товаров, работ и услуг для обеспечения государственных (муниципальных) нужд</w:t>
            </w:r>
          </w:p>
        </w:tc>
        <w:tc>
          <w:tcPr>
            <w:tcW w:w="1701"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2 963,746</w:t>
            </w:r>
          </w:p>
        </w:tc>
      </w:tr>
      <w:tr w:rsidR="00CB70D1" w:rsidRPr="00CB70D1" w:rsidTr="00CB70D1">
        <w:trPr>
          <w:trHeight w:val="319"/>
        </w:trPr>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sz w:val="24"/>
                <w:szCs w:val="24"/>
                <w:lang w:eastAsia="ru-RU"/>
              </w:rPr>
            </w:pPr>
          </w:p>
        </w:tc>
        <w:tc>
          <w:tcPr>
            <w:tcW w:w="1701"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113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240</w:t>
            </w:r>
          </w:p>
        </w:tc>
        <w:tc>
          <w:tcPr>
            <w:tcW w:w="439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Иные закупка товаров, работ и услуг для обеспечения государственных (муниципальных) нужд</w:t>
            </w:r>
          </w:p>
        </w:tc>
        <w:tc>
          <w:tcPr>
            <w:tcW w:w="1701"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2 963,746</w:t>
            </w:r>
          </w:p>
        </w:tc>
      </w:tr>
      <w:tr w:rsidR="00CB70D1" w:rsidRPr="00CB70D1" w:rsidTr="00CB70D1">
        <w:trPr>
          <w:trHeight w:val="319"/>
        </w:trPr>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sz w:val="24"/>
                <w:szCs w:val="24"/>
                <w:lang w:eastAsia="ru-RU"/>
              </w:rPr>
            </w:pPr>
          </w:p>
        </w:tc>
        <w:tc>
          <w:tcPr>
            <w:tcW w:w="1701"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1700000000</w:t>
            </w:r>
          </w:p>
        </w:tc>
        <w:tc>
          <w:tcPr>
            <w:tcW w:w="113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439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Муниципальная программа "Развитие автомобильных дорог местного значения и тротуаров на территории городского поселения п. Судиславль на 2019-2024 годы"</w:t>
            </w:r>
          </w:p>
        </w:tc>
        <w:tc>
          <w:tcPr>
            <w:tcW w:w="1701"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15 330,0</w:t>
            </w:r>
          </w:p>
        </w:tc>
      </w:tr>
      <w:tr w:rsidR="00CB70D1" w:rsidRPr="00CB70D1" w:rsidTr="00CB70D1">
        <w:trPr>
          <w:trHeight w:val="319"/>
        </w:trPr>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sz w:val="24"/>
                <w:szCs w:val="24"/>
                <w:lang w:eastAsia="ru-RU"/>
              </w:rPr>
            </w:pPr>
          </w:p>
        </w:tc>
        <w:tc>
          <w:tcPr>
            <w:tcW w:w="1701"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1700020400</w:t>
            </w:r>
          </w:p>
        </w:tc>
        <w:tc>
          <w:tcPr>
            <w:tcW w:w="113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439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Реализация Муниципальной программы "Развитие автомобильных дорог местного значения и тротуаров на территории городского поселения п. Судиславль на 2019-2024 годы" в части расходов в области капитального ремонта, ремонта и содержания автомобильных дорог общего пользования</w:t>
            </w:r>
          </w:p>
        </w:tc>
        <w:tc>
          <w:tcPr>
            <w:tcW w:w="1701"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330,0</w:t>
            </w:r>
          </w:p>
        </w:tc>
      </w:tr>
      <w:tr w:rsidR="00CB70D1" w:rsidRPr="00CB70D1" w:rsidTr="00CB70D1">
        <w:trPr>
          <w:trHeight w:val="319"/>
        </w:trPr>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sz w:val="24"/>
                <w:szCs w:val="24"/>
                <w:lang w:eastAsia="ru-RU"/>
              </w:rPr>
            </w:pPr>
          </w:p>
        </w:tc>
        <w:tc>
          <w:tcPr>
            <w:tcW w:w="1701"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113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200</w:t>
            </w:r>
          </w:p>
        </w:tc>
        <w:tc>
          <w:tcPr>
            <w:tcW w:w="439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Закупка товаров, работ и услуг для обеспечения государственных (муниципальных) нужд</w:t>
            </w:r>
          </w:p>
        </w:tc>
        <w:tc>
          <w:tcPr>
            <w:tcW w:w="1701"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330,0</w:t>
            </w:r>
          </w:p>
        </w:tc>
      </w:tr>
      <w:tr w:rsidR="00CB70D1" w:rsidRPr="00CB70D1" w:rsidTr="00CB70D1">
        <w:trPr>
          <w:trHeight w:val="319"/>
        </w:trPr>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sz w:val="24"/>
                <w:szCs w:val="24"/>
                <w:lang w:eastAsia="ru-RU"/>
              </w:rPr>
            </w:pPr>
          </w:p>
        </w:tc>
        <w:tc>
          <w:tcPr>
            <w:tcW w:w="1701"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113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240</w:t>
            </w:r>
          </w:p>
        </w:tc>
        <w:tc>
          <w:tcPr>
            <w:tcW w:w="439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Иные закупка товаров, работ и услуг для обеспечения государственных (муниципальных) нужд</w:t>
            </w:r>
          </w:p>
        </w:tc>
        <w:tc>
          <w:tcPr>
            <w:tcW w:w="1701"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330,0</w:t>
            </w:r>
          </w:p>
        </w:tc>
      </w:tr>
      <w:tr w:rsidR="00CB70D1" w:rsidRPr="00CB70D1" w:rsidTr="00CB70D1">
        <w:trPr>
          <w:trHeight w:val="319"/>
        </w:trPr>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sz w:val="24"/>
                <w:szCs w:val="24"/>
                <w:lang w:eastAsia="ru-RU"/>
              </w:rPr>
            </w:pPr>
          </w:p>
        </w:tc>
        <w:tc>
          <w:tcPr>
            <w:tcW w:w="1701"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val="en-US" w:eastAsia="ru-RU"/>
              </w:rPr>
            </w:pPr>
            <w:r w:rsidRPr="00CB70D1">
              <w:rPr>
                <w:rFonts w:ascii="Arial" w:eastAsia="Times New Roman" w:hAnsi="Arial" w:cs="Arial"/>
                <w:bCs/>
                <w:iCs/>
                <w:kern w:val="1"/>
                <w:sz w:val="24"/>
                <w:szCs w:val="24"/>
                <w:lang w:eastAsia="ru-RU"/>
              </w:rPr>
              <w:t>170</w:t>
            </w:r>
            <w:r w:rsidRPr="00CB70D1">
              <w:rPr>
                <w:rFonts w:ascii="Arial" w:eastAsia="Times New Roman" w:hAnsi="Arial" w:cs="Arial"/>
                <w:bCs/>
                <w:iCs/>
                <w:kern w:val="1"/>
                <w:sz w:val="24"/>
                <w:szCs w:val="24"/>
                <w:lang w:val="en-US" w:eastAsia="ru-RU"/>
              </w:rPr>
              <w:t>R</w:t>
            </w:r>
            <w:r w:rsidRPr="00CB70D1">
              <w:rPr>
                <w:rFonts w:ascii="Arial" w:eastAsia="Times New Roman" w:hAnsi="Arial" w:cs="Arial"/>
                <w:bCs/>
                <w:iCs/>
                <w:kern w:val="1"/>
                <w:sz w:val="24"/>
                <w:szCs w:val="24"/>
                <w:lang w:eastAsia="ru-RU"/>
              </w:rPr>
              <w:t>000000</w:t>
            </w:r>
          </w:p>
        </w:tc>
        <w:tc>
          <w:tcPr>
            <w:tcW w:w="113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439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Федеральный проект "Дорожная сеть"</w:t>
            </w:r>
          </w:p>
        </w:tc>
        <w:tc>
          <w:tcPr>
            <w:tcW w:w="1701"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15 000,0</w:t>
            </w:r>
          </w:p>
        </w:tc>
      </w:tr>
      <w:tr w:rsidR="00CB70D1" w:rsidRPr="00CB70D1" w:rsidTr="00CB70D1">
        <w:trPr>
          <w:trHeight w:val="319"/>
        </w:trPr>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sz w:val="24"/>
                <w:szCs w:val="24"/>
                <w:lang w:eastAsia="ru-RU"/>
              </w:rPr>
            </w:pPr>
          </w:p>
        </w:tc>
        <w:tc>
          <w:tcPr>
            <w:tcW w:w="1701"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170</w:t>
            </w:r>
            <w:r w:rsidRPr="00CB70D1">
              <w:rPr>
                <w:rFonts w:ascii="Arial" w:eastAsia="Times New Roman" w:hAnsi="Arial" w:cs="Arial"/>
                <w:bCs/>
                <w:iCs/>
                <w:kern w:val="1"/>
                <w:sz w:val="24"/>
                <w:szCs w:val="24"/>
                <w:lang w:val="en-US" w:eastAsia="ru-RU"/>
              </w:rPr>
              <w:t>R</w:t>
            </w:r>
            <w:r w:rsidRPr="00CB70D1">
              <w:rPr>
                <w:rFonts w:ascii="Arial" w:eastAsia="Times New Roman" w:hAnsi="Arial" w:cs="Arial"/>
                <w:bCs/>
                <w:iCs/>
                <w:kern w:val="1"/>
                <w:sz w:val="24"/>
                <w:szCs w:val="24"/>
                <w:lang w:eastAsia="ru-RU"/>
              </w:rPr>
              <w:t>153900</w:t>
            </w:r>
          </w:p>
        </w:tc>
        <w:tc>
          <w:tcPr>
            <w:tcW w:w="113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439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1701"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15 000,0</w:t>
            </w:r>
          </w:p>
        </w:tc>
      </w:tr>
      <w:tr w:rsidR="00CB70D1" w:rsidRPr="00CB70D1" w:rsidTr="00CB70D1">
        <w:trPr>
          <w:trHeight w:val="319"/>
        </w:trPr>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sz w:val="24"/>
                <w:szCs w:val="24"/>
                <w:lang w:eastAsia="ru-RU"/>
              </w:rPr>
            </w:pPr>
          </w:p>
        </w:tc>
        <w:tc>
          <w:tcPr>
            <w:tcW w:w="1701"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113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val="en-US" w:eastAsia="ru-RU"/>
              </w:rPr>
            </w:pPr>
            <w:r w:rsidRPr="00CB70D1">
              <w:rPr>
                <w:rFonts w:ascii="Arial" w:eastAsia="Times New Roman" w:hAnsi="Arial" w:cs="Arial"/>
                <w:bCs/>
                <w:iCs/>
                <w:kern w:val="1"/>
                <w:sz w:val="24"/>
                <w:szCs w:val="24"/>
                <w:lang w:val="en-US" w:eastAsia="ru-RU"/>
              </w:rPr>
              <w:t>240</w:t>
            </w:r>
          </w:p>
        </w:tc>
        <w:tc>
          <w:tcPr>
            <w:tcW w:w="439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Иные закупка товаров, работ и услуг для обеспечения государственных (муниципальных) нужд</w:t>
            </w:r>
          </w:p>
        </w:tc>
        <w:tc>
          <w:tcPr>
            <w:tcW w:w="1701"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iCs/>
                <w:kern w:val="1"/>
                <w:sz w:val="24"/>
                <w:szCs w:val="24"/>
                <w:lang w:val="en-US" w:eastAsia="ru-RU"/>
              </w:rPr>
            </w:pPr>
            <w:r w:rsidRPr="00CB70D1">
              <w:rPr>
                <w:rFonts w:ascii="Arial" w:eastAsia="Times New Roman" w:hAnsi="Arial" w:cs="Arial"/>
                <w:bCs/>
                <w:iCs/>
                <w:kern w:val="1"/>
                <w:sz w:val="24"/>
                <w:szCs w:val="24"/>
                <w:lang w:val="en-US" w:eastAsia="ru-RU"/>
              </w:rPr>
              <w:t>15 000</w:t>
            </w:r>
            <w:r w:rsidRPr="00CB70D1">
              <w:rPr>
                <w:rFonts w:ascii="Arial" w:eastAsia="Times New Roman" w:hAnsi="Arial" w:cs="Arial"/>
                <w:bCs/>
                <w:iCs/>
                <w:kern w:val="1"/>
                <w:sz w:val="24"/>
                <w:szCs w:val="24"/>
                <w:lang w:eastAsia="ru-RU"/>
              </w:rPr>
              <w:t>,</w:t>
            </w:r>
            <w:r w:rsidRPr="00CB70D1">
              <w:rPr>
                <w:rFonts w:ascii="Arial" w:eastAsia="Times New Roman" w:hAnsi="Arial" w:cs="Arial"/>
                <w:bCs/>
                <w:iCs/>
                <w:kern w:val="1"/>
                <w:sz w:val="24"/>
                <w:szCs w:val="24"/>
                <w:lang w:val="en-US" w:eastAsia="ru-RU"/>
              </w:rPr>
              <w:t>0</w:t>
            </w:r>
          </w:p>
        </w:tc>
      </w:tr>
      <w:tr w:rsidR="00CB70D1" w:rsidRPr="00CB70D1" w:rsidTr="00CB70D1">
        <w:trPr>
          <w:trHeight w:val="319"/>
        </w:trPr>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lastRenderedPageBreak/>
              <w:t>0412</w:t>
            </w:r>
          </w:p>
        </w:tc>
        <w:tc>
          <w:tcPr>
            <w:tcW w:w="1701"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113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439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Другие вопросы в области национальной экономики</w:t>
            </w:r>
          </w:p>
        </w:tc>
        <w:tc>
          <w:tcPr>
            <w:tcW w:w="1701"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114,0</w:t>
            </w:r>
          </w:p>
        </w:tc>
      </w:tr>
      <w:tr w:rsidR="00CB70D1" w:rsidRPr="00CB70D1" w:rsidTr="00CB70D1">
        <w:trPr>
          <w:trHeight w:val="319"/>
        </w:trPr>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p>
        </w:tc>
        <w:tc>
          <w:tcPr>
            <w:tcW w:w="1701"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3400000000</w:t>
            </w:r>
          </w:p>
        </w:tc>
        <w:tc>
          <w:tcPr>
            <w:tcW w:w="113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439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Реализация государственных функций в области национальной экономики</w:t>
            </w:r>
          </w:p>
        </w:tc>
        <w:tc>
          <w:tcPr>
            <w:tcW w:w="1701"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114,0</w:t>
            </w:r>
          </w:p>
        </w:tc>
      </w:tr>
      <w:tr w:rsidR="00CB70D1" w:rsidRPr="00CB70D1" w:rsidTr="00CB70D1">
        <w:trPr>
          <w:trHeight w:val="319"/>
        </w:trPr>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sz w:val="24"/>
                <w:szCs w:val="24"/>
                <w:lang w:eastAsia="ru-RU"/>
              </w:rPr>
            </w:pPr>
          </w:p>
        </w:tc>
        <w:tc>
          <w:tcPr>
            <w:tcW w:w="1701"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3400020030</w:t>
            </w:r>
          </w:p>
        </w:tc>
        <w:tc>
          <w:tcPr>
            <w:tcW w:w="113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439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Мероприятия по землеустройству и землепользованию</w:t>
            </w:r>
          </w:p>
        </w:tc>
        <w:tc>
          <w:tcPr>
            <w:tcW w:w="1701"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114,0</w:t>
            </w:r>
          </w:p>
        </w:tc>
      </w:tr>
      <w:tr w:rsidR="00CB70D1" w:rsidRPr="00CB70D1" w:rsidTr="00CB70D1">
        <w:trPr>
          <w:trHeight w:val="319"/>
        </w:trPr>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p>
        </w:tc>
        <w:tc>
          <w:tcPr>
            <w:tcW w:w="1701"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113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200</w:t>
            </w:r>
          </w:p>
        </w:tc>
        <w:tc>
          <w:tcPr>
            <w:tcW w:w="439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Закупка товаров, работ и услуг для обеспечения государственных (муниципальных) нужд</w:t>
            </w:r>
          </w:p>
        </w:tc>
        <w:tc>
          <w:tcPr>
            <w:tcW w:w="1701"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114,0</w:t>
            </w:r>
          </w:p>
        </w:tc>
      </w:tr>
      <w:tr w:rsidR="00CB70D1" w:rsidRPr="00CB70D1" w:rsidTr="00CB70D1">
        <w:trPr>
          <w:trHeight w:val="319"/>
        </w:trPr>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p>
        </w:tc>
        <w:tc>
          <w:tcPr>
            <w:tcW w:w="1701"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113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240</w:t>
            </w:r>
          </w:p>
        </w:tc>
        <w:tc>
          <w:tcPr>
            <w:tcW w:w="439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Иные закупка товаров, работ и услуг для обеспечения государственных (муниципальных) нужд</w:t>
            </w:r>
          </w:p>
        </w:tc>
        <w:tc>
          <w:tcPr>
            <w:tcW w:w="1701"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114,0</w:t>
            </w:r>
          </w:p>
        </w:tc>
      </w:tr>
      <w:tr w:rsidR="00CB70D1" w:rsidRPr="00CB70D1" w:rsidTr="00CB70D1">
        <w:trPr>
          <w:trHeight w:val="319"/>
        </w:trPr>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0500</w:t>
            </w:r>
          </w:p>
        </w:tc>
        <w:tc>
          <w:tcPr>
            <w:tcW w:w="1701"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113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439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Жилищно-коммунальное хозяйство</w:t>
            </w:r>
          </w:p>
        </w:tc>
        <w:tc>
          <w:tcPr>
            <w:tcW w:w="1701"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14 309,218</w:t>
            </w:r>
          </w:p>
        </w:tc>
      </w:tr>
      <w:tr w:rsidR="00CB70D1" w:rsidRPr="00CB70D1" w:rsidTr="00CB70D1">
        <w:trPr>
          <w:trHeight w:val="197"/>
        </w:trPr>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0501</w:t>
            </w:r>
          </w:p>
        </w:tc>
        <w:tc>
          <w:tcPr>
            <w:tcW w:w="1701"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113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439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Жилищное хозяйство</w:t>
            </w:r>
          </w:p>
        </w:tc>
        <w:tc>
          <w:tcPr>
            <w:tcW w:w="1701"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527,6</w:t>
            </w:r>
          </w:p>
        </w:tc>
      </w:tr>
      <w:tr w:rsidR="00CB70D1" w:rsidRPr="00CB70D1" w:rsidTr="00CB70D1">
        <w:trPr>
          <w:trHeight w:val="319"/>
        </w:trPr>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1701"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3600000000</w:t>
            </w:r>
          </w:p>
        </w:tc>
        <w:tc>
          <w:tcPr>
            <w:tcW w:w="113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439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Поддержка жилищного хозяйства</w:t>
            </w:r>
          </w:p>
        </w:tc>
        <w:tc>
          <w:tcPr>
            <w:tcW w:w="1701"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527,6</w:t>
            </w:r>
          </w:p>
        </w:tc>
      </w:tr>
      <w:tr w:rsidR="00CB70D1" w:rsidRPr="00CB70D1" w:rsidTr="00CB70D1">
        <w:trPr>
          <w:trHeight w:val="319"/>
        </w:trPr>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1701"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3600020090</w:t>
            </w:r>
          </w:p>
        </w:tc>
        <w:tc>
          <w:tcPr>
            <w:tcW w:w="113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p>
        </w:tc>
        <w:tc>
          <w:tcPr>
            <w:tcW w:w="439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Капитальный ремонт муниципального жилищного фонда</w:t>
            </w:r>
          </w:p>
        </w:tc>
        <w:tc>
          <w:tcPr>
            <w:tcW w:w="1701"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sz w:val="24"/>
                <w:szCs w:val="24"/>
                <w:lang w:eastAsia="ru-RU"/>
              </w:rPr>
            </w:pPr>
            <w:r w:rsidRPr="00CB70D1">
              <w:rPr>
                <w:rFonts w:ascii="Arial" w:eastAsia="Times New Roman" w:hAnsi="Arial" w:cs="Arial"/>
                <w:bCs/>
                <w:sz w:val="24"/>
                <w:szCs w:val="24"/>
                <w:lang w:eastAsia="ru-RU"/>
              </w:rPr>
              <w:t>527,6</w:t>
            </w:r>
          </w:p>
        </w:tc>
      </w:tr>
      <w:tr w:rsidR="00CB70D1" w:rsidRPr="00CB70D1" w:rsidTr="00CB70D1">
        <w:trPr>
          <w:trHeight w:val="319"/>
        </w:trPr>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1701"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113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200</w:t>
            </w:r>
          </w:p>
        </w:tc>
        <w:tc>
          <w:tcPr>
            <w:tcW w:w="439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Закупка товаров, работ и услуг для обеспечения государственных (муниципальных) нужд</w:t>
            </w:r>
          </w:p>
        </w:tc>
        <w:tc>
          <w:tcPr>
            <w:tcW w:w="1701"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527,6</w:t>
            </w:r>
          </w:p>
        </w:tc>
      </w:tr>
      <w:tr w:rsidR="00CB70D1" w:rsidRPr="00CB70D1" w:rsidTr="00CB70D1">
        <w:trPr>
          <w:trHeight w:val="319"/>
        </w:trPr>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1701"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113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240</w:t>
            </w:r>
          </w:p>
        </w:tc>
        <w:tc>
          <w:tcPr>
            <w:tcW w:w="439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Иные закупка товаров, работ и услуг для обеспечения государственных (муниципальных) нужд</w:t>
            </w:r>
          </w:p>
        </w:tc>
        <w:tc>
          <w:tcPr>
            <w:tcW w:w="1701"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527,6</w:t>
            </w:r>
          </w:p>
        </w:tc>
      </w:tr>
      <w:tr w:rsidR="00CB70D1" w:rsidRPr="00CB70D1" w:rsidTr="00CB70D1">
        <w:trPr>
          <w:trHeight w:val="132"/>
        </w:trPr>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0502</w:t>
            </w:r>
          </w:p>
        </w:tc>
        <w:tc>
          <w:tcPr>
            <w:tcW w:w="1701"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113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439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Коммунальное хозяйство</w:t>
            </w:r>
          </w:p>
        </w:tc>
        <w:tc>
          <w:tcPr>
            <w:tcW w:w="1701"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2 296,6</w:t>
            </w:r>
          </w:p>
        </w:tc>
      </w:tr>
      <w:tr w:rsidR="00CB70D1" w:rsidRPr="00CB70D1" w:rsidTr="00CB70D1">
        <w:trPr>
          <w:trHeight w:val="319"/>
        </w:trPr>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color w:val="C00000"/>
                <w:kern w:val="1"/>
                <w:sz w:val="24"/>
                <w:szCs w:val="24"/>
                <w:lang w:eastAsia="ru-RU"/>
              </w:rPr>
            </w:pPr>
          </w:p>
        </w:tc>
        <w:tc>
          <w:tcPr>
            <w:tcW w:w="1701"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3610000000</w:t>
            </w:r>
          </w:p>
        </w:tc>
        <w:tc>
          <w:tcPr>
            <w:tcW w:w="113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p>
        </w:tc>
        <w:tc>
          <w:tcPr>
            <w:tcW w:w="439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Поддержка коммунального хозяйства</w:t>
            </w:r>
          </w:p>
        </w:tc>
        <w:tc>
          <w:tcPr>
            <w:tcW w:w="1701"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2 296,6</w:t>
            </w:r>
          </w:p>
        </w:tc>
      </w:tr>
      <w:tr w:rsidR="00CB70D1" w:rsidRPr="00CB70D1" w:rsidTr="00CB70D1">
        <w:trPr>
          <w:trHeight w:val="319"/>
        </w:trPr>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color w:val="C00000"/>
                <w:kern w:val="1"/>
                <w:sz w:val="24"/>
                <w:szCs w:val="24"/>
                <w:lang w:eastAsia="ru-RU"/>
              </w:rPr>
            </w:pPr>
          </w:p>
        </w:tc>
        <w:tc>
          <w:tcPr>
            <w:tcW w:w="1701"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3610020100</w:t>
            </w:r>
          </w:p>
        </w:tc>
        <w:tc>
          <w:tcPr>
            <w:tcW w:w="113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p>
        </w:tc>
        <w:tc>
          <w:tcPr>
            <w:tcW w:w="439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Мероприятия в области коммунального хозяйства</w:t>
            </w:r>
          </w:p>
        </w:tc>
        <w:tc>
          <w:tcPr>
            <w:tcW w:w="1701"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360,8</w:t>
            </w:r>
          </w:p>
        </w:tc>
      </w:tr>
      <w:tr w:rsidR="00CB70D1" w:rsidRPr="00CB70D1" w:rsidTr="00CB70D1">
        <w:trPr>
          <w:trHeight w:val="319"/>
        </w:trPr>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color w:val="C00000"/>
                <w:kern w:val="1"/>
                <w:sz w:val="24"/>
                <w:szCs w:val="24"/>
                <w:lang w:eastAsia="ru-RU"/>
              </w:rPr>
            </w:pPr>
          </w:p>
        </w:tc>
        <w:tc>
          <w:tcPr>
            <w:tcW w:w="1701"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113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200</w:t>
            </w:r>
          </w:p>
        </w:tc>
        <w:tc>
          <w:tcPr>
            <w:tcW w:w="439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Закупка товаров, работ и услуг для обеспечения государственных (муниципальных) нужд</w:t>
            </w:r>
          </w:p>
        </w:tc>
        <w:tc>
          <w:tcPr>
            <w:tcW w:w="1701"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214,6</w:t>
            </w:r>
          </w:p>
        </w:tc>
      </w:tr>
      <w:tr w:rsidR="00CB70D1" w:rsidRPr="00CB70D1" w:rsidTr="00CB70D1">
        <w:trPr>
          <w:trHeight w:val="319"/>
        </w:trPr>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color w:val="C00000"/>
                <w:kern w:val="1"/>
                <w:sz w:val="24"/>
                <w:szCs w:val="24"/>
                <w:lang w:eastAsia="ru-RU"/>
              </w:rPr>
            </w:pPr>
          </w:p>
        </w:tc>
        <w:tc>
          <w:tcPr>
            <w:tcW w:w="1701"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113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240</w:t>
            </w:r>
          </w:p>
        </w:tc>
        <w:tc>
          <w:tcPr>
            <w:tcW w:w="439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Иные закупка товаров, работ и услуг для обеспечения государственных (муниципальных) нужд</w:t>
            </w:r>
          </w:p>
        </w:tc>
        <w:tc>
          <w:tcPr>
            <w:tcW w:w="1701"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214,6</w:t>
            </w:r>
          </w:p>
        </w:tc>
      </w:tr>
      <w:tr w:rsidR="00CB70D1" w:rsidRPr="00CB70D1" w:rsidTr="00CB70D1">
        <w:trPr>
          <w:trHeight w:val="319"/>
        </w:trPr>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color w:val="C00000"/>
                <w:kern w:val="1"/>
                <w:sz w:val="24"/>
                <w:szCs w:val="24"/>
                <w:lang w:eastAsia="ru-RU"/>
              </w:rPr>
            </w:pPr>
          </w:p>
        </w:tc>
        <w:tc>
          <w:tcPr>
            <w:tcW w:w="1701"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113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300</w:t>
            </w:r>
          </w:p>
        </w:tc>
        <w:tc>
          <w:tcPr>
            <w:tcW w:w="439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Социальное обеспечение и иные выплаты населению</w:t>
            </w:r>
          </w:p>
        </w:tc>
        <w:tc>
          <w:tcPr>
            <w:tcW w:w="1701"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146,2</w:t>
            </w:r>
          </w:p>
        </w:tc>
      </w:tr>
      <w:tr w:rsidR="00CB70D1" w:rsidRPr="00CB70D1" w:rsidTr="00CB70D1">
        <w:trPr>
          <w:trHeight w:val="319"/>
        </w:trPr>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color w:val="C00000"/>
                <w:kern w:val="1"/>
                <w:sz w:val="24"/>
                <w:szCs w:val="24"/>
                <w:lang w:eastAsia="ru-RU"/>
              </w:rPr>
            </w:pPr>
          </w:p>
        </w:tc>
        <w:tc>
          <w:tcPr>
            <w:tcW w:w="1701"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113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360</w:t>
            </w:r>
          </w:p>
        </w:tc>
        <w:tc>
          <w:tcPr>
            <w:tcW w:w="439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Иные выплаты населению</w:t>
            </w:r>
          </w:p>
        </w:tc>
        <w:tc>
          <w:tcPr>
            <w:tcW w:w="1701"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146,2</w:t>
            </w:r>
          </w:p>
        </w:tc>
      </w:tr>
      <w:tr w:rsidR="00CB70D1" w:rsidRPr="00CB70D1" w:rsidTr="00CB70D1">
        <w:trPr>
          <w:trHeight w:val="319"/>
        </w:trPr>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color w:val="C00000"/>
                <w:kern w:val="1"/>
                <w:sz w:val="24"/>
                <w:szCs w:val="24"/>
                <w:lang w:eastAsia="ru-RU"/>
              </w:rPr>
            </w:pPr>
          </w:p>
        </w:tc>
        <w:tc>
          <w:tcPr>
            <w:tcW w:w="1701"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36100</w:t>
            </w:r>
            <w:r w:rsidRPr="00CB70D1">
              <w:rPr>
                <w:rFonts w:ascii="Arial" w:eastAsia="Times New Roman" w:hAnsi="Arial" w:cs="Arial"/>
                <w:bCs/>
                <w:sz w:val="24"/>
                <w:szCs w:val="24"/>
                <w:lang w:val="en-US" w:eastAsia="ru-RU"/>
              </w:rPr>
              <w:t>S</w:t>
            </w:r>
            <w:r w:rsidRPr="00CB70D1">
              <w:rPr>
                <w:rFonts w:ascii="Arial" w:eastAsia="Times New Roman" w:hAnsi="Arial" w:cs="Arial"/>
                <w:bCs/>
                <w:sz w:val="24"/>
                <w:szCs w:val="24"/>
                <w:lang w:eastAsia="ru-RU"/>
              </w:rPr>
              <w:t>1300</w:t>
            </w:r>
          </w:p>
        </w:tc>
        <w:tc>
          <w:tcPr>
            <w:tcW w:w="113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sz w:val="24"/>
                <w:szCs w:val="24"/>
                <w:lang w:eastAsia="ru-RU"/>
              </w:rPr>
            </w:pPr>
          </w:p>
        </w:tc>
        <w:tc>
          <w:tcPr>
            <w:tcW w:w="439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 xml:space="preserve">Софинансирование расходных обязательств, возникших при реализации проектов развития территорий городских поселений, основанных на местных инициативах в сфере коммунального хозяйства за </w:t>
            </w:r>
            <w:proofErr w:type="spellStart"/>
            <w:r w:rsidRPr="00CB70D1">
              <w:rPr>
                <w:rFonts w:ascii="Arial" w:eastAsia="Times New Roman" w:hAnsi="Arial" w:cs="Arial"/>
                <w:bCs/>
                <w:sz w:val="24"/>
                <w:szCs w:val="24"/>
                <w:lang w:eastAsia="ru-RU"/>
              </w:rPr>
              <w:t>счет</w:t>
            </w:r>
            <w:proofErr w:type="spellEnd"/>
            <w:r w:rsidRPr="00CB70D1">
              <w:rPr>
                <w:rFonts w:ascii="Arial" w:eastAsia="Times New Roman" w:hAnsi="Arial" w:cs="Arial"/>
                <w:bCs/>
                <w:sz w:val="24"/>
                <w:szCs w:val="24"/>
                <w:lang w:eastAsia="ru-RU"/>
              </w:rPr>
              <w:t xml:space="preserve"> средств областного и местного бюджетов</w:t>
            </w:r>
          </w:p>
        </w:tc>
        <w:tc>
          <w:tcPr>
            <w:tcW w:w="1701"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921,5</w:t>
            </w:r>
          </w:p>
        </w:tc>
      </w:tr>
      <w:tr w:rsidR="00CB70D1" w:rsidRPr="00CB70D1" w:rsidTr="00CB70D1">
        <w:trPr>
          <w:trHeight w:val="319"/>
        </w:trPr>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color w:val="C00000"/>
                <w:kern w:val="1"/>
                <w:sz w:val="24"/>
                <w:szCs w:val="24"/>
                <w:lang w:eastAsia="ru-RU"/>
              </w:rPr>
            </w:pPr>
          </w:p>
        </w:tc>
        <w:tc>
          <w:tcPr>
            <w:tcW w:w="1701"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p>
        </w:tc>
        <w:tc>
          <w:tcPr>
            <w:tcW w:w="113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sz w:val="24"/>
                <w:szCs w:val="24"/>
                <w:lang w:eastAsia="ru-RU"/>
              </w:rPr>
            </w:pPr>
            <w:r w:rsidRPr="00CB70D1">
              <w:rPr>
                <w:rFonts w:ascii="Arial" w:eastAsia="Times New Roman" w:hAnsi="Arial" w:cs="Arial"/>
                <w:bCs/>
                <w:iCs/>
                <w:sz w:val="24"/>
                <w:szCs w:val="24"/>
                <w:lang w:eastAsia="ru-RU"/>
              </w:rPr>
              <w:t>200</w:t>
            </w:r>
          </w:p>
        </w:tc>
        <w:tc>
          <w:tcPr>
            <w:tcW w:w="439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Закупка товаров, работ и услуг для обеспечения государственных (муниципальных) нужд</w:t>
            </w:r>
          </w:p>
        </w:tc>
        <w:tc>
          <w:tcPr>
            <w:tcW w:w="1701"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921,5</w:t>
            </w:r>
          </w:p>
        </w:tc>
      </w:tr>
      <w:tr w:rsidR="00CB70D1" w:rsidRPr="00CB70D1" w:rsidTr="00CB70D1">
        <w:trPr>
          <w:trHeight w:val="319"/>
        </w:trPr>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color w:val="C00000"/>
                <w:kern w:val="1"/>
                <w:sz w:val="24"/>
                <w:szCs w:val="24"/>
                <w:lang w:eastAsia="ru-RU"/>
              </w:rPr>
            </w:pPr>
          </w:p>
        </w:tc>
        <w:tc>
          <w:tcPr>
            <w:tcW w:w="1701"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p>
        </w:tc>
        <w:tc>
          <w:tcPr>
            <w:tcW w:w="113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sz w:val="24"/>
                <w:szCs w:val="24"/>
                <w:lang w:eastAsia="ru-RU"/>
              </w:rPr>
            </w:pPr>
            <w:r w:rsidRPr="00CB70D1">
              <w:rPr>
                <w:rFonts w:ascii="Arial" w:eastAsia="Times New Roman" w:hAnsi="Arial" w:cs="Arial"/>
                <w:bCs/>
                <w:iCs/>
                <w:sz w:val="24"/>
                <w:szCs w:val="24"/>
                <w:lang w:eastAsia="ru-RU"/>
              </w:rPr>
              <w:t>240</w:t>
            </w:r>
          </w:p>
        </w:tc>
        <w:tc>
          <w:tcPr>
            <w:tcW w:w="439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Иные закупка товаров, работ и услуг для обеспечения государственных (муниципальных) нужд</w:t>
            </w:r>
          </w:p>
        </w:tc>
        <w:tc>
          <w:tcPr>
            <w:tcW w:w="1701"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921,5</w:t>
            </w:r>
          </w:p>
        </w:tc>
      </w:tr>
      <w:tr w:rsidR="00CB70D1" w:rsidRPr="00CB70D1" w:rsidTr="00CB70D1">
        <w:trPr>
          <w:trHeight w:val="319"/>
        </w:trPr>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color w:val="C00000"/>
                <w:kern w:val="1"/>
                <w:sz w:val="24"/>
                <w:szCs w:val="24"/>
                <w:lang w:eastAsia="ru-RU"/>
              </w:rPr>
            </w:pPr>
          </w:p>
        </w:tc>
        <w:tc>
          <w:tcPr>
            <w:tcW w:w="1701"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3610060070</w:t>
            </w:r>
          </w:p>
        </w:tc>
        <w:tc>
          <w:tcPr>
            <w:tcW w:w="113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p>
        </w:tc>
        <w:tc>
          <w:tcPr>
            <w:tcW w:w="439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 xml:space="preserve">Субсидии на возмещение недополученных доходов и (или) возмещение фактически </w:t>
            </w:r>
            <w:proofErr w:type="spellStart"/>
            <w:r w:rsidRPr="00CB70D1">
              <w:rPr>
                <w:rFonts w:ascii="Arial" w:eastAsia="Times New Roman" w:hAnsi="Arial" w:cs="Arial"/>
                <w:bCs/>
                <w:sz w:val="24"/>
                <w:szCs w:val="24"/>
                <w:lang w:eastAsia="ru-RU"/>
              </w:rPr>
              <w:t>понесенных</w:t>
            </w:r>
            <w:proofErr w:type="spellEnd"/>
            <w:r w:rsidRPr="00CB70D1">
              <w:rPr>
                <w:rFonts w:ascii="Arial" w:eastAsia="Times New Roman" w:hAnsi="Arial" w:cs="Arial"/>
                <w:bCs/>
                <w:sz w:val="24"/>
                <w:szCs w:val="24"/>
                <w:lang w:eastAsia="ru-RU"/>
              </w:rPr>
              <w:t xml:space="preserve"> затрат в связи с производством </w:t>
            </w:r>
            <w:r w:rsidRPr="00CB70D1">
              <w:rPr>
                <w:rFonts w:ascii="Arial" w:eastAsia="Times New Roman" w:hAnsi="Arial" w:cs="Arial"/>
                <w:bCs/>
                <w:sz w:val="24"/>
                <w:szCs w:val="24"/>
                <w:lang w:eastAsia="ru-RU"/>
              </w:rPr>
              <w:lastRenderedPageBreak/>
              <w:t>(реализацией) товаров, выполнением работ, оказанием услуг</w:t>
            </w:r>
          </w:p>
        </w:tc>
        <w:tc>
          <w:tcPr>
            <w:tcW w:w="1701"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lastRenderedPageBreak/>
              <w:t>633,5</w:t>
            </w:r>
          </w:p>
        </w:tc>
      </w:tr>
      <w:tr w:rsidR="00CB70D1" w:rsidRPr="00CB70D1" w:rsidTr="00CB70D1">
        <w:trPr>
          <w:trHeight w:val="319"/>
        </w:trPr>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color w:val="C00000"/>
                <w:kern w:val="1"/>
                <w:sz w:val="24"/>
                <w:szCs w:val="24"/>
                <w:lang w:eastAsia="ru-RU"/>
              </w:rPr>
            </w:pPr>
          </w:p>
        </w:tc>
        <w:tc>
          <w:tcPr>
            <w:tcW w:w="1701"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113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800</w:t>
            </w:r>
          </w:p>
        </w:tc>
        <w:tc>
          <w:tcPr>
            <w:tcW w:w="439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Иные межбюджетные ассигнования</w:t>
            </w:r>
          </w:p>
        </w:tc>
        <w:tc>
          <w:tcPr>
            <w:tcW w:w="1701"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633,5</w:t>
            </w:r>
          </w:p>
        </w:tc>
      </w:tr>
      <w:tr w:rsidR="00CB70D1" w:rsidRPr="00CB70D1" w:rsidTr="00CB70D1">
        <w:trPr>
          <w:trHeight w:val="319"/>
        </w:trPr>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color w:val="C00000"/>
                <w:kern w:val="1"/>
                <w:sz w:val="24"/>
                <w:szCs w:val="24"/>
                <w:lang w:eastAsia="ru-RU"/>
              </w:rPr>
            </w:pPr>
          </w:p>
        </w:tc>
        <w:tc>
          <w:tcPr>
            <w:tcW w:w="1701"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113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810</w:t>
            </w:r>
          </w:p>
        </w:tc>
        <w:tc>
          <w:tcPr>
            <w:tcW w:w="439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Субсидии юридическим лицам (кроме некоммерческих организаций), индивидуальным предпринимателям, физическим лицам- производителям товаров, работ. услуг</w:t>
            </w:r>
          </w:p>
        </w:tc>
        <w:tc>
          <w:tcPr>
            <w:tcW w:w="1701"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633,5</w:t>
            </w:r>
          </w:p>
        </w:tc>
      </w:tr>
      <w:tr w:rsidR="00CB70D1" w:rsidRPr="00CB70D1" w:rsidTr="00CB70D1">
        <w:trPr>
          <w:trHeight w:val="319"/>
        </w:trPr>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color w:val="C00000"/>
                <w:kern w:val="1"/>
                <w:sz w:val="24"/>
                <w:szCs w:val="24"/>
                <w:lang w:eastAsia="ru-RU"/>
              </w:rPr>
            </w:pPr>
          </w:p>
        </w:tc>
        <w:tc>
          <w:tcPr>
            <w:tcW w:w="1701"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3610060100</w:t>
            </w:r>
          </w:p>
        </w:tc>
        <w:tc>
          <w:tcPr>
            <w:tcW w:w="113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p>
        </w:tc>
        <w:tc>
          <w:tcPr>
            <w:tcW w:w="439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 xml:space="preserve">Предоставление субсидий предприятиям ЖКХ на возмещение недополученных доходов по теплоснабжению, в связи с установлением муниципального стандарта норматива потребления коммунальных услуг по теплоснабжению населения, проживающего в многоквартирных и жилых домах, не имеющих приборов </w:t>
            </w:r>
            <w:proofErr w:type="spellStart"/>
            <w:r w:rsidRPr="00CB70D1">
              <w:rPr>
                <w:rFonts w:ascii="Arial" w:eastAsia="Times New Roman" w:hAnsi="Arial" w:cs="Arial"/>
                <w:bCs/>
                <w:sz w:val="24"/>
                <w:szCs w:val="24"/>
                <w:lang w:eastAsia="ru-RU"/>
              </w:rPr>
              <w:t>учета</w:t>
            </w:r>
            <w:proofErr w:type="spellEnd"/>
            <w:r w:rsidRPr="00CB70D1">
              <w:rPr>
                <w:rFonts w:ascii="Arial" w:eastAsia="Times New Roman" w:hAnsi="Arial" w:cs="Arial"/>
                <w:bCs/>
                <w:sz w:val="24"/>
                <w:szCs w:val="24"/>
                <w:lang w:eastAsia="ru-RU"/>
              </w:rPr>
              <w:t xml:space="preserve"> тепловой энергии в поселениях</w:t>
            </w:r>
          </w:p>
        </w:tc>
        <w:tc>
          <w:tcPr>
            <w:tcW w:w="1701"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240,0</w:t>
            </w:r>
          </w:p>
        </w:tc>
      </w:tr>
      <w:tr w:rsidR="00CB70D1" w:rsidRPr="00CB70D1" w:rsidTr="00CB70D1">
        <w:trPr>
          <w:trHeight w:val="319"/>
        </w:trPr>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color w:val="C00000"/>
                <w:kern w:val="1"/>
                <w:sz w:val="24"/>
                <w:szCs w:val="24"/>
                <w:lang w:eastAsia="ru-RU"/>
              </w:rPr>
            </w:pPr>
          </w:p>
        </w:tc>
        <w:tc>
          <w:tcPr>
            <w:tcW w:w="1701"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p>
        </w:tc>
        <w:tc>
          <w:tcPr>
            <w:tcW w:w="113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800</w:t>
            </w:r>
          </w:p>
        </w:tc>
        <w:tc>
          <w:tcPr>
            <w:tcW w:w="439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Иные межбюджетные ассигнования</w:t>
            </w:r>
          </w:p>
        </w:tc>
        <w:tc>
          <w:tcPr>
            <w:tcW w:w="1701"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240,0</w:t>
            </w:r>
          </w:p>
        </w:tc>
      </w:tr>
      <w:tr w:rsidR="00CB70D1" w:rsidRPr="00CB70D1" w:rsidTr="00CB70D1">
        <w:trPr>
          <w:trHeight w:val="319"/>
        </w:trPr>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color w:val="C00000"/>
                <w:kern w:val="1"/>
                <w:sz w:val="24"/>
                <w:szCs w:val="24"/>
                <w:lang w:eastAsia="ru-RU"/>
              </w:rPr>
            </w:pPr>
          </w:p>
        </w:tc>
        <w:tc>
          <w:tcPr>
            <w:tcW w:w="1701"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p>
        </w:tc>
        <w:tc>
          <w:tcPr>
            <w:tcW w:w="113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810</w:t>
            </w:r>
          </w:p>
        </w:tc>
        <w:tc>
          <w:tcPr>
            <w:tcW w:w="439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Субсидии юридическим лицам (кроме некоммерческих организаций), индивидуальным предпринимателям, физическим лицам- производителям товаров, работ. услуг</w:t>
            </w:r>
          </w:p>
        </w:tc>
        <w:tc>
          <w:tcPr>
            <w:tcW w:w="1701"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240,0</w:t>
            </w:r>
          </w:p>
        </w:tc>
      </w:tr>
      <w:tr w:rsidR="00CB70D1" w:rsidRPr="00CB70D1" w:rsidTr="00CB70D1">
        <w:trPr>
          <w:trHeight w:val="319"/>
        </w:trPr>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color w:val="C00000"/>
                <w:kern w:val="1"/>
                <w:sz w:val="24"/>
                <w:szCs w:val="24"/>
                <w:lang w:eastAsia="ru-RU"/>
              </w:rPr>
            </w:pPr>
          </w:p>
        </w:tc>
        <w:tc>
          <w:tcPr>
            <w:tcW w:w="1701"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iCs/>
                <w:kern w:val="1"/>
                <w:sz w:val="24"/>
                <w:szCs w:val="24"/>
                <w:lang w:eastAsia="ru-RU"/>
              </w:rPr>
              <w:t>9990099990</w:t>
            </w:r>
          </w:p>
        </w:tc>
        <w:tc>
          <w:tcPr>
            <w:tcW w:w="113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p>
        </w:tc>
        <w:tc>
          <w:tcPr>
            <w:tcW w:w="439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 xml:space="preserve">Расходы муниципальных органов не </w:t>
            </w:r>
            <w:proofErr w:type="spellStart"/>
            <w:r w:rsidRPr="00CB70D1">
              <w:rPr>
                <w:rFonts w:ascii="Arial" w:eastAsia="Times New Roman" w:hAnsi="Arial" w:cs="Arial"/>
                <w:bCs/>
                <w:sz w:val="24"/>
                <w:szCs w:val="24"/>
                <w:lang w:eastAsia="ru-RU"/>
              </w:rPr>
              <w:t>отнесенные</w:t>
            </w:r>
            <w:proofErr w:type="spellEnd"/>
            <w:r w:rsidRPr="00CB70D1">
              <w:rPr>
                <w:rFonts w:ascii="Arial" w:eastAsia="Times New Roman" w:hAnsi="Arial" w:cs="Arial"/>
                <w:bCs/>
                <w:sz w:val="24"/>
                <w:szCs w:val="24"/>
                <w:lang w:eastAsia="ru-RU"/>
              </w:rPr>
              <w:t xml:space="preserve"> к другим направлениям расходов</w:t>
            </w:r>
          </w:p>
        </w:tc>
        <w:tc>
          <w:tcPr>
            <w:tcW w:w="1701"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140,8</w:t>
            </w:r>
          </w:p>
        </w:tc>
      </w:tr>
      <w:tr w:rsidR="00CB70D1" w:rsidRPr="00CB70D1" w:rsidTr="00CB70D1">
        <w:trPr>
          <w:trHeight w:val="319"/>
        </w:trPr>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color w:val="C00000"/>
                <w:kern w:val="1"/>
                <w:sz w:val="24"/>
                <w:szCs w:val="24"/>
                <w:lang w:eastAsia="ru-RU"/>
              </w:rPr>
            </w:pPr>
          </w:p>
        </w:tc>
        <w:tc>
          <w:tcPr>
            <w:tcW w:w="1701"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113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sz w:val="24"/>
                <w:szCs w:val="24"/>
                <w:lang w:eastAsia="ru-RU"/>
              </w:rPr>
            </w:pPr>
            <w:r w:rsidRPr="00CB70D1">
              <w:rPr>
                <w:rFonts w:ascii="Arial" w:eastAsia="Times New Roman" w:hAnsi="Arial" w:cs="Arial"/>
                <w:bCs/>
                <w:iCs/>
                <w:sz w:val="24"/>
                <w:szCs w:val="24"/>
                <w:lang w:eastAsia="ru-RU"/>
              </w:rPr>
              <w:t>200</w:t>
            </w:r>
          </w:p>
        </w:tc>
        <w:tc>
          <w:tcPr>
            <w:tcW w:w="439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Закупка товаров, работ и услуг для обеспечения государственных (муниципальных) нужд</w:t>
            </w:r>
          </w:p>
        </w:tc>
        <w:tc>
          <w:tcPr>
            <w:tcW w:w="1701"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140,8</w:t>
            </w:r>
          </w:p>
        </w:tc>
      </w:tr>
      <w:tr w:rsidR="00CB70D1" w:rsidRPr="00CB70D1" w:rsidTr="00CB70D1">
        <w:trPr>
          <w:trHeight w:val="319"/>
        </w:trPr>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color w:val="C00000"/>
                <w:kern w:val="1"/>
                <w:sz w:val="24"/>
                <w:szCs w:val="24"/>
                <w:lang w:eastAsia="ru-RU"/>
              </w:rPr>
            </w:pPr>
          </w:p>
        </w:tc>
        <w:tc>
          <w:tcPr>
            <w:tcW w:w="1701"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113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sz w:val="24"/>
                <w:szCs w:val="24"/>
                <w:lang w:eastAsia="ru-RU"/>
              </w:rPr>
            </w:pPr>
            <w:r w:rsidRPr="00CB70D1">
              <w:rPr>
                <w:rFonts w:ascii="Arial" w:eastAsia="Times New Roman" w:hAnsi="Arial" w:cs="Arial"/>
                <w:bCs/>
                <w:iCs/>
                <w:sz w:val="24"/>
                <w:szCs w:val="24"/>
                <w:lang w:eastAsia="ru-RU"/>
              </w:rPr>
              <w:t>240</w:t>
            </w:r>
          </w:p>
        </w:tc>
        <w:tc>
          <w:tcPr>
            <w:tcW w:w="439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Иные закупка товаров, работ и услуг для обеспечения государственных (муниципальных) нужд</w:t>
            </w:r>
          </w:p>
        </w:tc>
        <w:tc>
          <w:tcPr>
            <w:tcW w:w="1701"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140,8</w:t>
            </w:r>
          </w:p>
        </w:tc>
      </w:tr>
      <w:tr w:rsidR="00CB70D1" w:rsidRPr="00CB70D1" w:rsidTr="00CB70D1">
        <w:trPr>
          <w:trHeight w:val="232"/>
        </w:trPr>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0503</w:t>
            </w:r>
          </w:p>
        </w:tc>
        <w:tc>
          <w:tcPr>
            <w:tcW w:w="1701"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p>
        </w:tc>
        <w:tc>
          <w:tcPr>
            <w:tcW w:w="113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439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Благоустройство</w:t>
            </w:r>
          </w:p>
        </w:tc>
        <w:tc>
          <w:tcPr>
            <w:tcW w:w="1701"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7 878,918</w:t>
            </w:r>
          </w:p>
        </w:tc>
      </w:tr>
      <w:tr w:rsidR="00CB70D1" w:rsidRPr="00CB70D1" w:rsidTr="00CB70D1">
        <w:trPr>
          <w:trHeight w:val="319"/>
        </w:trPr>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color w:val="C00000"/>
                <w:kern w:val="1"/>
                <w:sz w:val="24"/>
                <w:szCs w:val="24"/>
                <w:lang w:eastAsia="ru-RU"/>
              </w:rPr>
            </w:pPr>
          </w:p>
        </w:tc>
        <w:tc>
          <w:tcPr>
            <w:tcW w:w="1701"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0100000000</w:t>
            </w:r>
          </w:p>
        </w:tc>
        <w:tc>
          <w:tcPr>
            <w:tcW w:w="113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439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Мероприятия по реализации государственной национальной политики</w:t>
            </w:r>
          </w:p>
        </w:tc>
        <w:tc>
          <w:tcPr>
            <w:tcW w:w="1701"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3 175,228</w:t>
            </w:r>
          </w:p>
        </w:tc>
      </w:tr>
      <w:tr w:rsidR="00CB70D1" w:rsidRPr="00CB70D1" w:rsidTr="00CB70D1">
        <w:trPr>
          <w:trHeight w:val="319"/>
        </w:trPr>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color w:val="C00000"/>
                <w:kern w:val="1"/>
                <w:sz w:val="24"/>
                <w:szCs w:val="24"/>
                <w:lang w:eastAsia="ru-RU"/>
              </w:rPr>
            </w:pPr>
          </w:p>
        </w:tc>
        <w:tc>
          <w:tcPr>
            <w:tcW w:w="1701"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val="en-US" w:eastAsia="ru-RU"/>
              </w:rPr>
            </w:pPr>
            <w:r w:rsidRPr="00CB70D1">
              <w:rPr>
                <w:rFonts w:ascii="Arial" w:eastAsia="Times New Roman" w:hAnsi="Arial" w:cs="Arial"/>
                <w:bCs/>
                <w:sz w:val="24"/>
                <w:szCs w:val="24"/>
                <w:lang w:eastAsia="ru-RU"/>
              </w:rPr>
              <w:t>012F200000</w:t>
            </w:r>
          </w:p>
        </w:tc>
        <w:tc>
          <w:tcPr>
            <w:tcW w:w="113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439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Федеральный проект "Формирование комфортной городской среды"</w:t>
            </w:r>
          </w:p>
        </w:tc>
        <w:tc>
          <w:tcPr>
            <w:tcW w:w="1701"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pacing w:after="0" w:line="240" w:lineRule="auto"/>
              <w:jc w:val="center"/>
              <w:rPr>
                <w:rFonts w:ascii="Arial" w:eastAsia="Times New Roman" w:hAnsi="Arial" w:cs="Arial"/>
                <w:sz w:val="24"/>
                <w:szCs w:val="24"/>
                <w:lang w:eastAsia="ru-RU"/>
              </w:rPr>
            </w:pPr>
            <w:r w:rsidRPr="00CB70D1">
              <w:rPr>
                <w:rFonts w:ascii="Arial" w:eastAsia="Times New Roman" w:hAnsi="Arial" w:cs="Arial"/>
                <w:bCs/>
                <w:iCs/>
                <w:kern w:val="1"/>
                <w:sz w:val="24"/>
                <w:szCs w:val="24"/>
                <w:lang w:eastAsia="ru-RU"/>
              </w:rPr>
              <w:t>3 175,228</w:t>
            </w:r>
          </w:p>
        </w:tc>
      </w:tr>
      <w:tr w:rsidR="00CB70D1" w:rsidRPr="00CB70D1" w:rsidTr="00CB70D1">
        <w:trPr>
          <w:trHeight w:val="319"/>
        </w:trPr>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color w:val="C00000"/>
                <w:kern w:val="1"/>
                <w:sz w:val="24"/>
                <w:szCs w:val="24"/>
                <w:lang w:eastAsia="ru-RU"/>
              </w:rPr>
            </w:pPr>
          </w:p>
        </w:tc>
        <w:tc>
          <w:tcPr>
            <w:tcW w:w="1701"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012F255550</w:t>
            </w:r>
          </w:p>
        </w:tc>
        <w:tc>
          <w:tcPr>
            <w:tcW w:w="113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439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 xml:space="preserve">Реализация программ формирование современной городской среды </w:t>
            </w:r>
          </w:p>
        </w:tc>
        <w:tc>
          <w:tcPr>
            <w:tcW w:w="1701"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pacing w:after="0" w:line="240" w:lineRule="auto"/>
              <w:jc w:val="center"/>
              <w:rPr>
                <w:rFonts w:ascii="Arial" w:eastAsia="Times New Roman" w:hAnsi="Arial" w:cs="Arial"/>
                <w:sz w:val="24"/>
                <w:szCs w:val="24"/>
                <w:lang w:eastAsia="ru-RU"/>
              </w:rPr>
            </w:pPr>
            <w:r w:rsidRPr="00CB70D1">
              <w:rPr>
                <w:rFonts w:ascii="Arial" w:eastAsia="Times New Roman" w:hAnsi="Arial" w:cs="Arial"/>
                <w:bCs/>
                <w:iCs/>
                <w:kern w:val="1"/>
                <w:sz w:val="24"/>
                <w:szCs w:val="24"/>
                <w:lang w:eastAsia="ru-RU"/>
              </w:rPr>
              <w:t>3 175,228</w:t>
            </w:r>
          </w:p>
        </w:tc>
      </w:tr>
      <w:tr w:rsidR="00CB70D1" w:rsidRPr="00CB70D1" w:rsidTr="00CB70D1">
        <w:trPr>
          <w:trHeight w:val="319"/>
        </w:trPr>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color w:val="C00000"/>
                <w:kern w:val="1"/>
                <w:sz w:val="24"/>
                <w:szCs w:val="24"/>
                <w:lang w:eastAsia="ru-RU"/>
              </w:rPr>
            </w:pPr>
          </w:p>
        </w:tc>
        <w:tc>
          <w:tcPr>
            <w:tcW w:w="1701"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p>
        </w:tc>
        <w:tc>
          <w:tcPr>
            <w:tcW w:w="113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200</w:t>
            </w:r>
          </w:p>
        </w:tc>
        <w:tc>
          <w:tcPr>
            <w:tcW w:w="439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Закупка товаров, работ и услуг для обеспечения государственных (муниципальных) нужд</w:t>
            </w:r>
          </w:p>
        </w:tc>
        <w:tc>
          <w:tcPr>
            <w:tcW w:w="1701"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pacing w:after="0" w:line="240" w:lineRule="auto"/>
              <w:jc w:val="center"/>
              <w:rPr>
                <w:rFonts w:ascii="Arial" w:eastAsia="Times New Roman" w:hAnsi="Arial" w:cs="Arial"/>
                <w:sz w:val="24"/>
                <w:szCs w:val="24"/>
                <w:lang w:eastAsia="ru-RU"/>
              </w:rPr>
            </w:pPr>
            <w:r w:rsidRPr="00CB70D1">
              <w:rPr>
                <w:rFonts w:ascii="Arial" w:eastAsia="Times New Roman" w:hAnsi="Arial" w:cs="Arial"/>
                <w:bCs/>
                <w:iCs/>
                <w:kern w:val="1"/>
                <w:sz w:val="24"/>
                <w:szCs w:val="24"/>
                <w:lang w:eastAsia="ru-RU"/>
              </w:rPr>
              <w:t>3 175,228</w:t>
            </w:r>
          </w:p>
        </w:tc>
      </w:tr>
      <w:tr w:rsidR="00CB70D1" w:rsidRPr="00CB70D1" w:rsidTr="00CB70D1">
        <w:trPr>
          <w:trHeight w:val="319"/>
        </w:trPr>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color w:val="C00000"/>
                <w:kern w:val="1"/>
                <w:sz w:val="24"/>
                <w:szCs w:val="24"/>
                <w:lang w:eastAsia="ru-RU"/>
              </w:rPr>
            </w:pPr>
          </w:p>
        </w:tc>
        <w:tc>
          <w:tcPr>
            <w:tcW w:w="1701"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p>
        </w:tc>
        <w:tc>
          <w:tcPr>
            <w:tcW w:w="113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240</w:t>
            </w:r>
          </w:p>
        </w:tc>
        <w:tc>
          <w:tcPr>
            <w:tcW w:w="439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Иные закупки товаров, работ и услуг для обеспечения государственных (муниципальных) нужд</w:t>
            </w:r>
          </w:p>
        </w:tc>
        <w:tc>
          <w:tcPr>
            <w:tcW w:w="1701"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pacing w:after="0" w:line="240" w:lineRule="auto"/>
              <w:jc w:val="center"/>
              <w:rPr>
                <w:rFonts w:ascii="Arial" w:eastAsia="Times New Roman" w:hAnsi="Arial" w:cs="Arial"/>
                <w:sz w:val="24"/>
                <w:szCs w:val="24"/>
                <w:lang w:eastAsia="ru-RU"/>
              </w:rPr>
            </w:pPr>
            <w:r w:rsidRPr="00CB70D1">
              <w:rPr>
                <w:rFonts w:ascii="Arial" w:eastAsia="Times New Roman" w:hAnsi="Arial" w:cs="Arial"/>
                <w:bCs/>
                <w:iCs/>
                <w:kern w:val="1"/>
                <w:sz w:val="24"/>
                <w:szCs w:val="24"/>
                <w:lang w:eastAsia="ru-RU"/>
              </w:rPr>
              <w:t>3 175,228</w:t>
            </w:r>
          </w:p>
        </w:tc>
      </w:tr>
      <w:tr w:rsidR="00CB70D1" w:rsidRPr="00CB70D1" w:rsidTr="00CB70D1">
        <w:trPr>
          <w:trHeight w:val="319"/>
        </w:trPr>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color w:val="C00000"/>
                <w:kern w:val="1"/>
                <w:sz w:val="24"/>
                <w:szCs w:val="24"/>
                <w:lang w:eastAsia="ru-RU"/>
              </w:rPr>
            </w:pPr>
          </w:p>
        </w:tc>
        <w:tc>
          <w:tcPr>
            <w:tcW w:w="1701"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6000000000</w:t>
            </w:r>
          </w:p>
        </w:tc>
        <w:tc>
          <w:tcPr>
            <w:tcW w:w="113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439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Благоустройство</w:t>
            </w:r>
          </w:p>
        </w:tc>
        <w:tc>
          <w:tcPr>
            <w:tcW w:w="1701"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4 628,69</w:t>
            </w:r>
          </w:p>
        </w:tc>
      </w:tr>
      <w:tr w:rsidR="00CB70D1" w:rsidRPr="00CB70D1" w:rsidTr="00CB70D1">
        <w:trPr>
          <w:trHeight w:val="319"/>
        </w:trPr>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color w:val="C00000"/>
                <w:kern w:val="1"/>
                <w:sz w:val="24"/>
                <w:szCs w:val="24"/>
                <w:lang w:eastAsia="ru-RU"/>
              </w:rPr>
            </w:pPr>
          </w:p>
        </w:tc>
        <w:tc>
          <w:tcPr>
            <w:tcW w:w="1701"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6000020110</w:t>
            </w:r>
          </w:p>
        </w:tc>
        <w:tc>
          <w:tcPr>
            <w:tcW w:w="113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p>
        </w:tc>
        <w:tc>
          <w:tcPr>
            <w:tcW w:w="439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Мероприятия в области уличного освещения</w:t>
            </w:r>
          </w:p>
        </w:tc>
        <w:tc>
          <w:tcPr>
            <w:tcW w:w="1701"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2 050,0</w:t>
            </w:r>
          </w:p>
        </w:tc>
      </w:tr>
      <w:tr w:rsidR="00CB70D1" w:rsidRPr="00CB70D1" w:rsidTr="00CB70D1">
        <w:trPr>
          <w:trHeight w:val="140"/>
        </w:trPr>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color w:val="C00000"/>
                <w:kern w:val="1"/>
                <w:sz w:val="24"/>
                <w:szCs w:val="24"/>
                <w:lang w:eastAsia="ru-RU"/>
              </w:rPr>
            </w:pPr>
          </w:p>
        </w:tc>
        <w:tc>
          <w:tcPr>
            <w:tcW w:w="1701"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113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200</w:t>
            </w:r>
          </w:p>
        </w:tc>
        <w:tc>
          <w:tcPr>
            <w:tcW w:w="439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Закупка товаров, работ и услуг для обеспечения государственных (муниципальных) нужд</w:t>
            </w:r>
          </w:p>
        </w:tc>
        <w:tc>
          <w:tcPr>
            <w:tcW w:w="1701"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2 050,0</w:t>
            </w:r>
          </w:p>
        </w:tc>
      </w:tr>
      <w:tr w:rsidR="00CB70D1" w:rsidRPr="00CB70D1" w:rsidTr="00CB70D1">
        <w:trPr>
          <w:trHeight w:val="140"/>
        </w:trPr>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color w:val="C00000"/>
                <w:kern w:val="1"/>
                <w:sz w:val="24"/>
                <w:szCs w:val="24"/>
                <w:lang w:eastAsia="ru-RU"/>
              </w:rPr>
            </w:pPr>
          </w:p>
        </w:tc>
        <w:tc>
          <w:tcPr>
            <w:tcW w:w="1701"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113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240</w:t>
            </w:r>
          </w:p>
        </w:tc>
        <w:tc>
          <w:tcPr>
            <w:tcW w:w="439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Иные закупка товаров, работ и услуг для обеспечения государственных (муниципальных) нужд</w:t>
            </w:r>
          </w:p>
        </w:tc>
        <w:tc>
          <w:tcPr>
            <w:tcW w:w="1701"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2 050,0</w:t>
            </w:r>
          </w:p>
        </w:tc>
      </w:tr>
      <w:tr w:rsidR="00CB70D1" w:rsidRPr="00CB70D1" w:rsidTr="00CB70D1">
        <w:trPr>
          <w:trHeight w:val="319"/>
        </w:trPr>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color w:val="C00000"/>
                <w:kern w:val="1"/>
                <w:sz w:val="24"/>
                <w:szCs w:val="24"/>
                <w:lang w:eastAsia="ru-RU"/>
              </w:rPr>
            </w:pPr>
          </w:p>
        </w:tc>
        <w:tc>
          <w:tcPr>
            <w:tcW w:w="1701"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6000020120</w:t>
            </w:r>
          </w:p>
        </w:tc>
        <w:tc>
          <w:tcPr>
            <w:tcW w:w="113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439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Прочие мероприятия по благоустройству городских округов и поселений</w:t>
            </w:r>
          </w:p>
        </w:tc>
        <w:tc>
          <w:tcPr>
            <w:tcW w:w="1701"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2 578,69</w:t>
            </w:r>
          </w:p>
        </w:tc>
      </w:tr>
      <w:tr w:rsidR="00CB70D1" w:rsidRPr="00CB70D1" w:rsidTr="00CB70D1">
        <w:trPr>
          <w:trHeight w:val="319"/>
        </w:trPr>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color w:val="C00000"/>
                <w:sz w:val="24"/>
                <w:szCs w:val="24"/>
                <w:lang w:eastAsia="ru-RU"/>
              </w:rPr>
            </w:pPr>
          </w:p>
        </w:tc>
        <w:tc>
          <w:tcPr>
            <w:tcW w:w="1701"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113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200</w:t>
            </w:r>
          </w:p>
        </w:tc>
        <w:tc>
          <w:tcPr>
            <w:tcW w:w="439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Закупка товаров, работ и услуг для обеспечения государственных (муниципальных) нужд</w:t>
            </w:r>
          </w:p>
        </w:tc>
        <w:tc>
          <w:tcPr>
            <w:tcW w:w="1701"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2 578,69</w:t>
            </w:r>
          </w:p>
        </w:tc>
      </w:tr>
      <w:tr w:rsidR="00CB70D1" w:rsidRPr="00CB70D1" w:rsidTr="00CB70D1">
        <w:trPr>
          <w:trHeight w:val="319"/>
        </w:trPr>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color w:val="C00000"/>
                <w:sz w:val="24"/>
                <w:szCs w:val="24"/>
                <w:lang w:eastAsia="ru-RU"/>
              </w:rPr>
            </w:pPr>
          </w:p>
        </w:tc>
        <w:tc>
          <w:tcPr>
            <w:tcW w:w="1701"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113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240</w:t>
            </w:r>
          </w:p>
        </w:tc>
        <w:tc>
          <w:tcPr>
            <w:tcW w:w="439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Иные закупки товаров, работ и услуг для обеспечения государственных (муниципальных) нужд</w:t>
            </w:r>
          </w:p>
        </w:tc>
        <w:tc>
          <w:tcPr>
            <w:tcW w:w="1701"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2 578,69</w:t>
            </w:r>
          </w:p>
        </w:tc>
      </w:tr>
      <w:tr w:rsidR="00CB70D1" w:rsidRPr="00CB70D1" w:rsidTr="00CB70D1">
        <w:trPr>
          <w:trHeight w:val="319"/>
        </w:trPr>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color w:val="C00000"/>
                <w:sz w:val="24"/>
                <w:szCs w:val="24"/>
                <w:lang w:eastAsia="ru-RU"/>
              </w:rPr>
            </w:pPr>
          </w:p>
        </w:tc>
        <w:tc>
          <w:tcPr>
            <w:tcW w:w="1701"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99900</w:t>
            </w:r>
            <w:r w:rsidRPr="00CB70D1">
              <w:rPr>
                <w:rFonts w:ascii="Arial" w:eastAsia="Times New Roman" w:hAnsi="Arial" w:cs="Arial"/>
                <w:bCs/>
                <w:iCs/>
                <w:kern w:val="1"/>
                <w:sz w:val="24"/>
                <w:szCs w:val="24"/>
                <w:lang w:val="en-US" w:eastAsia="ru-RU"/>
              </w:rPr>
              <w:t>S</w:t>
            </w:r>
            <w:r w:rsidRPr="00CB70D1">
              <w:rPr>
                <w:rFonts w:ascii="Arial" w:eastAsia="Times New Roman" w:hAnsi="Arial" w:cs="Arial"/>
                <w:bCs/>
                <w:iCs/>
                <w:kern w:val="1"/>
                <w:sz w:val="24"/>
                <w:szCs w:val="24"/>
                <w:lang w:eastAsia="ru-RU"/>
              </w:rPr>
              <w:t>2250</w:t>
            </w:r>
          </w:p>
        </w:tc>
        <w:tc>
          <w:tcPr>
            <w:tcW w:w="113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439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 xml:space="preserve">Расходы на </w:t>
            </w:r>
            <w:proofErr w:type="spellStart"/>
            <w:r w:rsidRPr="00CB70D1">
              <w:rPr>
                <w:rFonts w:ascii="Arial" w:eastAsia="Times New Roman" w:hAnsi="Arial" w:cs="Arial"/>
                <w:bCs/>
                <w:sz w:val="24"/>
                <w:szCs w:val="24"/>
                <w:lang w:eastAsia="ru-RU"/>
              </w:rPr>
              <w:t>софинансирование</w:t>
            </w:r>
            <w:proofErr w:type="spellEnd"/>
            <w:r w:rsidRPr="00CB70D1">
              <w:rPr>
                <w:rFonts w:ascii="Arial" w:eastAsia="Times New Roman" w:hAnsi="Arial" w:cs="Arial"/>
                <w:bCs/>
                <w:sz w:val="24"/>
                <w:szCs w:val="24"/>
                <w:lang w:eastAsia="ru-RU"/>
              </w:rPr>
              <w:t xml:space="preserve"> мероприятий по борьбе с борщевиком Сосновского за </w:t>
            </w:r>
            <w:proofErr w:type="spellStart"/>
            <w:r w:rsidRPr="00CB70D1">
              <w:rPr>
                <w:rFonts w:ascii="Arial" w:eastAsia="Times New Roman" w:hAnsi="Arial" w:cs="Arial"/>
                <w:bCs/>
                <w:sz w:val="24"/>
                <w:szCs w:val="24"/>
                <w:lang w:eastAsia="ru-RU"/>
              </w:rPr>
              <w:t>счет</w:t>
            </w:r>
            <w:proofErr w:type="spellEnd"/>
            <w:r w:rsidRPr="00CB70D1">
              <w:rPr>
                <w:rFonts w:ascii="Arial" w:eastAsia="Times New Roman" w:hAnsi="Arial" w:cs="Arial"/>
                <w:bCs/>
                <w:sz w:val="24"/>
                <w:szCs w:val="24"/>
                <w:lang w:eastAsia="ru-RU"/>
              </w:rPr>
              <w:t xml:space="preserve"> областного и местного бюджетов</w:t>
            </w:r>
          </w:p>
        </w:tc>
        <w:tc>
          <w:tcPr>
            <w:tcW w:w="1701"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75,0</w:t>
            </w:r>
          </w:p>
        </w:tc>
      </w:tr>
      <w:tr w:rsidR="00CB70D1" w:rsidRPr="00CB70D1" w:rsidTr="00CB70D1">
        <w:trPr>
          <w:trHeight w:val="319"/>
        </w:trPr>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color w:val="C00000"/>
                <w:sz w:val="24"/>
                <w:szCs w:val="24"/>
                <w:lang w:eastAsia="ru-RU"/>
              </w:rPr>
            </w:pPr>
          </w:p>
        </w:tc>
        <w:tc>
          <w:tcPr>
            <w:tcW w:w="1701"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113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200</w:t>
            </w:r>
          </w:p>
        </w:tc>
        <w:tc>
          <w:tcPr>
            <w:tcW w:w="439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Закупка товаров, работ и услуг для обеспечения государственных (муниципальных) нужд</w:t>
            </w:r>
          </w:p>
        </w:tc>
        <w:tc>
          <w:tcPr>
            <w:tcW w:w="1701"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75,0</w:t>
            </w:r>
          </w:p>
        </w:tc>
      </w:tr>
      <w:tr w:rsidR="00CB70D1" w:rsidRPr="00CB70D1" w:rsidTr="00CB70D1">
        <w:trPr>
          <w:trHeight w:val="319"/>
        </w:trPr>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color w:val="C00000"/>
                <w:sz w:val="24"/>
                <w:szCs w:val="24"/>
                <w:lang w:eastAsia="ru-RU"/>
              </w:rPr>
            </w:pPr>
          </w:p>
        </w:tc>
        <w:tc>
          <w:tcPr>
            <w:tcW w:w="1701"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113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240</w:t>
            </w:r>
          </w:p>
        </w:tc>
        <w:tc>
          <w:tcPr>
            <w:tcW w:w="439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Иные закупки товаров, работ и услуг для обеспечения государственных (муниципальных) нужд</w:t>
            </w:r>
          </w:p>
        </w:tc>
        <w:tc>
          <w:tcPr>
            <w:tcW w:w="1701"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75,0</w:t>
            </w:r>
          </w:p>
        </w:tc>
      </w:tr>
      <w:tr w:rsidR="00CB70D1" w:rsidRPr="00CB70D1" w:rsidTr="00CB70D1">
        <w:trPr>
          <w:trHeight w:val="319"/>
        </w:trPr>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sz w:val="24"/>
                <w:szCs w:val="24"/>
                <w:lang w:eastAsia="ru-RU"/>
              </w:rPr>
            </w:pPr>
            <w:r w:rsidRPr="00CB70D1">
              <w:rPr>
                <w:rFonts w:ascii="Arial" w:eastAsia="Times New Roman" w:hAnsi="Arial" w:cs="Arial"/>
                <w:bCs/>
                <w:iCs/>
                <w:sz w:val="24"/>
                <w:szCs w:val="24"/>
                <w:lang w:eastAsia="ru-RU"/>
              </w:rPr>
              <w:t>0505</w:t>
            </w:r>
          </w:p>
        </w:tc>
        <w:tc>
          <w:tcPr>
            <w:tcW w:w="1701"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113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p>
        </w:tc>
        <w:tc>
          <w:tcPr>
            <w:tcW w:w="439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Другие вопросы в области жилищно-коммунального хозяйства</w:t>
            </w:r>
          </w:p>
        </w:tc>
        <w:tc>
          <w:tcPr>
            <w:tcW w:w="1701"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3 606,1</w:t>
            </w:r>
          </w:p>
        </w:tc>
      </w:tr>
      <w:tr w:rsidR="00CB70D1" w:rsidRPr="00CB70D1" w:rsidTr="00CB70D1">
        <w:trPr>
          <w:trHeight w:val="319"/>
        </w:trPr>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color w:val="C00000"/>
                <w:sz w:val="24"/>
                <w:szCs w:val="24"/>
                <w:lang w:eastAsia="ru-RU"/>
              </w:rPr>
            </w:pPr>
          </w:p>
        </w:tc>
        <w:tc>
          <w:tcPr>
            <w:tcW w:w="1701"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9990000000</w:t>
            </w:r>
          </w:p>
        </w:tc>
        <w:tc>
          <w:tcPr>
            <w:tcW w:w="113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p>
        </w:tc>
        <w:tc>
          <w:tcPr>
            <w:tcW w:w="439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 xml:space="preserve">Условно </w:t>
            </w:r>
            <w:proofErr w:type="spellStart"/>
            <w:r w:rsidRPr="00CB70D1">
              <w:rPr>
                <w:rFonts w:ascii="Arial" w:eastAsia="Times New Roman" w:hAnsi="Arial" w:cs="Arial"/>
                <w:bCs/>
                <w:sz w:val="24"/>
                <w:szCs w:val="24"/>
                <w:lang w:eastAsia="ru-RU"/>
              </w:rPr>
              <w:t>утвержденные</w:t>
            </w:r>
            <w:proofErr w:type="spellEnd"/>
            <w:r w:rsidRPr="00CB70D1">
              <w:rPr>
                <w:rFonts w:ascii="Arial" w:eastAsia="Times New Roman" w:hAnsi="Arial" w:cs="Arial"/>
                <w:bCs/>
                <w:sz w:val="24"/>
                <w:szCs w:val="24"/>
                <w:lang w:eastAsia="ru-RU"/>
              </w:rPr>
              <w:t xml:space="preserve"> расходы</w:t>
            </w:r>
          </w:p>
        </w:tc>
        <w:tc>
          <w:tcPr>
            <w:tcW w:w="1701"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3 606,1</w:t>
            </w:r>
          </w:p>
        </w:tc>
      </w:tr>
      <w:tr w:rsidR="00CB70D1" w:rsidRPr="00CB70D1" w:rsidTr="00CB70D1">
        <w:trPr>
          <w:trHeight w:val="319"/>
        </w:trPr>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color w:val="C00000"/>
                <w:sz w:val="24"/>
                <w:szCs w:val="24"/>
                <w:lang w:eastAsia="ru-RU"/>
              </w:rPr>
            </w:pPr>
          </w:p>
        </w:tc>
        <w:tc>
          <w:tcPr>
            <w:tcW w:w="1701"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9990000590</w:t>
            </w:r>
          </w:p>
        </w:tc>
        <w:tc>
          <w:tcPr>
            <w:tcW w:w="113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p>
        </w:tc>
        <w:tc>
          <w:tcPr>
            <w:tcW w:w="439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Расходы на обеспечение деятельности (оказание услуг) подведомственных учреждений</w:t>
            </w:r>
          </w:p>
        </w:tc>
        <w:tc>
          <w:tcPr>
            <w:tcW w:w="1701"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3 606,1</w:t>
            </w:r>
          </w:p>
        </w:tc>
      </w:tr>
      <w:tr w:rsidR="00CB70D1" w:rsidRPr="00CB70D1" w:rsidTr="00CB70D1">
        <w:trPr>
          <w:trHeight w:val="319"/>
        </w:trPr>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color w:val="C00000"/>
                <w:sz w:val="24"/>
                <w:szCs w:val="24"/>
                <w:lang w:eastAsia="ru-RU"/>
              </w:rPr>
            </w:pPr>
          </w:p>
        </w:tc>
        <w:tc>
          <w:tcPr>
            <w:tcW w:w="1701"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113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100</w:t>
            </w:r>
          </w:p>
        </w:tc>
        <w:tc>
          <w:tcPr>
            <w:tcW w:w="439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 xml:space="preserve">Расходы на выплату персоналу в целях обеспечения выполнения функций государственными (муниципальными) органами, </w:t>
            </w:r>
            <w:proofErr w:type="spellStart"/>
            <w:r w:rsidRPr="00CB70D1">
              <w:rPr>
                <w:rFonts w:ascii="Arial" w:eastAsia="Times New Roman" w:hAnsi="Arial" w:cs="Arial"/>
                <w:bCs/>
                <w:sz w:val="24"/>
                <w:szCs w:val="24"/>
                <w:lang w:eastAsia="ru-RU"/>
              </w:rPr>
              <w:t>казенными</w:t>
            </w:r>
            <w:proofErr w:type="spellEnd"/>
            <w:r w:rsidRPr="00CB70D1">
              <w:rPr>
                <w:rFonts w:ascii="Arial" w:eastAsia="Times New Roman" w:hAnsi="Arial" w:cs="Arial"/>
                <w:bCs/>
                <w:sz w:val="24"/>
                <w:szCs w:val="24"/>
                <w:lang w:eastAsia="ru-RU"/>
              </w:rPr>
              <w:t xml:space="preserve"> учреждениями, органами управления государственными внебюджетными фондами</w:t>
            </w:r>
          </w:p>
        </w:tc>
        <w:tc>
          <w:tcPr>
            <w:tcW w:w="1701"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3 099,6</w:t>
            </w:r>
          </w:p>
        </w:tc>
      </w:tr>
      <w:tr w:rsidR="00CB70D1" w:rsidRPr="00CB70D1" w:rsidTr="00CB70D1">
        <w:trPr>
          <w:trHeight w:val="319"/>
        </w:trPr>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color w:val="C00000"/>
                <w:sz w:val="24"/>
                <w:szCs w:val="24"/>
                <w:lang w:eastAsia="ru-RU"/>
              </w:rPr>
            </w:pPr>
          </w:p>
        </w:tc>
        <w:tc>
          <w:tcPr>
            <w:tcW w:w="1701"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113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110</w:t>
            </w:r>
          </w:p>
        </w:tc>
        <w:tc>
          <w:tcPr>
            <w:tcW w:w="439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Расходы на выплату персоналу государственных (муниципальных) учреждений</w:t>
            </w:r>
          </w:p>
        </w:tc>
        <w:tc>
          <w:tcPr>
            <w:tcW w:w="1701"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3 099,6</w:t>
            </w:r>
          </w:p>
        </w:tc>
      </w:tr>
      <w:tr w:rsidR="00CB70D1" w:rsidRPr="00CB70D1" w:rsidTr="00CB70D1">
        <w:trPr>
          <w:trHeight w:val="319"/>
        </w:trPr>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color w:val="C00000"/>
                <w:sz w:val="24"/>
                <w:szCs w:val="24"/>
                <w:lang w:eastAsia="ru-RU"/>
              </w:rPr>
            </w:pPr>
          </w:p>
        </w:tc>
        <w:tc>
          <w:tcPr>
            <w:tcW w:w="1701"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113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200</w:t>
            </w:r>
          </w:p>
        </w:tc>
        <w:tc>
          <w:tcPr>
            <w:tcW w:w="439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Закупка товаров, работ и услуг для обеспечения государственных (муниципальных) нужд</w:t>
            </w:r>
          </w:p>
        </w:tc>
        <w:tc>
          <w:tcPr>
            <w:tcW w:w="1701"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506,5</w:t>
            </w:r>
          </w:p>
        </w:tc>
      </w:tr>
      <w:tr w:rsidR="00CB70D1" w:rsidRPr="00CB70D1" w:rsidTr="00CB70D1">
        <w:trPr>
          <w:trHeight w:val="319"/>
        </w:trPr>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color w:val="C00000"/>
                <w:sz w:val="24"/>
                <w:szCs w:val="24"/>
                <w:lang w:eastAsia="ru-RU"/>
              </w:rPr>
            </w:pPr>
          </w:p>
        </w:tc>
        <w:tc>
          <w:tcPr>
            <w:tcW w:w="1701"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113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240</w:t>
            </w:r>
          </w:p>
        </w:tc>
        <w:tc>
          <w:tcPr>
            <w:tcW w:w="439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Иные закупки товаров, работ и услуг для обеспечения государственных (муниципальных) нужд</w:t>
            </w:r>
          </w:p>
        </w:tc>
        <w:tc>
          <w:tcPr>
            <w:tcW w:w="1701"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506,5</w:t>
            </w:r>
          </w:p>
        </w:tc>
      </w:tr>
      <w:tr w:rsidR="00CB70D1" w:rsidRPr="00CB70D1" w:rsidTr="00CB70D1">
        <w:trPr>
          <w:trHeight w:val="131"/>
        </w:trPr>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0800</w:t>
            </w:r>
          </w:p>
        </w:tc>
        <w:tc>
          <w:tcPr>
            <w:tcW w:w="1701"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113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439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Культура и кинематография</w:t>
            </w:r>
          </w:p>
        </w:tc>
        <w:tc>
          <w:tcPr>
            <w:tcW w:w="1701"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sz w:val="24"/>
                <w:szCs w:val="24"/>
                <w:lang w:eastAsia="ru-RU"/>
              </w:rPr>
            </w:pPr>
            <w:r w:rsidRPr="00CB70D1">
              <w:rPr>
                <w:rFonts w:ascii="Arial" w:eastAsia="Times New Roman" w:hAnsi="Arial" w:cs="Arial"/>
                <w:bCs/>
                <w:sz w:val="24"/>
                <w:szCs w:val="24"/>
                <w:lang w:eastAsia="ru-RU"/>
              </w:rPr>
              <w:t>463,0</w:t>
            </w:r>
          </w:p>
        </w:tc>
      </w:tr>
      <w:tr w:rsidR="00CB70D1" w:rsidRPr="00CB70D1" w:rsidTr="00CB70D1">
        <w:trPr>
          <w:trHeight w:val="170"/>
        </w:trPr>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0801</w:t>
            </w:r>
          </w:p>
        </w:tc>
        <w:tc>
          <w:tcPr>
            <w:tcW w:w="1701"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113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439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Культура</w:t>
            </w:r>
          </w:p>
        </w:tc>
        <w:tc>
          <w:tcPr>
            <w:tcW w:w="1701"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sz w:val="24"/>
                <w:szCs w:val="24"/>
                <w:lang w:eastAsia="ru-RU"/>
              </w:rPr>
            </w:pPr>
            <w:r w:rsidRPr="00CB70D1">
              <w:rPr>
                <w:rFonts w:ascii="Arial" w:eastAsia="Times New Roman" w:hAnsi="Arial" w:cs="Arial"/>
                <w:bCs/>
                <w:sz w:val="24"/>
                <w:szCs w:val="24"/>
                <w:lang w:eastAsia="ru-RU"/>
              </w:rPr>
              <w:t>463,0</w:t>
            </w:r>
          </w:p>
        </w:tc>
      </w:tr>
      <w:tr w:rsidR="00CB70D1" w:rsidRPr="00CB70D1" w:rsidTr="00CB70D1">
        <w:trPr>
          <w:trHeight w:val="319"/>
        </w:trPr>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sz w:val="24"/>
                <w:szCs w:val="24"/>
                <w:lang w:eastAsia="ru-RU"/>
              </w:rPr>
            </w:pPr>
          </w:p>
        </w:tc>
        <w:tc>
          <w:tcPr>
            <w:tcW w:w="1701"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4400000000</w:t>
            </w:r>
          </w:p>
        </w:tc>
        <w:tc>
          <w:tcPr>
            <w:tcW w:w="113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439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Дворцы и дома культуры, другие учреждения культуры и средства массовой информации</w:t>
            </w:r>
          </w:p>
        </w:tc>
        <w:tc>
          <w:tcPr>
            <w:tcW w:w="1701"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sz w:val="24"/>
                <w:szCs w:val="24"/>
                <w:lang w:eastAsia="ru-RU"/>
              </w:rPr>
            </w:pPr>
            <w:r w:rsidRPr="00CB70D1">
              <w:rPr>
                <w:rFonts w:ascii="Arial" w:eastAsia="Times New Roman" w:hAnsi="Arial" w:cs="Arial"/>
                <w:bCs/>
                <w:sz w:val="24"/>
                <w:szCs w:val="24"/>
                <w:lang w:eastAsia="ru-RU"/>
              </w:rPr>
              <w:t>207,0</w:t>
            </w:r>
          </w:p>
        </w:tc>
      </w:tr>
      <w:tr w:rsidR="00CB70D1" w:rsidRPr="00CB70D1" w:rsidTr="00CB70D1">
        <w:trPr>
          <w:trHeight w:val="319"/>
        </w:trPr>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sz w:val="24"/>
                <w:szCs w:val="24"/>
                <w:lang w:eastAsia="ru-RU"/>
              </w:rPr>
            </w:pPr>
          </w:p>
        </w:tc>
        <w:tc>
          <w:tcPr>
            <w:tcW w:w="1701"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4400000590</w:t>
            </w:r>
          </w:p>
        </w:tc>
        <w:tc>
          <w:tcPr>
            <w:tcW w:w="113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439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Расходы на обеспечение деятельности (оказание услуг) подведомственных учреждений</w:t>
            </w:r>
          </w:p>
        </w:tc>
        <w:tc>
          <w:tcPr>
            <w:tcW w:w="1701"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sz w:val="24"/>
                <w:szCs w:val="24"/>
                <w:lang w:eastAsia="ru-RU"/>
              </w:rPr>
            </w:pPr>
            <w:r w:rsidRPr="00CB70D1">
              <w:rPr>
                <w:rFonts w:ascii="Arial" w:eastAsia="Times New Roman" w:hAnsi="Arial" w:cs="Arial"/>
                <w:bCs/>
                <w:sz w:val="24"/>
                <w:szCs w:val="24"/>
                <w:lang w:eastAsia="ru-RU"/>
              </w:rPr>
              <w:t>207,0</w:t>
            </w:r>
          </w:p>
        </w:tc>
      </w:tr>
      <w:tr w:rsidR="00CB70D1" w:rsidRPr="00CB70D1" w:rsidTr="00CB70D1">
        <w:trPr>
          <w:trHeight w:val="319"/>
        </w:trPr>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sz w:val="24"/>
                <w:szCs w:val="24"/>
                <w:lang w:eastAsia="ru-RU"/>
              </w:rPr>
            </w:pPr>
          </w:p>
        </w:tc>
        <w:tc>
          <w:tcPr>
            <w:tcW w:w="1701"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113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200</w:t>
            </w:r>
          </w:p>
        </w:tc>
        <w:tc>
          <w:tcPr>
            <w:tcW w:w="439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Закупка товаров, работ и услуг для обеспечения государственных (муниципальных) нужд</w:t>
            </w:r>
          </w:p>
        </w:tc>
        <w:tc>
          <w:tcPr>
            <w:tcW w:w="1701"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sz w:val="24"/>
                <w:szCs w:val="24"/>
                <w:lang w:eastAsia="ru-RU"/>
              </w:rPr>
            </w:pPr>
            <w:r w:rsidRPr="00CB70D1">
              <w:rPr>
                <w:rFonts w:ascii="Arial" w:eastAsia="Times New Roman" w:hAnsi="Arial" w:cs="Arial"/>
                <w:bCs/>
                <w:sz w:val="24"/>
                <w:szCs w:val="24"/>
                <w:lang w:eastAsia="ru-RU"/>
              </w:rPr>
              <w:t>207,0</w:t>
            </w:r>
          </w:p>
        </w:tc>
      </w:tr>
      <w:tr w:rsidR="00CB70D1" w:rsidRPr="00CB70D1" w:rsidTr="00CB70D1">
        <w:trPr>
          <w:trHeight w:val="319"/>
        </w:trPr>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sz w:val="24"/>
                <w:szCs w:val="24"/>
                <w:lang w:eastAsia="ru-RU"/>
              </w:rPr>
            </w:pPr>
          </w:p>
        </w:tc>
        <w:tc>
          <w:tcPr>
            <w:tcW w:w="1701"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113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240</w:t>
            </w:r>
          </w:p>
        </w:tc>
        <w:tc>
          <w:tcPr>
            <w:tcW w:w="439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Иные закупки товаров, работ и услуг для обеспечения государственных (муниципальных) нужд</w:t>
            </w:r>
          </w:p>
        </w:tc>
        <w:tc>
          <w:tcPr>
            <w:tcW w:w="1701"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sz w:val="24"/>
                <w:szCs w:val="24"/>
                <w:lang w:eastAsia="ru-RU"/>
              </w:rPr>
            </w:pPr>
            <w:r w:rsidRPr="00CB70D1">
              <w:rPr>
                <w:rFonts w:ascii="Arial" w:eastAsia="Times New Roman" w:hAnsi="Arial" w:cs="Arial"/>
                <w:bCs/>
                <w:sz w:val="24"/>
                <w:szCs w:val="24"/>
                <w:lang w:eastAsia="ru-RU"/>
              </w:rPr>
              <w:t>207,0</w:t>
            </w:r>
          </w:p>
        </w:tc>
      </w:tr>
      <w:tr w:rsidR="00CB70D1" w:rsidRPr="00CB70D1" w:rsidTr="00CB70D1">
        <w:trPr>
          <w:trHeight w:val="319"/>
        </w:trPr>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sz w:val="24"/>
                <w:szCs w:val="24"/>
                <w:lang w:eastAsia="ru-RU"/>
              </w:rPr>
            </w:pPr>
          </w:p>
        </w:tc>
        <w:tc>
          <w:tcPr>
            <w:tcW w:w="1701"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9970090090</w:t>
            </w:r>
          </w:p>
        </w:tc>
        <w:tc>
          <w:tcPr>
            <w:tcW w:w="113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439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 xml:space="preserve">Расходы за </w:t>
            </w:r>
            <w:proofErr w:type="spellStart"/>
            <w:r w:rsidRPr="00CB70D1">
              <w:rPr>
                <w:rFonts w:ascii="Arial" w:eastAsia="Times New Roman" w:hAnsi="Arial" w:cs="Arial"/>
                <w:bCs/>
                <w:sz w:val="24"/>
                <w:szCs w:val="24"/>
                <w:lang w:eastAsia="ru-RU"/>
              </w:rPr>
              <w:t>счет</w:t>
            </w:r>
            <w:proofErr w:type="spellEnd"/>
            <w:r w:rsidRPr="00CB70D1">
              <w:rPr>
                <w:rFonts w:ascii="Arial" w:eastAsia="Times New Roman" w:hAnsi="Arial" w:cs="Arial"/>
                <w:bCs/>
                <w:sz w:val="24"/>
                <w:szCs w:val="24"/>
                <w:lang w:eastAsia="ru-RU"/>
              </w:rPr>
              <w:t xml:space="preserve"> межбюджетных трансфертов городского поселения п. Судиславль по созданию условий для организации досуга и обеспечения жителей поселения услугами организации культуры </w:t>
            </w:r>
          </w:p>
        </w:tc>
        <w:tc>
          <w:tcPr>
            <w:tcW w:w="1701"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sz w:val="24"/>
                <w:szCs w:val="24"/>
                <w:lang w:eastAsia="ru-RU"/>
              </w:rPr>
            </w:pPr>
            <w:r w:rsidRPr="00CB70D1">
              <w:rPr>
                <w:rFonts w:ascii="Arial" w:eastAsia="Times New Roman" w:hAnsi="Arial" w:cs="Arial"/>
                <w:bCs/>
                <w:sz w:val="24"/>
                <w:szCs w:val="24"/>
                <w:lang w:eastAsia="ru-RU"/>
              </w:rPr>
              <w:t>256,0</w:t>
            </w:r>
          </w:p>
        </w:tc>
      </w:tr>
      <w:tr w:rsidR="00CB70D1" w:rsidRPr="00CB70D1" w:rsidTr="00CB70D1">
        <w:trPr>
          <w:trHeight w:val="319"/>
        </w:trPr>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sz w:val="24"/>
                <w:szCs w:val="24"/>
                <w:lang w:eastAsia="ru-RU"/>
              </w:rPr>
            </w:pPr>
          </w:p>
        </w:tc>
        <w:tc>
          <w:tcPr>
            <w:tcW w:w="1701"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113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500</w:t>
            </w:r>
          </w:p>
        </w:tc>
        <w:tc>
          <w:tcPr>
            <w:tcW w:w="439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Межбюджетные трансферты</w:t>
            </w:r>
          </w:p>
        </w:tc>
        <w:tc>
          <w:tcPr>
            <w:tcW w:w="1701"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sz w:val="24"/>
                <w:szCs w:val="24"/>
                <w:lang w:eastAsia="ru-RU"/>
              </w:rPr>
            </w:pPr>
            <w:r w:rsidRPr="00CB70D1">
              <w:rPr>
                <w:rFonts w:ascii="Arial" w:eastAsia="Times New Roman" w:hAnsi="Arial" w:cs="Arial"/>
                <w:bCs/>
                <w:sz w:val="24"/>
                <w:szCs w:val="24"/>
                <w:lang w:eastAsia="ru-RU"/>
              </w:rPr>
              <w:t>256,0</w:t>
            </w:r>
          </w:p>
        </w:tc>
      </w:tr>
      <w:tr w:rsidR="00CB70D1" w:rsidRPr="00CB70D1" w:rsidTr="00CB70D1">
        <w:trPr>
          <w:trHeight w:val="319"/>
        </w:trPr>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sz w:val="24"/>
                <w:szCs w:val="24"/>
                <w:lang w:eastAsia="ru-RU"/>
              </w:rPr>
            </w:pPr>
          </w:p>
        </w:tc>
        <w:tc>
          <w:tcPr>
            <w:tcW w:w="1701"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113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540</w:t>
            </w:r>
          </w:p>
        </w:tc>
        <w:tc>
          <w:tcPr>
            <w:tcW w:w="439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Иные межбюджетные трансферты</w:t>
            </w:r>
          </w:p>
        </w:tc>
        <w:tc>
          <w:tcPr>
            <w:tcW w:w="1701"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sz w:val="24"/>
                <w:szCs w:val="24"/>
                <w:lang w:eastAsia="ru-RU"/>
              </w:rPr>
            </w:pPr>
            <w:r w:rsidRPr="00CB70D1">
              <w:rPr>
                <w:rFonts w:ascii="Arial" w:eastAsia="Times New Roman" w:hAnsi="Arial" w:cs="Arial"/>
                <w:bCs/>
                <w:sz w:val="24"/>
                <w:szCs w:val="24"/>
                <w:lang w:eastAsia="ru-RU"/>
              </w:rPr>
              <w:t>256,0</w:t>
            </w:r>
          </w:p>
        </w:tc>
      </w:tr>
      <w:tr w:rsidR="00CB70D1" w:rsidRPr="00CB70D1" w:rsidTr="00CB70D1">
        <w:trPr>
          <w:trHeight w:val="319"/>
        </w:trPr>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1000</w:t>
            </w:r>
          </w:p>
        </w:tc>
        <w:tc>
          <w:tcPr>
            <w:tcW w:w="1701"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113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439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Социальная политика</w:t>
            </w:r>
          </w:p>
        </w:tc>
        <w:tc>
          <w:tcPr>
            <w:tcW w:w="1701"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380,05</w:t>
            </w:r>
          </w:p>
        </w:tc>
      </w:tr>
      <w:tr w:rsidR="00CB70D1" w:rsidRPr="00CB70D1" w:rsidTr="00CB70D1">
        <w:trPr>
          <w:trHeight w:val="319"/>
        </w:trPr>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1003</w:t>
            </w:r>
          </w:p>
        </w:tc>
        <w:tc>
          <w:tcPr>
            <w:tcW w:w="1701"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113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439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 xml:space="preserve">Социальное обеспечение население </w:t>
            </w:r>
          </w:p>
        </w:tc>
        <w:tc>
          <w:tcPr>
            <w:tcW w:w="1701"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380,05</w:t>
            </w:r>
          </w:p>
        </w:tc>
      </w:tr>
      <w:tr w:rsidR="00CB70D1" w:rsidRPr="00CB70D1" w:rsidTr="00CB70D1">
        <w:trPr>
          <w:trHeight w:val="319"/>
        </w:trPr>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1701"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0100000000</w:t>
            </w:r>
          </w:p>
        </w:tc>
        <w:tc>
          <w:tcPr>
            <w:tcW w:w="113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439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Мероприятия по реализации государственной национальной политики</w:t>
            </w:r>
          </w:p>
        </w:tc>
        <w:tc>
          <w:tcPr>
            <w:tcW w:w="1701"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340,05</w:t>
            </w:r>
          </w:p>
        </w:tc>
      </w:tr>
      <w:tr w:rsidR="00CB70D1" w:rsidRPr="00CB70D1" w:rsidTr="00CB70D1">
        <w:trPr>
          <w:trHeight w:val="319"/>
        </w:trPr>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1701"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val="en-US" w:eastAsia="ru-RU"/>
              </w:rPr>
            </w:pPr>
            <w:r w:rsidRPr="00CB70D1">
              <w:rPr>
                <w:rFonts w:ascii="Arial" w:eastAsia="Times New Roman" w:hAnsi="Arial" w:cs="Arial"/>
                <w:bCs/>
                <w:iCs/>
                <w:kern w:val="1"/>
                <w:sz w:val="24"/>
                <w:szCs w:val="24"/>
                <w:lang w:eastAsia="ru-RU"/>
              </w:rPr>
              <w:t>01000L4970</w:t>
            </w:r>
          </w:p>
        </w:tc>
        <w:tc>
          <w:tcPr>
            <w:tcW w:w="113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439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 xml:space="preserve">Иные межбюджетные трансферты (муниципальная программа "Обеспечение </w:t>
            </w:r>
            <w:proofErr w:type="spellStart"/>
            <w:r w:rsidRPr="00CB70D1">
              <w:rPr>
                <w:rFonts w:ascii="Arial" w:eastAsia="Times New Roman" w:hAnsi="Arial" w:cs="Arial"/>
                <w:bCs/>
                <w:sz w:val="24"/>
                <w:szCs w:val="24"/>
                <w:lang w:eastAsia="ru-RU"/>
              </w:rPr>
              <w:t>жильем</w:t>
            </w:r>
            <w:proofErr w:type="spellEnd"/>
            <w:r w:rsidRPr="00CB70D1">
              <w:rPr>
                <w:rFonts w:ascii="Arial" w:eastAsia="Times New Roman" w:hAnsi="Arial" w:cs="Arial"/>
                <w:bCs/>
                <w:sz w:val="24"/>
                <w:szCs w:val="24"/>
                <w:lang w:eastAsia="ru-RU"/>
              </w:rPr>
              <w:t xml:space="preserve"> молодых семей Судиславского муниципального района" на </w:t>
            </w:r>
            <w:smartTag w:uri="urn:schemas-microsoft-com:office:smarttags" w:element="metricconverter">
              <w:smartTagPr>
                <w:attr w:name="ProductID" w:val="2019 г"/>
              </w:smartTagPr>
              <w:r w:rsidRPr="00CB70D1">
                <w:rPr>
                  <w:rFonts w:ascii="Arial" w:eastAsia="Times New Roman" w:hAnsi="Arial" w:cs="Arial"/>
                  <w:bCs/>
                  <w:sz w:val="24"/>
                  <w:szCs w:val="24"/>
                  <w:lang w:eastAsia="ru-RU"/>
                </w:rPr>
                <w:t>2019 г</w:t>
              </w:r>
            </w:smartTag>
            <w:r w:rsidRPr="00CB70D1">
              <w:rPr>
                <w:rFonts w:ascii="Arial" w:eastAsia="Times New Roman" w:hAnsi="Arial" w:cs="Arial"/>
                <w:bCs/>
                <w:sz w:val="24"/>
                <w:szCs w:val="24"/>
                <w:lang w:eastAsia="ru-RU"/>
              </w:rPr>
              <w:t xml:space="preserve">.-2021г. в </w:t>
            </w:r>
            <w:smartTag w:uri="urn:schemas-microsoft-com:office:smarttags" w:element="metricconverter">
              <w:smartTagPr>
                <w:attr w:name="ProductID" w:val="2019 г"/>
              </w:smartTagPr>
              <w:r w:rsidRPr="00CB70D1">
                <w:rPr>
                  <w:rFonts w:ascii="Arial" w:eastAsia="Times New Roman" w:hAnsi="Arial" w:cs="Arial"/>
                  <w:bCs/>
                  <w:sz w:val="24"/>
                  <w:szCs w:val="24"/>
                  <w:lang w:eastAsia="ru-RU"/>
                </w:rPr>
                <w:t>2019 г</w:t>
              </w:r>
            </w:smartTag>
            <w:r w:rsidRPr="00CB70D1">
              <w:rPr>
                <w:rFonts w:ascii="Arial" w:eastAsia="Times New Roman" w:hAnsi="Arial" w:cs="Arial"/>
                <w:bCs/>
                <w:sz w:val="24"/>
                <w:szCs w:val="24"/>
                <w:lang w:eastAsia="ru-RU"/>
              </w:rPr>
              <w:t>.)</w:t>
            </w:r>
          </w:p>
        </w:tc>
        <w:tc>
          <w:tcPr>
            <w:tcW w:w="1701"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val="en-US" w:eastAsia="ru-RU"/>
              </w:rPr>
              <w:t>340</w:t>
            </w:r>
            <w:r w:rsidRPr="00CB70D1">
              <w:rPr>
                <w:rFonts w:ascii="Arial" w:eastAsia="Times New Roman" w:hAnsi="Arial" w:cs="Arial"/>
                <w:bCs/>
                <w:iCs/>
                <w:kern w:val="1"/>
                <w:sz w:val="24"/>
                <w:szCs w:val="24"/>
                <w:lang w:eastAsia="ru-RU"/>
              </w:rPr>
              <w:t>,</w:t>
            </w:r>
            <w:r w:rsidRPr="00CB70D1">
              <w:rPr>
                <w:rFonts w:ascii="Arial" w:eastAsia="Times New Roman" w:hAnsi="Arial" w:cs="Arial"/>
                <w:bCs/>
                <w:iCs/>
                <w:kern w:val="1"/>
                <w:sz w:val="24"/>
                <w:szCs w:val="24"/>
                <w:lang w:val="en-US" w:eastAsia="ru-RU"/>
              </w:rPr>
              <w:t>05</w:t>
            </w:r>
          </w:p>
        </w:tc>
      </w:tr>
      <w:tr w:rsidR="00CB70D1" w:rsidRPr="00CB70D1" w:rsidTr="00CB70D1">
        <w:trPr>
          <w:trHeight w:val="319"/>
        </w:trPr>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1701"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113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500</w:t>
            </w:r>
          </w:p>
        </w:tc>
        <w:tc>
          <w:tcPr>
            <w:tcW w:w="439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Межбюджетные трансферты</w:t>
            </w:r>
          </w:p>
        </w:tc>
        <w:tc>
          <w:tcPr>
            <w:tcW w:w="1701"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340,05</w:t>
            </w:r>
          </w:p>
        </w:tc>
      </w:tr>
      <w:tr w:rsidR="00CB70D1" w:rsidRPr="00CB70D1" w:rsidTr="00CB70D1">
        <w:trPr>
          <w:trHeight w:val="319"/>
        </w:trPr>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1701"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113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540</w:t>
            </w:r>
          </w:p>
        </w:tc>
        <w:tc>
          <w:tcPr>
            <w:tcW w:w="439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Иные межбюджетные трансферты</w:t>
            </w:r>
          </w:p>
        </w:tc>
        <w:tc>
          <w:tcPr>
            <w:tcW w:w="1701"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340,05</w:t>
            </w:r>
          </w:p>
        </w:tc>
      </w:tr>
      <w:tr w:rsidR="00CB70D1" w:rsidRPr="00CB70D1" w:rsidTr="00CB70D1">
        <w:trPr>
          <w:trHeight w:val="319"/>
        </w:trPr>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1701"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5020000000</w:t>
            </w:r>
          </w:p>
        </w:tc>
        <w:tc>
          <w:tcPr>
            <w:tcW w:w="113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439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 xml:space="preserve">Социальная помощь, включая расходы, связанные с исполнением публичных нормативных обязательств, за </w:t>
            </w:r>
            <w:proofErr w:type="spellStart"/>
            <w:r w:rsidRPr="00CB70D1">
              <w:rPr>
                <w:rFonts w:ascii="Arial" w:eastAsia="Times New Roman" w:hAnsi="Arial" w:cs="Arial"/>
                <w:bCs/>
                <w:sz w:val="24"/>
                <w:szCs w:val="24"/>
                <w:lang w:eastAsia="ru-RU"/>
              </w:rPr>
              <w:t>счет</w:t>
            </w:r>
            <w:proofErr w:type="spellEnd"/>
            <w:r w:rsidRPr="00CB70D1">
              <w:rPr>
                <w:rFonts w:ascii="Arial" w:eastAsia="Times New Roman" w:hAnsi="Arial" w:cs="Arial"/>
                <w:bCs/>
                <w:sz w:val="24"/>
                <w:szCs w:val="24"/>
                <w:lang w:eastAsia="ru-RU"/>
              </w:rPr>
              <w:t xml:space="preserve"> средств поселений</w:t>
            </w:r>
          </w:p>
        </w:tc>
        <w:tc>
          <w:tcPr>
            <w:tcW w:w="1701"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40,0</w:t>
            </w:r>
          </w:p>
        </w:tc>
      </w:tr>
      <w:tr w:rsidR="00CB70D1" w:rsidRPr="00CB70D1" w:rsidTr="00CB70D1">
        <w:trPr>
          <w:trHeight w:val="319"/>
        </w:trPr>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1701"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5020082130</w:t>
            </w:r>
          </w:p>
        </w:tc>
        <w:tc>
          <w:tcPr>
            <w:tcW w:w="113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439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 xml:space="preserve">Единовременная материальная помощь гражданам по газификации жилого помещения на территории городского поселения п. Судиславль, которые осуществили газификацию муниципальной квартиры за </w:t>
            </w:r>
            <w:proofErr w:type="spellStart"/>
            <w:r w:rsidRPr="00CB70D1">
              <w:rPr>
                <w:rFonts w:ascii="Arial" w:eastAsia="Times New Roman" w:hAnsi="Arial" w:cs="Arial"/>
                <w:bCs/>
                <w:sz w:val="24"/>
                <w:szCs w:val="24"/>
                <w:lang w:eastAsia="ru-RU"/>
              </w:rPr>
              <w:t>счет</w:t>
            </w:r>
            <w:proofErr w:type="spellEnd"/>
            <w:r w:rsidRPr="00CB70D1">
              <w:rPr>
                <w:rFonts w:ascii="Arial" w:eastAsia="Times New Roman" w:hAnsi="Arial" w:cs="Arial"/>
                <w:bCs/>
                <w:sz w:val="24"/>
                <w:szCs w:val="24"/>
                <w:lang w:eastAsia="ru-RU"/>
              </w:rPr>
              <w:t xml:space="preserve"> собственных средств</w:t>
            </w:r>
          </w:p>
        </w:tc>
        <w:tc>
          <w:tcPr>
            <w:tcW w:w="1701"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40,0</w:t>
            </w:r>
          </w:p>
        </w:tc>
      </w:tr>
      <w:tr w:rsidR="00CB70D1" w:rsidRPr="00CB70D1" w:rsidTr="00CB70D1">
        <w:trPr>
          <w:trHeight w:val="220"/>
        </w:trPr>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1701"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113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300</w:t>
            </w:r>
          </w:p>
        </w:tc>
        <w:tc>
          <w:tcPr>
            <w:tcW w:w="439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Социальное обеспечение и иные выплаты населению</w:t>
            </w:r>
          </w:p>
        </w:tc>
        <w:tc>
          <w:tcPr>
            <w:tcW w:w="1701"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40,0</w:t>
            </w:r>
          </w:p>
        </w:tc>
      </w:tr>
      <w:tr w:rsidR="00CB70D1" w:rsidRPr="00CB70D1" w:rsidTr="00CB70D1">
        <w:trPr>
          <w:trHeight w:val="220"/>
        </w:trPr>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1701"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113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320</w:t>
            </w:r>
          </w:p>
        </w:tc>
        <w:tc>
          <w:tcPr>
            <w:tcW w:w="439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Социальные выплаты гражданам, кроме публичных нормативных социальных выплат</w:t>
            </w:r>
          </w:p>
        </w:tc>
        <w:tc>
          <w:tcPr>
            <w:tcW w:w="1701"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40,0</w:t>
            </w:r>
          </w:p>
        </w:tc>
      </w:tr>
      <w:tr w:rsidR="00CB70D1" w:rsidRPr="00CB70D1" w:rsidTr="00CB70D1">
        <w:trPr>
          <w:trHeight w:val="220"/>
        </w:trPr>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1100</w:t>
            </w:r>
          </w:p>
        </w:tc>
        <w:tc>
          <w:tcPr>
            <w:tcW w:w="1701"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113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439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Физическая культура и спорт</w:t>
            </w:r>
          </w:p>
        </w:tc>
        <w:tc>
          <w:tcPr>
            <w:tcW w:w="1701"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iCs/>
                <w:kern w:val="1"/>
                <w:sz w:val="24"/>
                <w:szCs w:val="24"/>
                <w:lang w:eastAsia="ru-RU"/>
              </w:rPr>
            </w:pPr>
            <w:r w:rsidRPr="00CB70D1">
              <w:rPr>
                <w:rFonts w:ascii="Arial" w:eastAsia="Times New Roman" w:hAnsi="Arial" w:cs="Arial"/>
                <w:bCs/>
                <w:sz w:val="24"/>
                <w:szCs w:val="24"/>
                <w:lang w:eastAsia="ru-RU"/>
              </w:rPr>
              <w:t>350,0</w:t>
            </w:r>
          </w:p>
        </w:tc>
      </w:tr>
      <w:tr w:rsidR="00CB70D1" w:rsidRPr="00CB70D1" w:rsidTr="00CB70D1">
        <w:trPr>
          <w:trHeight w:val="220"/>
        </w:trPr>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1101</w:t>
            </w:r>
          </w:p>
        </w:tc>
        <w:tc>
          <w:tcPr>
            <w:tcW w:w="1701"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113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439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 xml:space="preserve">Физическая культура </w:t>
            </w:r>
          </w:p>
        </w:tc>
        <w:tc>
          <w:tcPr>
            <w:tcW w:w="1701"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iCs/>
                <w:kern w:val="1"/>
                <w:sz w:val="24"/>
                <w:szCs w:val="24"/>
                <w:lang w:eastAsia="ru-RU"/>
              </w:rPr>
            </w:pPr>
            <w:r w:rsidRPr="00CB70D1">
              <w:rPr>
                <w:rFonts w:ascii="Arial" w:eastAsia="Times New Roman" w:hAnsi="Arial" w:cs="Arial"/>
                <w:bCs/>
                <w:sz w:val="24"/>
                <w:szCs w:val="24"/>
                <w:lang w:eastAsia="ru-RU"/>
              </w:rPr>
              <w:t>350,0</w:t>
            </w:r>
          </w:p>
        </w:tc>
      </w:tr>
      <w:tr w:rsidR="00CB70D1" w:rsidRPr="00CB70D1" w:rsidTr="00CB70D1">
        <w:trPr>
          <w:trHeight w:val="319"/>
        </w:trPr>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1701"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4870020080</w:t>
            </w:r>
          </w:p>
        </w:tc>
        <w:tc>
          <w:tcPr>
            <w:tcW w:w="113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p>
        </w:tc>
        <w:tc>
          <w:tcPr>
            <w:tcW w:w="439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Мероприятия в физической культуры и спорта</w:t>
            </w:r>
          </w:p>
        </w:tc>
        <w:tc>
          <w:tcPr>
            <w:tcW w:w="1701"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sz w:val="24"/>
                <w:szCs w:val="24"/>
                <w:lang w:eastAsia="ru-RU"/>
              </w:rPr>
            </w:pPr>
            <w:r w:rsidRPr="00CB70D1">
              <w:rPr>
                <w:rFonts w:ascii="Arial" w:eastAsia="Times New Roman" w:hAnsi="Arial" w:cs="Arial"/>
                <w:bCs/>
                <w:sz w:val="24"/>
                <w:szCs w:val="24"/>
                <w:lang w:eastAsia="ru-RU"/>
              </w:rPr>
              <w:t>50,0</w:t>
            </w:r>
          </w:p>
        </w:tc>
      </w:tr>
      <w:tr w:rsidR="00CB70D1" w:rsidRPr="00CB70D1" w:rsidTr="00CB70D1">
        <w:trPr>
          <w:trHeight w:val="319"/>
        </w:trPr>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1701"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113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200</w:t>
            </w:r>
          </w:p>
        </w:tc>
        <w:tc>
          <w:tcPr>
            <w:tcW w:w="439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Закупка товаров, работ и услуг для обеспечения государственных (муниципальных) нужд</w:t>
            </w:r>
          </w:p>
        </w:tc>
        <w:tc>
          <w:tcPr>
            <w:tcW w:w="1701"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sz w:val="24"/>
                <w:szCs w:val="24"/>
                <w:lang w:eastAsia="ru-RU"/>
              </w:rPr>
            </w:pPr>
            <w:r w:rsidRPr="00CB70D1">
              <w:rPr>
                <w:rFonts w:ascii="Arial" w:eastAsia="Times New Roman" w:hAnsi="Arial" w:cs="Arial"/>
                <w:bCs/>
                <w:sz w:val="24"/>
                <w:szCs w:val="24"/>
                <w:lang w:eastAsia="ru-RU"/>
              </w:rPr>
              <w:t>50,0</w:t>
            </w:r>
          </w:p>
        </w:tc>
      </w:tr>
      <w:tr w:rsidR="00CB70D1" w:rsidRPr="00CB70D1" w:rsidTr="00CB70D1">
        <w:trPr>
          <w:trHeight w:val="319"/>
        </w:trPr>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1701"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113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240</w:t>
            </w:r>
          </w:p>
        </w:tc>
        <w:tc>
          <w:tcPr>
            <w:tcW w:w="439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Иные закупки товаров, работ и услуг для обеспечения государственных (муниципальных) нужд</w:t>
            </w:r>
          </w:p>
        </w:tc>
        <w:tc>
          <w:tcPr>
            <w:tcW w:w="1701"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sz w:val="24"/>
                <w:szCs w:val="24"/>
                <w:lang w:eastAsia="ru-RU"/>
              </w:rPr>
            </w:pPr>
            <w:r w:rsidRPr="00CB70D1">
              <w:rPr>
                <w:rFonts w:ascii="Arial" w:eastAsia="Times New Roman" w:hAnsi="Arial" w:cs="Arial"/>
                <w:bCs/>
                <w:sz w:val="24"/>
                <w:szCs w:val="24"/>
                <w:lang w:eastAsia="ru-RU"/>
              </w:rPr>
              <w:t>50,0</w:t>
            </w:r>
          </w:p>
        </w:tc>
      </w:tr>
      <w:tr w:rsidR="00CB70D1" w:rsidRPr="00CB70D1" w:rsidTr="00CB70D1">
        <w:trPr>
          <w:trHeight w:val="319"/>
        </w:trPr>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1701"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48700</w:t>
            </w:r>
            <w:r w:rsidRPr="00CB70D1">
              <w:rPr>
                <w:rFonts w:ascii="Arial" w:eastAsia="Times New Roman" w:hAnsi="Arial" w:cs="Arial"/>
                <w:bCs/>
                <w:iCs/>
                <w:kern w:val="1"/>
                <w:sz w:val="24"/>
                <w:szCs w:val="24"/>
                <w:lang w:val="en-US" w:eastAsia="ru-RU"/>
              </w:rPr>
              <w:t>S</w:t>
            </w:r>
            <w:r w:rsidRPr="00CB70D1">
              <w:rPr>
                <w:rFonts w:ascii="Arial" w:eastAsia="Times New Roman" w:hAnsi="Arial" w:cs="Arial"/>
                <w:bCs/>
                <w:iCs/>
                <w:kern w:val="1"/>
                <w:sz w:val="24"/>
                <w:szCs w:val="24"/>
                <w:lang w:eastAsia="ru-RU"/>
              </w:rPr>
              <w:t>1300</w:t>
            </w:r>
          </w:p>
        </w:tc>
        <w:tc>
          <w:tcPr>
            <w:tcW w:w="113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p>
        </w:tc>
        <w:tc>
          <w:tcPr>
            <w:tcW w:w="439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Межбюджетные трансферты поселений на осуществление части полномочий по решению вопросов местного значения по обеспечению условий для развития на территории поселений физической культуры, школьного спорта и массового спорта, организация и проведение официальных культурно-оздоровительных и спортивных мероприятий поселений</w:t>
            </w:r>
          </w:p>
        </w:tc>
        <w:tc>
          <w:tcPr>
            <w:tcW w:w="1701"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sz w:val="24"/>
                <w:szCs w:val="24"/>
                <w:lang w:eastAsia="ru-RU"/>
              </w:rPr>
            </w:pPr>
            <w:r w:rsidRPr="00CB70D1">
              <w:rPr>
                <w:rFonts w:ascii="Arial" w:eastAsia="Times New Roman" w:hAnsi="Arial" w:cs="Arial"/>
                <w:bCs/>
                <w:sz w:val="24"/>
                <w:szCs w:val="24"/>
                <w:lang w:eastAsia="ru-RU"/>
              </w:rPr>
              <w:t>300,0</w:t>
            </w:r>
          </w:p>
        </w:tc>
      </w:tr>
      <w:tr w:rsidR="00CB70D1" w:rsidRPr="00CB70D1" w:rsidTr="00CB70D1">
        <w:trPr>
          <w:trHeight w:val="319"/>
        </w:trPr>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1701"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113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500</w:t>
            </w:r>
          </w:p>
        </w:tc>
        <w:tc>
          <w:tcPr>
            <w:tcW w:w="439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Межбюджетные трансферты</w:t>
            </w:r>
          </w:p>
        </w:tc>
        <w:tc>
          <w:tcPr>
            <w:tcW w:w="1701"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sz w:val="24"/>
                <w:szCs w:val="24"/>
                <w:lang w:eastAsia="ru-RU"/>
              </w:rPr>
            </w:pPr>
            <w:r w:rsidRPr="00CB70D1">
              <w:rPr>
                <w:rFonts w:ascii="Arial" w:eastAsia="Times New Roman" w:hAnsi="Arial" w:cs="Arial"/>
                <w:bCs/>
                <w:sz w:val="24"/>
                <w:szCs w:val="24"/>
                <w:lang w:eastAsia="ru-RU"/>
              </w:rPr>
              <w:t>300,0</w:t>
            </w:r>
          </w:p>
        </w:tc>
      </w:tr>
      <w:tr w:rsidR="00CB70D1" w:rsidRPr="00CB70D1" w:rsidTr="00CB70D1">
        <w:trPr>
          <w:trHeight w:val="319"/>
        </w:trPr>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1701"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113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540</w:t>
            </w:r>
          </w:p>
        </w:tc>
        <w:tc>
          <w:tcPr>
            <w:tcW w:w="439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Иные межбюджетные трансферты</w:t>
            </w:r>
          </w:p>
        </w:tc>
        <w:tc>
          <w:tcPr>
            <w:tcW w:w="1701"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sz w:val="24"/>
                <w:szCs w:val="24"/>
                <w:lang w:eastAsia="ru-RU"/>
              </w:rPr>
            </w:pPr>
            <w:r w:rsidRPr="00CB70D1">
              <w:rPr>
                <w:rFonts w:ascii="Arial" w:eastAsia="Times New Roman" w:hAnsi="Arial" w:cs="Arial"/>
                <w:bCs/>
                <w:sz w:val="24"/>
                <w:szCs w:val="24"/>
                <w:lang w:eastAsia="ru-RU"/>
              </w:rPr>
              <w:t>300,0</w:t>
            </w:r>
          </w:p>
        </w:tc>
      </w:tr>
      <w:tr w:rsidR="00CB70D1" w:rsidRPr="00CB70D1" w:rsidTr="00CB70D1">
        <w:trPr>
          <w:trHeight w:val="319"/>
        </w:trPr>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1300</w:t>
            </w:r>
          </w:p>
        </w:tc>
        <w:tc>
          <w:tcPr>
            <w:tcW w:w="1701"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113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p>
        </w:tc>
        <w:tc>
          <w:tcPr>
            <w:tcW w:w="439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Обслуживание государственного муниципального долга</w:t>
            </w:r>
          </w:p>
        </w:tc>
        <w:tc>
          <w:tcPr>
            <w:tcW w:w="1701"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sz w:val="24"/>
                <w:szCs w:val="24"/>
                <w:lang w:eastAsia="ru-RU"/>
              </w:rPr>
            </w:pPr>
            <w:r w:rsidRPr="00CB70D1">
              <w:rPr>
                <w:rFonts w:ascii="Arial" w:eastAsia="Times New Roman" w:hAnsi="Arial" w:cs="Arial"/>
                <w:bCs/>
                <w:sz w:val="24"/>
                <w:szCs w:val="24"/>
                <w:lang w:eastAsia="ru-RU"/>
              </w:rPr>
              <w:t>159,15</w:t>
            </w:r>
          </w:p>
        </w:tc>
      </w:tr>
      <w:tr w:rsidR="00CB70D1" w:rsidRPr="00CB70D1" w:rsidTr="00CB70D1">
        <w:trPr>
          <w:trHeight w:val="319"/>
        </w:trPr>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1301</w:t>
            </w:r>
          </w:p>
        </w:tc>
        <w:tc>
          <w:tcPr>
            <w:tcW w:w="1701"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113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p>
        </w:tc>
        <w:tc>
          <w:tcPr>
            <w:tcW w:w="439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iCs/>
                <w:kern w:val="1"/>
                <w:sz w:val="24"/>
                <w:szCs w:val="24"/>
                <w:lang w:eastAsia="ru-RU"/>
              </w:rPr>
              <w:t>Обслуживание государственного внутреннего и муниципального долга</w:t>
            </w:r>
          </w:p>
        </w:tc>
        <w:tc>
          <w:tcPr>
            <w:tcW w:w="1701"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sz w:val="24"/>
                <w:szCs w:val="24"/>
                <w:lang w:eastAsia="ru-RU"/>
              </w:rPr>
            </w:pPr>
            <w:r w:rsidRPr="00CB70D1">
              <w:rPr>
                <w:rFonts w:ascii="Arial" w:eastAsia="Times New Roman" w:hAnsi="Arial" w:cs="Arial"/>
                <w:bCs/>
                <w:sz w:val="24"/>
                <w:szCs w:val="24"/>
                <w:lang w:eastAsia="ru-RU"/>
              </w:rPr>
              <w:t>159,15</w:t>
            </w:r>
          </w:p>
        </w:tc>
      </w:tr>
      <w:tr w:rsidR="00CB70D1" w:rsidRPr="00CB70D1" w:rsidTr="00CB70D1">
        <w:trPr>
          <w:trHeight w:val="319"/>
        </w:trPr>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1701"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9990000000</w:t>
            </w:r>
          </w:p>
        </w:tc>
        <w:tc>
          <w:tcPr>
            <w:tcW w:w="113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p>
        </w:tc>
        <w:tc>
          <w:tcPr>
            <w:tcW w:w="439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 xml:space="preserve">Условно </w:t>
            </w:r>
            <w:proofErr w:type="spellStart"/>
            <w:r w:rsidRPr="00CB70D1">
              <w:rPr>
                <w:rFonts w:ascii="Arial" w:eastAsia="Times New Roman" w:hAnsi="Arial" w:cs="Arial"/>
                <w:bCs/>
                <w:sz w:val="24"/>
                <w:szCs w:val="24"/>
                <w:lang w:eastAsia="ru-RU"/>
              </w:rPr>
              <w:t>утвержденные</w:t>
            </w:r>
            <w:proofErr w:type="spellEnd"/>
            <w:r w:rsidRPr="00CB70D1">
              <w:rPr>
                <w:rFonts w:ascii="Arial" w:eastAsia="Times New Roman" w:hAnsi="Arial" w:cs="Arial"/>
                <w:bCs/>
                <w:sz w:val="24"/>
                <w:szCs w:val="24"/>
                <w:lang w:eastAsia="ru-RU"/>
              </w:rPr>
              <w:t xml:space="preserve"> расходы</w:t>
            </w:r>
          </w:p>
        </w:tc>
        <w:tc>
          <w:tcPr>
            <w:tcW w:w="1701"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sz w:val="24"/>
                <w:szCs w:val="24"/>
                <w:lang w:eastAsia="ru-RU"/>
              </w:rPr>
            </w:pPr>
            <w:r w:rsidRPr="00CB70D1">
              <w:rPr>
                <w:rFonts w:ascii="Arial" w:eastAsia="Times New Roman" w:hAnsi="Arial" w:cs="Arial"/>
                <w:bCs/>
                <w:sz w:val="24"/>
                <w:szCs w:val="24"/>
                <w:lang w:eastAsia="ru-RU"/>
              </w:rPr>
              <w:t>159,15</w:t>
            </w:r>
          </w:p>
        </w:tc>
      </w:tr>
      <w:tr w:rsidR="00CB70D1" w:rsidRPr="00CB70D1" w:rsidTr="00CB70D1">
        <w:trPr>
          <w:trHeight w:val="319"/>
        </w:trPr>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1701"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9990020400</w:t>
            </w:r>
          </w:p>
        </w:tc>
        <w:tc>
          <w:tcPr>
            <w:tcW w:w="113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p>
        </w:tc>
        <w:tc>
          <w:tcPr>
            <w:tcW w:w="439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Обслуживание государственного внутреннего муниципального долга</w:t>
            </w:r>
          </w:p>
        </w:tc>
        <w:tc>
          <w:tcPr>
            <w:tcW w:w="1701"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sz w:val="24"/>
                <w:szCs w:val="24"/>
                <w:lang w:eastAsia="ru-RU"/>
              </w:rPr>
            </w:pPr>
            <w:r w:rsidRPr="00CB70D1">
              <w:rPr>
                <w:rFonts w:ascii="Arial" w:eastAsia="Times New Roman" w:hAnsi="Arial" w:cs="Arial"/>
                <w:bCs/>
                <w:sz w:val="24"/>
                <w:szCs w:val="24"/>
                <w:lang w:eastAsia="ru-RU"/>
              </w:rPr>
              <w:t>159,15</w:t>
            </w:r>
          </w:p>
        </w:tc>
      </w:tr>
      <w:tr w:rsidR="00CB70D1" w:rsidRPr="00CB70D1" w:rsidTr="00CB70D1">
        <w:trPr>
          <w:trHeight w:val="319"/>
        </w:trPr>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1701"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113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700</w:t>
            </w:r>
          </w:p>
        </w:tc>
        <w:tc>
          <w:tcPr>
            <w:tcW w:w="439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iCs/>
                <w:kern w:val="1"/>
                <w:sz w:val="24"/>
                <w:szCs w:val="24"/>
                <w:lang w:eastAsia="ru-RU"/>
              </w:rPr>
              <w:t>Обслуживание государственного (муниципального) долга</w:t>
            </w:r>
          </w:p>
        </w:tc>
        <w:tc>
          <w:tcPr>
            <w:tcW w:w="1701"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sz w:val="24"/>
                <w:szCs w:val="24"/>
                <w:lang w:eastAsia="ru-RU"/>
              </w:rPr>
            </w:pPr>
            <w:r w:rsidRPr="00CB70D1">
              <w:rPr>
                <w:rFonts w:ascii="Arial" w:eastAsia="Times New Roman" w:hAnsi="Arial" w:cs="Arial"/>
                <w:bCs/>
                <w:sz w:val="24"/>
                <w:szCs w:val="24"/>
                <w:lang w:eastAsia="ru-RU"/>
              </w:rPr>
              <w:t>159,15</w:t>
            </w:r>
          </w:p>
        </w:tc>
      </w:tr>
      <w:tr w:rsidR="00CB70D1" w:rsidRPr="00CB70D1" w:rsidTr="00CB70D1">
        <w:trPr>
          <w:trHeight w:val="319"/>
        </w:trPr>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1701"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113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730</w:t>
            </w:r>
          </w:p>
        </w:tc>
        <w:tc>
          <w:tcPr>
            <w:tcW w:w="439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Обслуживание муниципального долга</w:t>
            </w:r>
          </w:p>
        </w:tc>
        <w:tc>
          <w:tcPr>
            <w:tcW w:w="1701"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sz w:val="24"/>
                <w:szCs w:val="24"/>
                <w:lang w:eastAsia="ru-RU"/>
              </w:rPr>
            </w:pPr>
            <w:r w:rsidRPr="00CB70D1">
              <w:rPr>
                <w:rFonts w:ascii="Arial" w:eastAsia="Times New Roman" w:hAnsi="Arial" w:cs="Arial"/>
                <w:bCs/>
                <w:sz w:val="24"/>
                <w:szCs w:val="24"/>
                <w:lang w:eastAsia="ru-RU"/>
              </w:rPr>
              <w:t>159,15</w:t>
            </w:r>
          </w:p>
        </w:tc>
      </w:tr>
      <w:tr w:rsidR="00CB70D1" w:rsidRPr="00CB70D1" w:rsidTr="00CB70D1">
        <w:trPr>
          <w:trHeight w:val="319"/>
        </w:trPr>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1701"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113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4394"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ИТОГО РАСХОДОВ</w:t>
            </w:r>
          </w:p>
        </w:tc>
        <w:tc>
          <w:tcPr>
            <w:tcW w:w="1701"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iCs/>
                <w:kern w:val="1"/>
                <w:sz w:val="24"/>
                <w:szCs w:val="24"/>
                <w:lang w:eastAsia="ru-RU"/>
              </w:rPr>
            </w:pPr>
            <w:r w:rsidRPr="00CB70D1">
              <w:rPr>
                <w:rFonts w:ascii="Arial" w:eastAsia="Times New Roman" w:hAnsi="Arial" w:cs="Arial"/>
                <w:bCs/>
                <w:sz w:val="24"/>
                <w:szCs w:val="24"/>
                <w:lang w:eastAsia="ru-RU"/>
              </w:rPr>
              <w:t>46 772,083</w:t>
            </w:r>
          </w:p>
        </w:tc>
      </w:tr>
    </w:tbl>
    <w:p w:rsidR="00CB70D1" w:rsidRPr="00CB70D1" w:rsidRDefault="00CB70D1" w:rsidP="00CB70D1">
      <w:pPr>
        <w:tabs>
          <w:tab w:val="left" w:pos="284"/>
          <w:tab w:val="left" w:pos="851"/>
        </w:tabs>
        <w:spacing w:after="0" w:line="240" w:lineRule="auto"/>
        <w:jc w:val="center"/>
        <w:rPr>
          <w:rFonts w:ascii="Arial" w:eastAsia="Times New Roman" w:hAnsi="Arial" w:cs="Arial"/>
          <w:sz w:val="24"/>
          <w:szCs w:val="24"/>
          <w:lang w:eastAsia="ru-RU"/>
        </w:rPr>
      </w:pPr>
    </w:p>
    <w:p w:rsidR="00CB70D1" w:rsidRPr="00CB70D1" w:rsidRDefault="00CB70D1" w:rsidP="00CB70D1">
      <w:pPr>
        <w:tabs>
          <w:tab w:val="left" w:pos="284"/>
          <w:tab w:val="left" w:pos="851"/>
        </w:tabs>
        <w:spacing w:after="0" w:line="240" w:lineRule="auto"/>
        <w:jc w:val="right"/>
        <w:rPr>
          <w:rFonts w:ascii="Arial" w:eastAsia="Times New Roman" w:hAnsi="Arial" w:cs="Arial"/>
          <w:sz w:val="24"/>
          <w:szCs w:val="24"/>
          <w:lang w:eastAsia="ru-RU"/>
        </w:rPr>
      </w:pPr>
      <w:r w:rsidRPr="00CB70D1">
        <w:rPr>
          <w:rFonts w:ascii="Arial" w:eastAsia="Times New Roman" w:hAnsi="Arial" w:cs="Arial"/>
          <w:sz w:val="24"/>
          <w:szCs w:val="24"/>
          <w:lang w:eastAsia="ru-RU"/>
        </w:rPr>
        <w:t>Приложение 3</w:t>
      </w:r>
    </w:p>
    <w:p w:rsidR="00CB70D1" w:rsidRPr="00CB70D1" w:rsidRDefault="00CB70D1" w:rsidP="00CB70D1">
      <w:pPr>
        <w:tabs>
          <w:tab w:val="left" w:pos="284"/>
          <w:tab w:val="left" w:pos="851"/>
        </w:tabs>
        <w:spacing w:after="0" w:line="240" w:lineRule="auto"/>
        <w:jc w:val="right"/>
        <w:rPr>
          <w:rFonts w:ascii="Arial" w:eastAsia="Times New Roman" w:hAnsi="Arial" w:cs="Arial"/>
          <w:sz w:val="24"/>
          <w:szCs w:val="24"/>
          <w:lang w:eastAsia="ru-RU"/>
        </w:rPr>
      </w:pPr>
      <w:r w:rsidRPr="00CB70D1">
        <w:rPr>
          <w:rFonts w:ascii="Arial" w:eastAsia="Times New Roman" w:hAnsi="Arial" w:cs="Arial"/>
          <w:sz w:val="24"/>
          <w:szCs w:val="24"/>
          <w:lang w:eastAsia="ru-RU"/>
        </w:rPr>
        <w:t>к решению Совета депутатов городского поселения</w:t>
      </w:r>
    </w:p>
    <w:p w:rsidR="00CB70D1" w:rsidRPr="00CB70D1" w:rsidRDefault="00CB70D1" w:rsidP="00CB70D1">
      <w:pPr>
        <w:tabs>
          <w:tab w:val="left" w:pos="284"/>
          <w:tab w:val="left" w:pos="851"/>
        </w:tabs>
        <w:spacing w:after="0" w:line="240" w:lineRule="auto"/>
        <w:jc w:val="right"/>
        <w:rPr>
          <w:rFonts w:ascii="Arial" w:eastAsia="Times New Roman" w:hAnsi="Arial" w:cs="Arial"/>
          <w:sz w:val="24"/>
          <w:szCs w:val="24"/>
          <w:lang w:eastAsia="ru-RU"/>
        </w:rPr>
      </w:pPr>
      <w:proofErr w:type="spellStart"/>
      <w:r w:rsidRPr="00CB70D1">
        <w:rPr>
          <w:rFonts w:ascii="Arial" w:eastAsia="Times New Roman" w:hAnsi="Arial" w:cs="Arial"/>
          <w:sz w:val="24"/>
          <w:szCs w:val="24"/>
          <w:lang w:eastAsia="ru-RU"/>
        </w:rPr>
        <w:t>поселок</w:t>
      </w:r>
      <w:proofErr w:type="spellEnd"/>
      <w:r w:rsidRPr="00CB70D1">
        <w:rPr>
          <w:rFonts w:ascii="Arial" w:eastAsia="Times New Roman" w:hAnsi="Arial" w:cs="Arial"/>
          <w:sz w:val="24"/>
          <w:szCs w:val="24"/>
          <w:lang w:eastAsia="ru-RU"/>
        </w:rPr>
        <w:t xml:space="preserve"> Судиславль от 23.12.2019 г. № 52</w:t>
      </w:r>
    </w:p>
    <w:p w:rsidR="00CB70D1" w:rsidRPr="00CB70D1" w:rsidRDefault="00CB70D1" w:rsidP="00CB70D1">
      <w:pPr>
        <w:tabs>
          <w:tab w:val="left" w:pos="284"/>
          <w:tab w:val="left" w:pos="851"/>
        </w:tabs>
        <w:spacing w:after="0" w:line="240" w:lineRule="auto"/>
        <w:jc w:val="right"/>
        <w:rPr>
          <w:rFonts w:ascii="Arial" w:eastAsia="Times New Roman" w:hAnsi="Arial" w:cs="Arial"/>
          <w:sz w:val="24"/>
          <w:szCs w:val="24"/>
          <w:lang w:eastAsia="ru-RU"/>
        </w:rPr>
      </w:pPr>
      <w:r w:rsidRPr="00CB70D1">
        <w:rPr>
          <w:rFonts w:ascii="Arial" w:eastAsia="Times New Roman" w:hAnsi="Arial" w:cs="Arial"/>
          <w:sz w:val="24"/>
          <w:szCs w:val="24"/>
          <w:lang w:eastAsia="ru-RU"/>
        </w:rPr>
        <w:t>Приложение 5</w:t>
      </w:r>
    </w:p>
    <w:p w:rsidR="00CB70D1" w:rsidRPr="00CB70D1" w:rsidRDefault="00CB70D1" w:rsidP="00CB70D1">
      <w:pPr>
        <w:tabs>
          <w:tab w:val="left" w:pos="284"/>
          <w:tab w:val="left" w:pos="851"/>
        </w:tabs>
        <w:spacing w:after="0" w:line="240" w:lineRule="auto"/>
        <w:jc w:val="right"/>
        <w:rPr>
          <w:rFonts w:ascii="Arial" w:eastAsia="Times New Roman" w:hAnsi="Arial" w:cs="Arial"/>
          <w:sz w:val="24"/>
          <w:szCs w:val="24"/>
          <w:lang w:eastAsia="ru-RU"/>
        </w:rPr>
      </w:pPr>
    </w:p>
    <w:p w:rsidR="00CB70D1" w:rsidRPr="00CB70D1" w:rsidRDefault="00CB70D1" w:rsidP="00CB70D1">
      <w:pPr>
        <w:tabs>
          <w:tab w:val="left" w:pos="284"/>
          <w:tab w:val="left" w:pos="851"/>
        </w:tabs>
        <w:spacing w:after="0" w:line="240" w:lineRule="auto"/>
        <w:ind w:right="57" w:firstLine="720"/>
        <w:jc w:val="center"/>
        <w:rPr>
          <w:rFonts w:ascii="Arial" w:eastAsia="Times New Roman" w:hAnsi="Arial" w:cs="Arial"/>
          <w:bCs/>
          <w:sz w:val="24"/>
          <w:szCs w:val="24"/>
          <w:lang w:eastAsia="ru-RU"/>
        </w:rPr>
      </w:pPr>
      <w:r w:rsidRPr="00CB70D1">
        <w:rPr>
          <w:rFonts w:ascii="Arial" w:eastAsia="Times New Roman" w:hAnsi="Arial" w:cs="Arial"/>
          <w:bCs/>
          <w:sz w:val="24"/>
          <w:szCs w:val="24"/>
          <w:lang w:eastAsia="ru-RU"/>
        </w:rPr>
        <w:t xml:space="preserve">Ведомственная структура расходов бюджета городского поселения </w:t>
      </w:r>
      <w:proofErr w:type="spellStart"/>
      <w:r w:rsidRPr="00CB70D1">
        <w:rPr>
          <w:rFonts w:ascii="Arial" w:eastAsia="Times New Roman" w:hAnsi="Arial" w:cs="Arial"/>
          <w:bCs/>
          <w:sz w:val="24"/>
          <w:szCs w:val="24"/>
          <w:lang w:eastAsia="ru-RU"/>
        </w:rPr>
        <w:t>поселок</w:t>
      </w:r>
      <w:proofErr w:type="spellEnd"/>
      <w:r w:rsidRPr="00CB70D1">
        <w:rPr>
          <w:rFonts w:ascii="Arial" w:eastAsia="Times New Roman" w:hAnsi="Arial" w:cs="Arial"/>
          <w:bCs/>
          <w:sz w:val="24"/>
          <w:szCs w:val="24"/>
          <w:lang w:eastAsia="ru-RU"/>
        </w:rPr>
        <w:t xml:space="preserve"> Судиславль на 2019 год. </w:t>
      </w:r>
    </w:p>
    <w:p w:rsidR="00CB70D1" w:rsidRPr="00CB70D1" w:rsidRDefault="00CB70D1" w:rsidP="00CB70D1">
      <w:pPr>
        <w:tabs>
          <w:tab w:val="left" w:pos="284"/>
          <w:tab w:val="left" w:pos="851"/>
        </w:tabs>
        <w:spacing w:after="0" w:line="240" w:lineRule="auto"/>
        <w:ind w:right="57" w:firstLine="720"/>
        <w:jc w:val="center"/>
        <w:rPr>
          <w:rFonts w:ascii="Arial" w:eastAsia="Times New Roman" w:hAnsi="Arial" w:cs="Arial"/>
          <w:bCs/>
          <w:sz w:val="24"/>
          <w:szCs w:val="24"/>
          <w:lang w:eastAsia="ru-RU"/>
        </w:rPr>
      </w:pPr>
    </w:p>
    <w:tbl>
      <w:tblPr>
        <w:tblW w:w="9923" w:type="dxa"/>
        <w:tblInd w:w="108" w:type="dxa"/>
        <w:tblLayout w:type="fixed"/>
        <w:tblLook w:val="0000" w:firstRow="0" w:lastRow="0" w:firstColumn="0" w:lastColumn="0" w:noHBand="0" w:noVBand="0"/>
      </w:tblPr>
      <w:tblGrid>
        <w:gridCol w:w="1560"/>
        <w:gridCol w:w="5953"/>
        <w:gridCol w:w="2410"/>
      </w:tblGrid>
      <w:tr w:rsidR="00CB70D1" w:rsidRPr="00CB70D1" w:rsidTr="00CB70D1">
        <w:trPr>
          <w:trHeight w:val="831"/>
        </w:trPr>
        <w:tc>
          <w:tcPr>
            <w:tcW w:w="1560"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Ведомство</w:t>
            </w:r>
          </w:p>
        </w:tc>
        <w:tc>
          <w:tcPr>
            <w:tcW w:w="595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sz w:val="24"/>
                <w:szCs w:val="24"/>
                <w:lang w:eastAsia="ru-RU"/>
              </w:rPr>
            </w:pPr>
            <w:r w:rsidRPr="00CB70D1">
              <w:rPr>
                <w:rFonts w:ascii="Arial" w:eastAsia="Times New Roman" w:hAnsi="Arial" w:cs="Arial"/>
                <w:bCs/>
                <w:sz w:val="24"/>
                <w:szCs w:val="24"/>
                <w:lang w:eastAsia="ru-RU"/>
              </w:rPr>
              <w:t>Сумма</w:t>
            </w:r>
          </w:p>
          <w:p w:rsidR="00CB70D1" w:rsidRPr="00CB70D1" w:rsidRDefault="00CB70D1" w:rsidP="00CB70D1">
            <w:pPr>
              <w:tabs>
                <w:tab w:val="left" w:pos="284"/>
                <w:tab w:val="left" w:pos="851"/>
              </w:tabs>
              <w:spacing w:after="0" w:line="240" w:lineRule="auto"/>
              <w:jc w:val="center"/>
              <w:rPr>
                <w:rFonts w:ascii="Arial" w:eastAsia="Times New Roman" w:hAnsi="Arial" w:cs="Arial"/>
                <w:bCs/>
                <w:sz w:val="24"/>
                <w:szCs w:val="24"/>
                <w:lang w:eastAsia="ru-RU"/>
              </w:rPr>
            </w:pPr>
            <w:r w:rsidRPr="00CB70D1">
              <w:rPr>
                <w:rFonts w:ascii="Arial" w:eastAsia="Times New Roman" w:hAnsi="Arial" w:cs="Arial"/>
                <w:bCs/>
                <w:sz w:val="24"/>
                <w:szCs w:val="24"/>
                <w:lang w:eastAsia="ru-RU"/>
              </w:rPr>
              <w:t>2019</w:t>
            </w:r>
          </w:p>
          <w:p w:rsidR="00CB70D1" w:rsidRPr="00CB70D1" w:rsidRDefault="00CB70D1" w:rsidP="00CB70D1">
            <w:pPr>
              <w:tabs>
                <w:tab w:val="left" w:pos="284"/>
                <w:tab w:val="left" w:pos="851"/>
              </w:tabs>
              <w:spacing w:after="0" w:line="240" w:lineRule="auto"/>
              <w:jc w:val="center"/>
              <w:rPr>
                <w:rFonts w:ascii="Arial" w:eastAsia="Times New Roman" w:hAnsi="Arial" w:cs="Arial"/>
                <w:bCs/>
                <w:sz w:val="24"/>
                <w:szCs w:val="24"/>
                <w:lang w:eastAsia="ru-RU"/>
              </w:rPr>
            </w:pPr>
            <w:r w:rsidRPr="00CB70D1">
              <w:rPr>
                <w:rFonts w:ascii="Arial" w:eastAsia="Times New Roman" w:hAnsi="Arial" w:cs="Arial"/>
                <w:bCs/>
                <w:sz w:val="24"/>
                <w:szCs w:val="24"/>
                <w:lang w:eastAsia="ru-RU"/>
              </w:rPr>
              <w:t>тыс. руб.</w:t>
            </w:r>
          </w:p>
        </w:tc>
      </w:tr>
      <w:tr w:rsidR="00CB70D1" w:rsidRPr="00CB70D1" w:rsidTr="00CB70D1">
        <w:trPr>
          <w:trHeight w:val="272"/>
        </w:trPr>
        <w:tc>
          <w:tcPr>
            <w:tcW w:w="1560"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sz w:val="24"/>
                <w:szCs w:val="24"/>
                <w:lang w:eastAsia="ru-RU"/>
              </w:rPr>
            </w:pPr>
            <w:r w:rsidRPr="00CB70D1">
              <w:rPr>
                <w:rFonts w:ascii="Arial" w:eastAsia="Times New Roman" w:hAnsi="Arial" w:cs="Arial"/>
                <w:bCs/>
                <w:sz w:val="24"/>
                <w:szCs w:val="24"/>
                <w:lang w:eastAsia="ru-RU"/>
              </w:rPr>
              <w:t>902</w:t>
            </w:r>
          </w:p>
        </w:tc>
        <w:tc>
          <w:tcPr>
            <w:tcW w:w="595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 xml:space="preserve">Администрация городского поселения </w:t>
            </w:r>
            <w:proofErr w:type="spellStart"/>
            <w:r w:rsidRPr="00CB70D1">
              <w:rPr>
                <w:rFonts w:ascii="Arial" w:eastAsia="Times New Roman" w:hAnsi="Arial" w:cs="Arial"/>
                <w:bCs/>
                <w:sz w:val="24"/>
                <w:szCs w:val="24"/>
                <w:lang w:eastAsia="ru-RU"/>
              </w:rPr>
              <w:t>поселок</w:t>
            </w:r>
            <w:proofErr w:type="spellEnd"/>
            <w:r w:rsidRPr="00CB70D1">
              <w:rPr>
                <w:rFonts w:ascii="Arial" w:eastAsia="Times New Roman" w:hAnsi="Arial" w:cs="Arial"/>
                <w:bCs/>
                <w:sz w:val="24"/>
                <w:szCs w:val="24"/>
                <w:lang w:eastAsia="ru-RU"/>
              </w:rPr>
              <w:t xml:space="preserve"> Судиславль Судиславского муниципального района Костромской области</w:t>
            </w:r>
          </w:p>
        </w:tc>
        <w:tc>
          <w:tcPr>
            <w:tcW w:w="2410" w:type="dxa"/>
            <w:tcBorders>
              <w:top w:val="single" w:sz="4" w:space="0" w:color="000000"/>
              <w:left w:val="single" w:sz="4" w:space="0" w:color="000000"/>
              <w:bottom w:val="single" w:sz="4" w:space="0" w:color="000000"/>
              <w:right w:val="single" w:sz="4" w:space="0" w:color="000000"/>
            </w:tcBorders>
            <w:vAlign w:val="bottom"/>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sz w:val="24"/>
                <w:szCs w:val="24"/>
                <w:lang w:eastAsia="ru-RU"/>
              </w:rPr>
            </w:pPr>
            <w:r w:rsidRPr="00CB70D1">
              <w:rPr>
                <w:rFonts w:ascii="Arial" w:eastAsia="Times New Roman" w:hAnsi="Arial" w:cs="Arial"/>
                <w:bCs/>
                <w:sz w:val="24"/>
                <w:szCs w:val="24"/>
                <w:lang w:eastAsia="ru-RU"/>
              </w:rPr>
              <w:t>39 583,193</w:t>
            </w:r>
          </w:p>
        </w:tc>
      </w:tr>
      <w:tr w:rsidR="00CB70D1" w:rsidRPr="00CB70D1" w:rsidTr="00CB70D1">
        <w:trPr>
          <w:trHeight w:val="272"/>
        </w:trPr>
        <w:tc>
          <w:tcPr>
            <w:tcW w:w="1560"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p>
        </w:tc>
        <w:tc>
          <w:tcPr>
            <w:tcW w:w="595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 xml:space="preserve">Муниципальное </w:t>
            </w:r>
            <w:proofErr w:type="spellStart"/>
            <w:r w:rsidRPr="00CB70D1">
              <w:rPr>
                <w:rFonts w:ascii="Arial" w:eastAsia="Times New Roman" w:hAnsi="Arial" w:cs="Arial"/>
                <w:bCs/>
                <w:sz w:val="24"/>
                <w:szCs w:val="24"/>
                <w:lang w:eastAsia="ru-RU"/>
              </w:rPr>
              <w:t>казенное</w:t>
            </w:r>
            <w:proofErr w:type="spellEnd"/>
            <w:r w:rsidRPr="00CB70D1">
              <w:rPr>
                <w:rFonts w:ascii="Arial" w:eastAsia="Times New Roman" w:hAnsi="Arial" w:cs="Arial"/>
                <w:bCs/>
                <w:sz w:val="24"/>
                <w:szCs w:val="24"/>
                <w:lang w:eastAsia="ru-RU"/>
              </w:rPr>
              <w:t xml:space="preserve"> учреждение городского поселения </w:t>
            </w:r>
            <w:proofErr w:type="spellStart"/>
            <w:r w:rsidRPr="00CB70D1">
              <w:rPr>
                <w:rFonts w:ascii="Arial" w:eastAsia="Times New Roman" w:hAnsi="Arial" w:cs="Arial"/>
                <w:bCs/>
                <w:sz w:val="24"/>
                <w:szCs w:val="24"/>
                <w:lang w:eastAsia="ru-RU"/>
              </w:rPr>
              <w:t>поселок</w:t>
            </w:r>
            <w:proofErr w:type="spellEnd"/>
            <w:r w:rsidRPr="00CB70D1">
              <w:rPr>
                <w:rFonts w:ascii="Arial" w:eastAsia="Times New Roman" w:hAnsi="Arial" w:cs="Arial"/>
                <w:bCs/>
                <w:sz w:val="24"/>
                <w:szCs w:val="24"/>
                <w:lang w:eastAsia="ru-RU"/>
              </w:rPr>
              <w:t xml:space="preserve"> Судиславль "Чистый город"</w:t>
            </w:r>
          </w:p>
        </w:tc>
        <w:tc>
          <w:tcPr>
            <w:tcW w:w="2410" w:type="dxa"/>
            <w:tcBorders>
              <w:top w:val="single" w:sz="4" w:space="0" w:color="000000"/>
              <w:left w:val="single" w:sz="4" w:space="0" w:color="000000"/>
              <w:bottom w:val="single" w:sz="4" w:space="0" w:color="000000"/>
              <w:right w:val="single" w:sz="4" w:space="0" w:color="000000"/>
            </w:tcBorders>
            <w:vAlign w:val="bottom"/>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sz w:val="24"/>
                <w:szCs w:val="24"/>
                <w:lang w:eastAsia="ru-RU"/>
              </w:rPr>
            </w:pPr>
            <w:r w:rsidRPr="00CB70D1">
              <w:rPr>
                <w:rFonts w:ascii="Arial" w:eastAsia="Times New Roman" w:hAnsi="Arial" w:cs="Arial"/>
                <w:bCs/>
                <w:sz w:val="24"/>
                <w:szCs w:val="24"/>
                <w:lang w:eastAsia="ru-RU"/>
              </w:rPr>
              <w:t>6 707,39</w:t>
            </w:r>
          </w:p>
        </w:tc>
      </w:tr>
      <w:tr w:rsidR="00CB70D1" w:rsidRPr="00CB70D1" w:rsidTr="00CB70D1">
        <w:trPr>
          <w:trHeight w:val="272"/>
        </w:trPr>
        <w:tc>
          <w:tcPr>
            <w:tcW w:w="1560"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p>
        </w:tc>
        <w:tc>
          <w:tcPr>
            <w:tcW w:w="595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 xml:space="preserve">Совет депутатов городского поселения </w:t>
            </w:r>
            <w:proofErr w:type="spellStart"/>
            <w:r w:rsidRPr="00CB70D1">
              <w:rPr>
                <w:rFonts w:ascii="Arial" w:eastAsia="Times New Roman" w:hAnsi="Arial" w:cs="Arial"/>
                <w:bCs/>
                <w:sz w:val="24"/>
                <w:szCs w:val="24"/>
                <w:lang w:eastAsia="ru-RU"/>
              </w:rPr>
              <w:t>поселок</w:t>
            </w:r>
            <w:proofErr w:type="spellEnd"/>
            <w:r w:rsidRPr="00CB70D1">
              <w:rPr>
                <w:rFonts w:ascii="Arial" w:eastAsia="Times New Roman" w:hAnsi="Arial" w:cs="Arial"/>
                <w:bCs/>
                <w:sz w:val="24"/>
                <w:szCs w:val="24"/>
                <w:lang w:eastAsia="ru-RU"/>
              </w:rPr>
              <w:t xml:space="preserve"> Судиславль Судиславского муниципального района Костромской области</w:t>
            </w:r>
          </w:p>
        </w:tc>
        <w:tc>
          <w:tcPr>
            <w:tcW w:w="2410" w:type="dxa"/>
            <w:tcBorders>
              <w:top w:val="single" w:sz="4" w:space="0" w:color="000000"/>
              <w:left w:val="single" w:sz="4" w:space="0" w:color="000000"/>
              <w:bottom w:val="single" w:sz="4" w:space="0" w:color="000000"/>
              <w:right w:val="single" w:sz="4" w:space="0" w:color="000000"/>
            </w:tcBorders>
            <w:vAlign w:val="bottom"/>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sz w:val="24"/>
                <w:szCs w:val="24"/>
                <w:lang w:eastAsia="ru-RU"/>
              </w:rPr>
            </w:pPr>
            <w:r w:rsidRPr="00CB70D1">
              <w:rPr>
                <w:rFonts w:ascii="Arial" w:eastAsia="Times New Roman" w:hAnsi="Arial" w:cs="Arial"/>
                <w:bCs/>
                <w:sz w:val="24"/>
                <w:szCs w:val="24"/>
                <w:lang w:eastAsia="ru-RU"/>
              </w:rPr>
              <w:t>481,5</w:t>
            </w:r>
          </w:p>
        </w:tc>
      </w:tr>
    </w:tbl>
    <w:p w:rsidR="00CB70D1" w:rsidRPr="00CB70D1" w:rsidRDefault="00CB70D1" w:rsidP="00CB70D1">
      <w:pPr>
        <w:tabs>
          <w:tab w:val="left" w:pos="284"/>
          <w:tab w:val="left" w:pos="851"/>
        </w:tabs>
        <w:spacing w:after="0" w:line="240" w:lineRule="auto"/>
        <w:ind w:right="57"/>
        <w:jc w:val="right"/>
        <w:rPr>
          <w:rFonts w:ascii="Arial" w:eastAsia="Times New Roman" w:hAnsi="Arial" w:cs="Arial"/>
          <w:bCs/>
          <w:sz w:val="24"/>
          <w:szCs w:val="24"/>
          <w:lang w:eastAsia="ru-RU"/>
        </w:rPr>
      </w:pPr>
    </w:p>
    <w:tbl>
      <w:tblPr>
        <w:tblW w:w="9923" w:type="dxa"/>
        <w:tblInd w:w="5" w:type="dxa"/>
        <w:tblLayout w:type="fixed"/>
        <w:tblCellMar>
          <w:left w:w="0" w:type="dxa"/>
          <w:right w:w="0" w:type="dxa"/>
        </w:tblCellMar>
        <w:tblLook w:val="0000" w:firstRow="0" w:lastRow="0" w:firstColumn="0" w:lastColumn="0" w:noHBand="0" w:noVBand="0"/>
      </w:tblPr>
      <w:tblGrid>
        <w:gridCol w:w="567"/>
        <w:gridCol w:w="993"/>
        <w:gridCol w:w="1559"/>
        <w:gridCol w:w="1276"/>
        <w:gridCol w:w="3543"/>
        <w:gridCol w:w="1985"/>
      </w:tblGrid>
      <w:tr w:rsidR="00CB70D1" w:rsidRPr="00CB70D1" w:rsidTr="00CB70D1">
        <w:trPr>
          <w:trHeight w:val="696"/>
        </w:trPr>
        <w:tc>
          <w:tcPr>
            <w:tcW w:w="567"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rPr>
                <w:rFonts w:ascii="Arial" w:eastAsia="Times New Roman" w:hAnsi="Arial" w:cs="Arial"/>
                <w:bCs/>
                <w:sz w:val="24"/>
                <w:szCs w:val="24"/>
                <w:lang w:eastAsia="ru-RU"/>
              </w:rPr>
            </w:pPr>
            <w:r w:rsidRPr="00CB70D1">
              <w:rPr>
                <w:rFonts w:ascii="Arial" w:eastAsia="Times New Roman" w:hAnsi="Arial" w:cs="Arial"/>
                <w:bCs/>
                <w:sz w:val="24"/>
                <w:szCs w:val="24"/>
                <w:lang w:eastAsia="ru-RU"/>
              </w:rPr>
              <w:t>Ведомство</w:t>
            </w:r>
          </w:p>
        </w:tc>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rPr>
                <w:rFonts w:ascii="Arial" w:eastAsia="Times New Roman" w:hAnsi="Arial" w:cs="Arial"/>
                <w:bCs/>
                <w:sz w:val="24"/>
                <w:szCs w:val="24"/>
                <w:lang w:eastAsia="ru-RU"/>
              </w:rPr>
            </w:pPr>
            <w:r w:rsidRPr="00CB70D1">
              <w:rPr>
                <w:rFonts w:ascii="Arial" w:eastAsia="Times New Roman" w:hAnsi="Arial" w:cs="Arial"/>
                <w:bCs/>
                <w:sz w:val="24"/>
                <w:szCs w:val="24"/>
                <w:lang w:eastAsia="ru-RU"/>
              </w:rPr>
              <w:t>Раздел, подраздел</w:t>
            </w:r>
          </w:p>
        </w:tc>
        <w:tc>
          <w:tcPr>
            <w:tcW w:w="1559" w:type="dxa"/>
            <w:tcBorders>
              <w:top w:val="single" w:sz="4" w:space="0" w:color="000000"/>
              <w:left w:val="single" w:sz="4" w:space="0" w:color="000000"/>
              <w:bottom w:val="single" w:sz="4" w:space="0" w:color="000000"/>
            </w:tcBorders>
          </w:tcPr>
          <w:p w:rsidR="00CB70D1" w:rsidRPr="00CB70D1" w:rsidRDefault="00CB70D1" w:rsidP="00CB70D1">
            <w:pPr>
              <w:keepNext/>
              <w:tabs>
                <w:tab w:val="left" w:pos="73"/>
                <w:tab w:val="left" w:pos="284"/>
                <w:tab w:val="left" w:pos="356"/>
                <w:tab w:val="left" w:pos="851"/>
              </w:tabs>
              <w:snapToGrid w:val="0"/>
              <w:spacing w:before="240" w:after="60" w:line="240" w:lineRule="auto"/>
              <w:jc w:val="center"/>
              <w:outlineLvl w:val="1"/>
              <w:rPr>
                <w:rFonts w:ascii="Arial" w:eastAsia="Times New Roman" w:hAnsi="Arial" w:cs="Arial"/>
                <w:bCs/>
                <w:iCs/>
                <w:sz w:val="24"/>
                <w:szCs w:val="24"/>
                <w:lang w:eastAsia="ar-SA"/>
              </w:rPr>
            </w:pPr>
            <w:r w:rsidRPr="00CB70D1">
              <w:rPr>
                <w:rFonts w:ascii="Arial" w:eastAsia="Times New Roman" w:hAnsi="Arial" w:cs="Arial"/>
                <w:bCs/>
                <w:iCs/>
                <w:sz w:val="24"/>
                <w:szCs w:val="24"/>
                <w:lang w:eastAsia="ar-SA"/>
              </w:rPr>
              <w:t>Целевая статья</w:t>
            </w:r>
          </w:p>
        </w:tc>
        <w:tc>
          <w:tcPr>
            <w:tcW w:w="1276"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sz w:val="24"/>
                <w:szCs w:val="24"/>
                <w:lang w:eastAsia="ru-RU"/>
              </w:rPr>
            </w:pPr>
            <w:r w:rsidRPr="00CB70D1">
              <w:rPr>
                <w:rFonts w:ascii="Arial" w:eastAsia="Times New Roman" w:hAnsi="Arial" w:cs="Arial"/>
                <w:bCs/>
                <w:sz w:val="24"/>
                <w:szCs w:val="24"/>
                <w:lang w:eastAsia="ru-RU"/>
              </w:rPr>
              <w:t>Группа, подгруппа, виды рас</w:t>
            </w:r>
          </w:p>
          <w:p w:rsidR="00CB70D1" w:rsidRPr="00CB70D1" w:rsidRDefault="00CB70D1" w:rsidP="00CB70D1">
            <w:pPr>
              <w:tabs>
                <w:tab w:val="left" w:pos="284"/>
                <w:tab w:val="left" w:pos="851"/>
              </w:tabs>
              <w:spacing w:after="0" w:line="240" w:lineRule="auto"/>
              <w:jc w:val="center"/>
              <w:rPr>
                <w:rFonts w:ascii="Arial" w:eastAsia="Times New Roman" w:hAnsi="Arial" w:cs="Arial"/>
                <w:bCs/>
                <w:sz w:val="24"/>
                <w:szCs w:val="24"/>
                <w:lang w:eastAsia="ru-RU"/>
              </w:rPr>
            </w:pPr>
            <w:r w:rsidRPr="00CB70D1">
              <w:rPr>
                <w:rFonts w:ascii="Arial" w:eastAsia="Times New Roman" w:hAnsi="Arial" w:cs="Arial"/>
                <w:bCs/>
                <w:sz w:val="24"/>
                <w:szCs w:val="24"/>
                <w:lang w:eastAsia="ru-RU"/>
              </w:rPr>
              <w:t>ходов</w:t>
            </w:r>
          </w:p>
        </w:tc>
        <w:tc>
          <w:tcPr>
            <w:tcW w:w="354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iCs/>
                <w:kern w:val="1"/>
                <w:sz w:val="24"/>
                <w:szCs w:val="24"/>
                <w:lang w:eastAsia="ru-RU"/>
              </w:rPr>
            </w:pPr>
          </w:p>
        </w:tc>
        <w:tc>
          <w:tcPr>
            <w:tcW w:w="1985"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sz w:val="24"/>
                <w:szCs w:val="24"/>
                <w:lang w:eastAsia="ru-RU"/>
              </w:rPr>
            </w:pPr>
            <w:r w:rsidRPr="00CB70D1">
              <w:rPr>
                <w:rFonts w:ascii="Arial" w:eastAsia="Times New Roman" w:hAnsi="Arial" w:cs="Arial"/>
                <w:bCs/>
                <w:sz w:val="24"/>
                <w:szCs w:val="24"/>
                <w:lang w:eastAsia="ru-RU"/>
              </w:rPr>
              <w:t xml:space="preserve">Сумма </w:t>
            </w:r>
            <w:proofErr w:type="spellStart"/>
            <w:r w:rsidRPr="00CB70D1">
              <w:rPr>
                <w:rFonts w:ascii="Arial" w:eastAsia="Times New Roman" w:hAnsi="Arial" w:cs="Arial"/>
                <w:bCs/>
                <w:sz w:val="24"/>
                <w:szCs w:val="24"/>
                <w:lang w:eastAsia="ru-RU"/>
              </w:rPr>
              <w:t>тыс.руб</w:t>
            </w:r>
            <w:proofErr w:type="spellEnd"/>
            <w:r w:rsidRPr="00CB70D1">
              <w:rPr>
                <w:rFonts w:ascii="Arial" w:eastAsia="Times New Roman" w:hAnsi="Arial" w:cs="Arial"/>
                <w:bCs/>
                <w:sz w:val="24"/>
                <w:szCs w:val="24"/>
                <w:lang w:eastAsia="ru-RU"/>
              </w:rPr>
              <w:t>.</w:t>
            </w:r>
          </w:p>
        </w:tc>
      </w:tr>
      <w:tr w:rsidR="00CB70D1" w:rsidRPr="00CB70D1" w:rsidTr="00CB70D1">
        <w:trPr>
          <w:trHeight w:val="319"/>
        </w:trPr>
        <w:tc>
          <w:tcPr>
            <w:tcW w:w="567"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902</w:t>
            </w:r>
          </w:p>
        </w:tc>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p>
        </w:tc>
        <w:tc>
          <w:tcPr>
            <w:tcW w:w="1559"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1276"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354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 xml:space="preserve">Совет депутатов городского поселения </w:t>
            </w:r>
            <w:proofErr w:type="spellStart"/>
            <w:r w:rsidRPr="00CB70D1">
              <w:rPr>
                <w:rFonts w:ascii="Arial" w:eastAsia="Times New Roman" w:hAnsi="Arial" w:cs="Arial"/>
                <w:bCs/>
                <w:sz w:val="24"/>
                <w:szCs w:val="24"/>
                <w:lang w:eastAsia="ru-RU"/>
              </w:rPr>
              <w:t>поселок</w:t>
            </w:r>
            <w:proofErr w:type="spellEnd"/>
            <w:r w:rsidRPr="00CB70D1">
              <w:rPr>
                <w:rFonts w:ascii="Arial" w:eastAsia="Times New Roman" w:hAnsi="Arial" w:cs="Arial"/>
                <w:bCs/>
                <w:sz w:val="24"/>
                <w:szCs w:val="24"/>
                <w:lang w:eastAsia="ru-RU"/>
              </w:rPr>
              <w:t xml:space="preserve"> Судиславль Судиславского муниципального района Костромской области</w:t>
            </w:r>
          </w:p>
        </w:tc>
        <w:tc>
          <w:tcPr>
            <w:tcW w:w="1985"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481,5</w:t>
            </w:r>
          </w:p>
        </w:tc>
      </w:tr>
      <w:tr w:rsidR="00CB70D1" w:rsidRPr="00CB70D1" w:rsidTr="00CB70D1">
        <w:trPr>
          <w:trHeight w:val="319"/>
        </w:trPr>
        <w:tc>
          <w:tcPr>
            <w:tcW w:w="567"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p>
        </w:tc>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0103</w:t>
            </w:r>
          </w:p>
        </w:tc>
        <w:tc>
          <w:tcPr>
            <w:tcW w:w="1559"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1276"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354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985"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481,5</w:t>
            </w:r>
          </w:p>
        </w:tc>
      </w:tr>
      <w:tr w:rsidR="00CB70D1" w:rsidRPr="00CB70D1" w:rsidTr="00CB70D1">
        <w:trPr>
          <w:trHeight w:val="319"/>
        </w:trPr>
        <w:tc>
          <w:tcPr>
            <w:tcW w:w="567"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1559"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6000000000</w:t>
            </w:r>
          </w:p>
        </w:tc>
        <w:tc>
          <w:tcPr>
            <w:tcW w:w="1276"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354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Законодательный (представительный) орган государственной власти субъекта РФ и муниципальных образований</w:t>
            </w:r>
          </w:p>
        </w:tc>
        <w:tc>
          <w:tcPr>
            <w:tcW w:w="1985"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481,5</w:t>
            </w:r>
          </w:p>
        </w:tc>
      </w:tr>
      <w:tr w:rsidR="00CB70D1" w:rsidRPr="00CB70D1" w:rsidTr="00CB70D1">
        <w:trPr>
          <w:trHeight w:val="319"/>
        </w:trPr>
        <w:tc>
          <w:tcPr>
            <w:tcW w:w="567"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1559"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6600000110</w:t>
            </w:r>
          </w:p>
        </w:tc>
        <w:tc>
          <w:tcPr>
            <w:tcW w:w="1276"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354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Расходы на выплаты по оплате труда работников государственных и муниципальных органов</w:t>
            </w:r>
          </w:p>
        </w:tc>
        <w:tc>
          <w:tcPr>
            <w:tcW w:w="1985"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480,0</w:t>
            </w:r>
          </w:p>
        </w:tc>
      </w:tr>
      <w:tr w:rsidR="00CB70D1" w:rsidRPr="00CB70D1" w:rsidTr="00CB70D1">
        <w:trPr>
          <w:trHeight w:val="319"/>
        </w:trPr>
        <w:tc>
          <w:tcPr>
            <w:tcW w:w="567"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sz w:val="24"/>
                <w:szCs w:val="24"/>
                <w:lang w:eastAsia="ru-RU"/>
              </w:rPr>
            </w:pPr>
          </w:p>
        </w:tc>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sz w:val="24"/>
                <w:szCs w:val="24"/>
                <w:lang w:eastAsia="ru-RU"/>
              </w:rPr>
            </w:pPr>
          </w:p>
        </w:tc>
        <w:tc>
          <w:tcPr>
            <w:tcW w:w="1559"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1276"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100</w:t>
            </w:r>
          </w:p>
        </w:tc>
        <w:tc>
          <w:tcPr>
            <w:tcW w:w="354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 xml:space="preserve">Расходы на выплату персоналу в целях обеспечения выполнения функций государственными (муниципальными) органами, </w:t>
            </w:r>
            <w:proofErr w:type="spellStart"/>
            <w:r w:rsidRPr="00CB70D1">
              <w:rPr>
                <w:rFonts w:ascii="Arial" w:eastAsia="Times New Roman" w:hAnsi="Arial" w:cs="Arial"/>
                <w:bCs/>
                <w:sz w:val="24"/>
                <w:szCs w:val="24"/>
                <w:lang w:eastAsia="ru-RU"/>
              </w:rPr>
              <w:t>казенными</w:t>
            </w:r>
            <w:proofErr w:type="spellEnd"/>
            <w:r w:rsidRPr="00CB70D1">
              <w:rPr>
                <w:rFonts w:ascii="Arial" w:eastAsia="Times New Roman" w:hAnsi="Arial" w:cs="Arial"/>
                <w:bCs/>
                <w:sz w:val="24"/>
                <w:szCs w:val="24"/>
                <w:lang w:eastAsia="ru-RU"/>
              </w:rPr>
              <w:t xml:space="preserve"> учреждениями, органами управления государственными внебюджетными фондами</w:t>
            </w:r>
          </w:p>
        </w:tc>
        <w:tc>
          <w:tcPr>
            <w:tcW w:w="1985"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480,0</w:t>
            </w:r>
          </w:p>
        </w:tc>
      </w:tr>
      <w:tr w:rsidR="00CB70D1" w:rsidRPr="00CB70D1" w:rsidTr="00CB70D1">
        <w:trPr>
          <w:trHeight w:val="319"/>
        </w:trPr>
        <w:tc>
          <w:tcPr>
            <w:tcW w:w="567"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sz w:val="24"/>
                <w:szCs w:val="24"/>
                <w:lang w:eastAsia="ru-RU"/>
              </w:rPr>
            </w:pPr>
          </w:p>
        </w:tc>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sz w:val="24"/>
                <w:szCs w:val="24"/>
                <w:lang w:eastAsia="ru-RU"/>
              </w:rPr>
            </w:pPr>
          </w:p>
        </w:tc>
        <w:tc>
          <w:tcPr>
            <w:tcW w:w="1559"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1276"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120</w:t>
            </w:r>
          </w:p>
        </w:tc>
        <w:tc>
          <w:tcPr>
            <w:tcW w:w="354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 xml:space="preserve">Расходы на выплаты персоналу   государственных (муниципальных) органов </w:t>
            </w:r>
          </w:p>
        </w:tc>
        <w:tc>
          <w:tcPr>
            <w:tcW w:w="1985"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480,0</w:t>
            </w:r>
          </w:p>
        </w:tc>
      </w:tr>
      <w:tr w:rsidR="00CB70D1" w:rsidRPr="00CB70D1" w:rsidTr="00CB70D1">
        <w:trPr>
          <w:trHeight w:val="319"/>
        </w:trPr>
        <w:tc>
          <w:tcPr>
            <w:tcW w:w="567"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sz w:val="24"/>
                <w:szCs w:val="24"/>
                <w:lang w:eastAsia="ru-RU"/>
              </w:rPr>
            </w:pPr>
          </w:p>
        </w:tc>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sz w:val="24"/>
                <w:szCs w:val="24"/>
                <w:lang w:eastAsia="ru-RU"/>
              </w:rPr>
            </w:pPr>
          </w:p>
        </w:tc>
        <w:tc>
          <w:tcPr>
            <w:tcW w:w="1559"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6600000190</w:t>
            </w:r>
          </w:p>
        </w:tc>
        <w:tc>
          <w:tcPr>
            <w:tcW w:w="1276"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354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Расходы на обеспечение функций муниципальных органов</w:t>
            </w:r>
          </w:p>
        </w:tc>
        <w:tc>
          <w:tcPr>
            <w:tcW w:w="1985"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1,5</w:t>
            </w:r>
          </w:p>
        </w:tc>
      </w:tr>
      <w:tr w:rsidR="00CB70D1" w:rsidRPr="00CB70D1" w:rsidTr="00CB70D1">
        <w:trPr>
          <w:trHeight w:val="319"/>
        </w:trPr>
        <w:tc>
          <w:tcPr>
            <w:tcW w:w="567"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sz w:val="24"/>
                <w:szCs w:val="24"/>
                <w:lang w:eastAsia="ru-RU"/>
              </w:rPr>
            </w:pPr>
          </w:p>
        </w:tc>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sz w:val="24"/>
                <w:szCs w:val="24"/>
                <w:lang w:eastAsia="ru-RU"/>
              </w:rPr>
            </w:pPr>
          </w:p>
        </w:tc>
        <w:tc>
          <w:tcPr>
            <w:tcW w:w="1559"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1276"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850</w:t>
            </w:r>
          </w:p>
        </w:tc>
        <w:tc>
          <w:tcPr>
            <w:tcW w:w="354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Иные бюджетные ассигнования</w:t>
            </w:r>
          </w:p>
        </w:tc>
        <w:tc>
          <w:tcPr>
            <w:tcW w:w="1985"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1,5</w:t>
            </w:r>
          </w:p>
        </w:tc>
      </w:tr>
      <w:tr w:rsidR="00CB70D1" w:rsidRPr="00CB70D1" w:rsidTr="00CB70D1">
        <w:trPr>
          <w:trHeight w:val="319"/>
        </w:trPr>
        <w:tc>
          <w:tcPr>
            <w:tcW w:w="567"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sz w:val="24"/>
                <w:szCs w:val="24"/>
                <w:lang w:eastAsia="ru-RU"/>
              </w:rPr>
            </w:pPr>
          </w:p>
        </w:tc>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sz w:val="24"/>
                <w:szCs w:val="24"/>
                <w:lang w:eastAsia="ru-RU"/>
              </w:rPr>
            </w:pPr>
          </w:p>
        </w:tc>
        <w:tc>
          <w:tcPr>
            <w:tcW w:w="1559"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1276"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853</w:t>
            </w:r>
          </w:p>
        </w:tc>
        <w:tc>
          <w:tcPr>
            <w:tcW w:w="354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Уплата налогов, сборов и платежей</w:t>
            </w:r>
          </w:p>
        </w:tc>
        <w:tc>
          <w:tcPr>
            <w:tcW w:w="1985"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1,5</w:t>
            </w:r>
          </w:p>
        </w:tc>
      </w:tr>
      <w:tr w:rsidR="00CB70D1" w:rsidRPr="00CB70D1" w:rsidTr="00CB70D1">
        <w:trPr>
          <w:trHeight w:val="319"/>
        </w:trPr>
        <w:tc>
          <w:tcPr>
            <w:tcW w:w="567" w:type="dxa"/>
            <w:tcBorders>
              <w:top w:val="single" w:sz="4" w:space="0" w:color="auto"/>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902</w:t>
            </w:r>
          </w:p>
        </w:tc>
        <w:tc>
          <w:tcPr>
            <w:tcW w:w="993" w:type="dxa"/>
            <w:tcBorders>
              <w:top w:val="single" w:sz="4" w:space="0" w:color="auto"/>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1559" w:type="dxa"/>
            <w:tcBorders>
              <w:top w:val="single" w:sz="4" w:space="0" w:color="auto"/>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1276" w:type="dxa"/>
            <w:tcBorders>
              <w:top w:val="single" w:sz="4" w:space="0" w:color="auto"/>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3543" w:type="dxa"/>
            <w:tcBorders>
              <w:top w:val="single" w:sz="4" w:space="0" w:color="auto"/>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 xml:space="preserve">Администрация городского поселения </w:t>
            </w:r>
            <w:proofErr w:type="spellStart"/>
            <w:r w:rsidRPr="00CB70D1">
              <w:rPr>
                <w:rFonts w:ascii="Arial" w:eastAsia="Times New Roman" w:hAnsi="Arial" w:cs="Arial"/>
                <w:bCs/>
                <w:sz w:val="24"/>
                <w:szCs w:val="24"/>
                <w:lang w:eastAsia="ru-RU"/>
              </w:rPr>
              <w:t>поселок</w:t>
            </w:r>
            <w:proofErr w:type="spellEnd"/>
            <w:r w:rsidRPr="00CB70D1">
              <w:rPr>
                <w:rFonts w:ascii="Arial" w:eastAsia="Times New Roman" w:hAnsi="Arial" w:cs="Arial"/>
                <w:bCs/>
                <w:sz w:val="24"/>
                <w:szCs w:val="24"/>
                <w:lang w:eastAsia="ru-RU"/>
              </w:rPr>
              <w:t xml:space="preserve"> Судиславль Судиславского муниципального района Костромской области</w:t>
            </w:r>
          </w:p>
        </w:tc>
        <w:tc>
          <w:tcPr>
            <w:tcW w:w="1985" w:type="dxa"/>
            <w:tcBorders>
              <w:top w:val="single" w:sz="4" w:space="0" w:color="auto"/>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39 583,193</w:t>
            </w:r>
          </w:p>
        </w:tc>
      </w:tr>
      <w:tr w:rsidR="00CB70D1" w:rsidRPr="00CB70D1" w:rsidTr="00CB70D1">
        <w:trPr>
          <w:trHeight w:val="319"/>
        </w:trPr>
        <w:tc>
          <w:tcPr>
            <w:tcW w:w="567" w:type="dxa"/>
            <w:tcBorders>
              <w:top w:val="single" w:sz="4" w:space="0" w:color="auto"/>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993" w:type="dxa"/>
            <w:tcBorders>
              <w:top w:val="single" w:sz="4" w:space="0" w:color="auto"/>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0102</w:t>
            </w:r>
          </w:p>
        </w:tc>
        <w:tc>
          <w:tcPr>
            <w:tcW w:w="1559" w:type="dxa"/>
            <w:tcBorders>
              <w:top w:val="single" w:sz="4" w:space="0" w:color="auto"/>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1276" w:type="dxa"/>
            <w:tcBorders>
              <w:top w:val="single" w:sz="4" w:space="0" w:color="auto"/>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3543" w:type="dxa"/>
            <w:tcBorders>
              <w:top w:val="single" w:sz="4" w:space="0" w:color="auto"/>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Функционирование Правительства РФ, высших исполнительной органов власти и местных администраций</w:t>
            </w:r>
          </w:p>
        </w:tc>
        <w:tc>
          <w:tcPr>
            <w:tcW w:w="1985" w:type="dxa"/>
            <w:tcBorders>
              <w:top w:val="single" w:sz="4" w:space="0" w:color="auto"/>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833,0</w:t>
            </w:r>
          </w:p>
        </w:tc>
      </w:tr>
      <w:tr w:rsidR="00CB70D1" w:rsidRPr="00CB70D1" w:rsidTr="00CB70D1">
        <w:trPr>
          <w:trHeight w:val="319"/>
        </w:trPr>
        <w:tc>
          <w:tcPr>
            <w:tcW w:w="567" w:type="dxa"/>
            <w:tcBorders>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993" w:type="dxa"/>
            <w:tcBorders>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1559" w:type="dxa"/>
            <w:tcBorders>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r w:rsidRPr="00CB70D1">
              <w:rPr>
                <w:rFonts w:ascii="Arial" w:eastAsia="Times New Roman" w:hAnsi="Arial" w:cs="Arial"/>
                <w:bCs/>
                <w:sz w:val="24"/>
                <w:szCs w:val="24"/>
                <w:lang w:eastAsia="ru-RU"/>
              </w:rPr>
              <w:t>6600000000</w:t>
            </w:r>
          </w:p>
        </w:tc>
        <w:tc>
          <w:tcPr>
            <w:tcW w:w="1276" w:type="dxa"/>
            <w:tcBorders>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3543" w:type="dxa"/>
            <w:tcBorders>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Центральный аппарат исполнительных органов государственной власти Костромской области</w:t>
            </w:r>
          </w:p>
        </w:tc>
        <w:tc>
          <w:tcPr>
            <w:tcW w:w="1985" w:type="dxa"/>
            <w:tcBorders>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833,0</w:t>
            </w:r>
          </w:p>
        </w:tc>
      </w:tr>
      <w:tr w:rsidR="00CB70D1" w:rsidRPr="00CB70D1" w:rsidTr="00CB70D1">
        <w:trPr>
          <w:trHeight w:val="319"/>
        </w:trPr>
        <w:tc>
          <w:tcPr>
            <w:tcW w:w="567" w:type="dxa"/>
            <w:tcBorders>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993" w:type="dxa"/>
            <w:tcBorders>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1559" w:type="dxa"/>
            <w:tcBorders>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6600000110</w:t>
            </w:r>
          </w:p>
        </w:tc>
        <w:tc>
          <w:tcPr>
            <w:tcW w:w="1276" w:type="dxa"/>
            <w:tcBorders>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3543" w:type="dxa"/>
            <w:tcBorders>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Расходы на выплаты по оплате труда работников муниципальных органов</w:t>
            </w:r>
          </w:p>
        </w:tc>
        <w:tc>
          <w:tcPr>
            <w:tcW w:w="1985" w:type="dxa"/>
            <w:tcBorders>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833,0</w:t>
            </w:r>
          </w:p>
        </w:tc>
      </w:tr>
      <w:tr w:rsidR="00CB70D1" w:rsidRPr="00CB70D1" w:rsidTr="00CB70D1">
        <w:trPr>
          <w:trHeight w:val="319"/>
        </w:trPr>
        <w:tc>
          <w:tcPr>
            <w:tcW w:w="567" w:type="dxa"/>
            <w:tcBorders>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993" w:type="dxa"/>
            <w:tcBorders>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1559" w:type="dxa"/>
            <w:tcBorders>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1276" w:type="dxa"/>
            <w:tcBorders>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100</w:t>
            </w:r>
          </w:p>
        </w:tc>
        <w:tc>
          <w:tcPr>
            <w:tcW w:w="3543" w:type="dxa"/>
            <w:tcBorders>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 xml:space="preserve">Расходы на выплату персоналу в целях обеспечения выполнения функций государственными (муниципальными) органами, </w:t>
            </w:r>
            <w:proofErr w:type="spellStart"/>
            <w:r w:rsidRPr="00CB70D1">
              <w:rPr>
                <w:rFonts w:ascii="Arial" w:eastAsia="Times New Roman" w:hAnsi="Arial" w:cs="Arial"/>
                <w:bCs/>
                <w:sz w:val="24"/>
                <w:szCs w:val="24"/>
                <w:lang w:eastAsia="ru-RU"/>
              </w:rPr>
              <w:lastRenderedPageBreak/>
              <w:t>казенными</w:t>
            </w:r>
            <w:proofErr w:type="spellEnd"/>
            <w:r w:rsidRPr="00CB70D1">
              <w:rPr>
                <w:rFonts w:ascii="Arial" w:eastAsia="Times New Roman" w:hAnsi="Arial" w:cs="Arial"/>
                <w:bCs/>
                <w:sz w:val="24"/>
                <w:szCs w:val="24"/>
                <w:lang w:eastAsia="ru-RU"/>
              </w:rPr>
              <w:t xml:space="preserve"> учреждениями, органами управления государственными внебюджетными фондами</w:t>
            </w:r>
          </w:p>
        </w:tc>
        <w:tc>
          <w:tcPr>
            <w:tcW w:w="1985" w:type="dxa"/>
            <w:tcBorders>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lastRenderedPageBreak/>
              <w:t>833,0</w:t>
            </w:r>
          </w:p>
        </w:tc>
      </w:tr>
      <w:tr w:rsidR="00CB70D1" w:rsidRPr="00CB70D1" w:rsidTr="00CB70D1">
        <w:trPr>
          <w:trHeight w:val="319"/>
        </w:trPr>
        <w:tc>
          <w:tcPr>
            <w:tcW w:w="567" w:type="dxa"/>
            <w:tcBorders>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993" w:type="dxa"/>
            <w:tcBorders>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1559" w:type="dxa"/>
            <w:tcBorders>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p>
        </w:tc>
        <w:tc>
          <w:tcPr>
            <w:tcW w:w="1276" w:type="dxa"/>
            <w:tcBorders>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120</w:t>
            </w:r>
          </w:p>
        </w:tc>
        <w:tc>
          <w:tcPr>
            <w:tcW w:w="3543" w:type="dxa"/>
            <w:tcBorders>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r w:rsidRPr="00CB70D1">
              <w:rPr>
                <w:rFonts w:ascii="Arial" w:eastAsia="Times New Roman" w:hAnsi="Arial" w:cs="Arial"/>
                <w:bCs/>
                <w:sz w:val="24"/>
                <w:szCs w:val="24"/>
                <w:lang w:eastAsia="ru-RU"/>
              </w:rPr>
              <w:t>Расходы на выплаты персоналу   государственных (муниципальных) органов</w:t>
            </w:r>
          </w:p>
        </w:tc>
        <w:tc>
          <w:tcPr>
            <w:tcW w:w="1985" w:type="dxa"/>
            <w:tcBorders>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833,0</w:t>
            </w:r>
          </w:p>
        </w:tc>
      </w:tr>
      <w:tr w:rsidR="00CB70D1" w:rsidRPr="00CB70D1" w:rsidTr="00CB70D1">
        <w:trPr>
          <w:trHeight w:val="319"/>
        </w:trPr>
        <w:tc>
          <w:tcPr>
            <w:tcW w:w="567"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p>
        </w:tc>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0104</w:t>
            </w:r>
          </w:p>
        </w:tc>
        <w:tc>
          <w:tcPr>
            <w:tcW w:w="1559"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1276"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354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Функционирование Правительства РФ, высших исполнительной органов государственной власти субъектов РФ, местных администраций</w:t>
            </w:r>
          </w:p>
        </w:tc>
        <w:tc>
          <w:tcPr>
            <w:tcW w:w="1985"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2 392,201</w:t>
            </w:r>
          </w:p>
        </w:tc>
      </w:tr>
      <w:tr w:rsidR="00CB70D1" w:rsidRPr="00CB70D1" w:rsidTr="00CB70D1">
        <w:trPr>
          <w:trHeight w:val="319"/>
        </w:trPr>
        <w:tc>
          <w:tcPr>
            <w:tcW w:w="567"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1559"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6600000000</w:t>
            </w:r>
          </w:p>
        </w:tc>
        <w:tc>
          <w:tcPr>
            <w:tcW w:w="1276"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354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Центральный аппарат исполнительных органов государственной власти Костромской области</w:t>
            </w:r>
          </w:p>
        </w:tc>
        <w:tc>
          <w:tcPr>
            <w:tcW w:w="1985" w:type="dxa"/>
            <w:tcBorders>
              <w:top w:val="single" w:sz="4" w:space="0" w:color="000000"/>
              <w:left w:val="single" w:sz="4" w:space="0" w:color="000000"/>
              <w:bottom w:val="single" w:sz="4" w:space="0" w:color="000000"/>
              <w:right w:val="single" w:sz="4" w:space="0" w:color="000000"/>
            </w:tcBorders>
            <w:vAlign w:val="center"/>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2 392,201</w:t>
            </w:r>
          </w:p>
        </w:tc>
      </w:tr>
      <w:tr w:rsidR="00CB70D1" w:rsidRPr="00CB70D1" w:rsidTr="00CB70D1">
        <w:trPr>
          <w:trHeight w:val="319"/>
        </w:trPr>
        <w:tc>
          <w:tcPr>
            <w:tcW w:w="567"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1559"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6600000110</w:t>
            </w:r>
          </w:p>
        </w:tc>
        <w:tc>
          <w:tcPr>
            <w:tcW w:w="1276"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354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Расходы на выплаты по оплате труда работников муниципальных органов</w:t>
            </w:r>
          </w:p>
        </w:tc>
        <w:tc>
          <w:tcPr>
            <w:tcW w:w="1985"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2 119,4</w:t>
            </w:r>
          </w:p>
        </w:tc>
      </w:tr>
      <w:tr w:rsidR="00CB70D1" w:rsidRPr="00CB70D1" w:rsidTr="00CB70D1">
        <w:trPr>
          <w:trHeight w:val="319"/>
        </w:trPr>
        <w:tc>
          <w:tcPr>
            <w:tcW w:w="567"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p>
        </w:tc>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p>
        </w:tc>
        <w:tc>
          <w:tcPr>
            <w:tcW w:w="1559"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1276"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100</w:t>
            </w:r>
          </w:p>
        </w:tc>
        <w:tc>
          <w:tcPr>
            <w:tcW w:w="354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 xml:space="preserve">Расходы на выплату персоналу в целях обеспечения выполнения функций государственными (муниципальными) органами, </w:t>
            </w:r>
            <w:proofErr w:type="spellStart"/>
            <w:r w:rsidRPr="00CB70D1">
              <w:rPr>
                <w:rFonts w:ascii="Arial" w:eastAsia="Times New Roman" w:hAnsi="Arial" w:cs="Arial"/>
                <w:bCs/>
                <w:sz w:val="24"/>
                <w:szCs w:val="24"/>
                <w:lang w:eastAsia="ru-RU"/>
              </w:rPr>
              <w:t>казенными</w:t>
            </w:r>
            <w:proofErr w:type="spellEnd"/>
            <w:r w:rsidRPr="00CB70D1">
              <w:rPr>
                <w:rFonts w:ascii="Arial" w:eastAsia="Times New Roman" w:hAnsi="Arial" w:cs="Arial"/>
                <w:bCs/>
                <w:sz w:val="24"/>
                <w:szCs w:val="24"/>
                <w:lang w:eastAsia="ru-RU"/>
              </w:rPr>
              <w:t xml:space="preserve"> учреждениями, органами управления государственными внебюджетными фондами</w:t>
            </w:r>
          </w:p>
        </w:tc>
        <w:tc>
          <w:tcPr>
            <w:tcW w:w="1985"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2 119,4</w:t>
            </w:r>
          </w:p>
        </w:tc>
      </w:tr>
      <w:tr w:rsidR="00CB70D1" w:rsidRPr="00CB70D1" w:rsidTr="00CB70D1">
        <w:trPr>
          <w:trHeight w:val="319"/>
        </w:trPr>
        <w:tc>
          <w:tcPr>
            <w:tcW w:w="567"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p>
        </w:tc>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p>
        </w:tc>
        <w:tc>
          <w:tcPr>
            <w:tcW w:w="1559"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1276"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120</w:t>
            </w:r>
          </w:p>
        </w:tc>
        <w:tc>
          <w:tcPr>
            <w:tcW w:w="354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r w:rsidRPr="00CB70D1">
              <w:rPr>
                <w:rFonts w:ascii="Arial" w:eastAsia="Times New Roman" w:hAnsi="Arial" w:cs="Arial"/>
                <w:bCs/>
                <w:sz w:val="24"/>
                <w:szCs w:val="24"/>
                <w:lang w:eastAsia="ru-RU"/>
              </w:rPr>
              <w:t>Расходы на выплаты персоналу   государственных (муниципальных) органов</w:t>
            </w:r>
          </w:p>
        </w:tc>
        <w:tc>
          <w:tcPr>
            <w:tcW w:w="1985"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2 119,4</w:t>
            </w:r>
          </w:p>
        </w:tc>
      </w:tr>
      <w:tr w:rsidR="00CB70D1" w:rsidRPr="00CB70D1" w:rsidTr="00CB70D1">
        <w:trPr>
          <w:trHeight w:val="319"/>
        </w:trPr>
        <w:tc>
          <w:tcPr>
            <w:tcW w:w="567"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p>
        </w:tc>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p>
        </w:tc>
        <w:tc>
          <w:tcPr>
            <w:tcW w:w="1559"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6600000190</w:t>
            </w:r>
          </w:p>
        </w:tc>
        <w:tc>
          <w:tcPr>
            <w:tcW w:w="1276"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354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Расходы на обеспечение функций муниципальных органов</w:t>
            </w:r>
          </w:p>
        </w:tc>
        <w:tc>
          <w:tcPr>
            <w:tcW w:w="1985"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211,9</w:t>
            </w:r>
          </w:p>
        </w:tc>
      </w:tr>
      <w:tr w:rsidR="00CB70D1" w:rsidRPr="00CB70D1" w:rsidTr="00CB70D1">
        <w:trPr>
          <w:trHeight w:val="319"/>
        </w:trPr>
        <w:tc>
          <w:tcPr>
            <w:tcW w:w="567"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p>
        </w:tc>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p>
        </w:tc>
        <w:tc>
          <w:tcPr>
            <w:tcW w:w="1559"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1276"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200</w:t>
            </w:r>
          </w:p>
        </w:tc>
        <w:tc>
          <w:tcPr>
            <w:tcW w:w="354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Закупка товаров, работ и услуг для обеспечения государственных (муниципальных) нужд</w:t>
            </w:r>
          </w:p>
        </w:tc>
        <w:tc>
          <w:tcPr>
            <w:tcW w:w="1985"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201,9</w:t>
            </w:r>
          </w:p>
        </w:tc>
      </w:tr>
      <w:tr w:rsidR="00CB70D1" w:rsidRPr="00CB70D1" w:rsidTr="00CB70D1">
        <w:trPr>
          <w:trHeight w:val="319"/>
        </w:trPr>
        <w:tc>
          <w:tcPr>
            <w:tcW w:w="567"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p>
        </w:tc>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p>
        </w:tc>
        <w:tc>
          <w:tcPr>
            <w:tcW w:w="1559"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1276"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240</w:t>
            </w:r>
          </w:p>
        </w:tc>
        <w:tc>
          <w:tcPr>
            <w:tcW w:w="354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r w:rsidRPr="00CB70D1">
              <w:rPr>
                <w:rFonts w:ascii="Arial" w:eastAsia="Times New Roman" w:hAnsi="Arial" w:cs="Arial"/>
                <w:bCs/>
                <w:sz w:val="24"/>
                <w:szCs w:val="24"/>
                <w:lang w:eastAsia="ru-RU"/>
              </w:rPr>
              <w:t>Иные закупки товаров, работ и услуг для обеспечения государственных (муниципальных) нужд</w:t>
            </w:r>
          </w:p>
        </w:tc>
        <w:tc>
          <w:tcPr>
            <w:tcW w:w="1985"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201,9</w:t>
            </w:r>
          </w:p>
        </w:tc>
      </w:tr>
      <w:tr w:rsidR="00CB70D1" w:rsidRPr="00CB70D1" w:rsidTr="00CB70D1">
        <w:trPr>
          <w:trHeight w:val="319"/>
        </w:trPr>
        <w:tc>
          <w:tcPr>
            <w:tcW w:w="567"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p>
        </w:tc>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p>
        </w:tc>
        <w:tc>
          <w:tcPr>
            <w:tcW w:w="1559"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1276"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800</w:t>
            </w:r>
          </w:p>
        </w:tc>
        <w:tc>
          <w:tcPr>
            <w:tcW w:w="354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Иные бюджетные ассигнования</w:t>
            </w:r>
          </w:p>
        </w:tc>
        <w:tc>
          <w:tcPr>
            <w:tcW w:w="1985"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10,0</w:t>
            </w:r>
          </w:p>
        </w:tc>
      </w:tr>
      <w:tr w:rsidR="00CB70D1" w:rsidRPr="00CB70D1" w:rsidTr="00CB70D1">
        <w:trPr>
          <w:trHeight w:val="319"/>
        </w:trPr>
        <w:tc>
          <w:tcPr>
            <w:tcW w:w="567"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p>
        </w:tc>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p>
        </w:tc>
        <w:tc>
          <w:tcPr>
            <w:tcW w:w="1559"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1276"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850</w:t>
            </w:r>
          </w:p>
        </w:tc>
        <w:tc>
          <w:tcPr>
            <w:tcW w:w="354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Уплата налогов, сборов и платежей</w:t>
            </w:r>
          </w:p>
        </w:tc>
        <w:tc>
          <w:tcPr>
            <w:tcW w:w="1985"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10,0</w:t>
            </w:r>
          </w:p>
        </w:tc>
      </w:tr>
      <w:tr w:rsidR="00CB70D1" w:rsidRPr="00CB70D1" w:rsidTr="00CB70D1">
        <w:trPr>
          <w:trHeight w:val="319"/>
        </w:trPr>
        <w:tc>
          <w:tcPr>
            <w:tcW w:w="567"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p>
        </w:tc>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p>
        </w:tc>
        <w:tc>
          <w:tcPr>
            <w:tcW w:w="1559"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6600072090</w:t>
            </w:r>
          </w:p>
        </w:tc>
        <w:tc>
          <w:tcPr>
            <w:tcW w:w="1276"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354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 xml:space="preserve">Расходы за </w:t>
            </w:r>
            <w:proofErr w:type="spellStart"/>
            <w:r w:rsidRPr="00CB70D1">
              <w:rPr>
                <w:rFonts w:ascii="Arial" w:eastAsia="Times New Roman" w:hAnsi="Arial" w:cs="Arial"/>
                <w:bCs/>
                <w:iCs/>
                <w:kern w:val="1"/>
                <w:sz w:val="24"/>
                <w:szCs w:val="24"/>
                <w:lang w:eastAsia="ru-RU"/>
              </w:rPr>
              <w:t>счет</w:t>
            </w:r>
            <w:proofErr w:type="spellEnd"/>
            <w:r w:rsidRPr="00CB70D1">
              <w:rPr>
                <w:rFonts w:ascii="Arial" w:eastAsia="Times New Roman" w:hAnsi="Arial" w:cs="Arial"/>
                <w:bCs/>
                <w:iCs/>
                <w:kern w:val="1"/>
                <w:sz w:val="24"/>
                <w:szCs w:val="24"/>
                <w:lang w:eastAsia="ru-RU"/>
              </w:rPr>
              <w:t xml:space="preserve"> субвенций на осуществление полномочий по составлению протоколов об административных правонарушениях</w:t>
            </w:r>
          </w:p>
        </w:tc>
        <w:tc>
          <w:tcPr>
            <w:tcW w:w="1985"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11,4</w:t>
            </w:r>
          </w:p>
        </w:tc>
      </w:tr>
      <w:tr w:rsidR="00CB70D1" w:rsidRPr="00CB70D1" w:rsidTr="00CB70D1">
        <w:trPr>
          <w:trHeight w:val="319"/>
        </w:trPr>
        <w:tc>
          <w:tcPr>
            <w:tcW w:w="567"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p>
        </w:tc>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p>
        </w:tc>
        <w:tc>
          <w:tcPr>
            <w:tcW w:w="1559"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1276"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200</w:t>
            </w:r>
          </w:p>
        </w:tc>
        <w:tc>
          <w:tcPr>
            <w:tcW w:w="354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Закупка товаров, работ и услуг для обеспечения государственных (муниципальных) нужд</w:t>
            </w:r>
          </w:p>
        </w:tc>
        <w:tc>
          <w:tcPr>
            <w:tcW w:w="1985"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sz w:val="24"/>
                <w:szCs w:val="24"/>
                <w:lang w:eastAsia="ru-RU"/>
              </w:rPr>
            </w:pPr>
            <w:r w:rsidRPr="00CB70D1">
              <w:rPr>
                <w:rFonts w:ascii="Arial" w:eastAsia="Times New Roman" w:hAnsi="Arial" w:cs="Arial"/>
                <w:bCs/>
                <w:sz w:val="24"/>
                <w:szCs w:val="24"/>
                <w:lang w:eastAsia="ru-RU"/>
              </w:rPr>
              <w:t>11,4</w:t>
            </w:r>
          </w:p>
        </w:tc>
      </w:tr>
      <w:tr w:rsidR="00CB70D1" w:rsidRPr="00CB70D1" w:rsidTr="00CB70D1">
        <w:trPr>
          <w:trHeight w:val="319"/>
        </w:trPr>
        <w:tc>
          <w:tcPr>
            <w:tcW w:w="567"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p>
        </w:tc>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p>
        </w:tc>
        <w:tc>
          <w:tcPr>
            <w:tcW w:w="1559"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1276"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240</w:t>
            </w:r>
          </w:p>
        </w:tc>
        <w:tc>
          <w:tcPr>
            <w:tcW w:w="354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r w:rsidRPr="00CB70D1">
              <w:rPr>
                <w:rFonts w:ascii="Arial" w:eastAsia="Times New Roman" w:hAnsi="Arial" w:cs="Arial"/>
                <w:bCs/>
                <w:sz w:val="24"/>
                <w:szCs w:val="24"/>
                <w:lang w:eastAsia="ru-RU"/>
              </w:rPr>
              <w:t>Иные закупки товаров, работ и услуг для обеспечения государственных (муниципальных) нужд</w:t>
            </w:r>
          </w:p>
        </w:tc>
        <w:tc>
          <w:tcPr>
            <w:tcW w:w="1985"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sz w:val="24"/>
                <w:szCs w:val="24"/>
                <w:lang w:eastAsia="ru-RU"/>
              </w:rPr>
            </w:pPr>
            <w:r w:rsidRPr="00CB70D1">
              <w:rPr>
                <w:rFonts w:ascii="Arial" w:eastAsia="Times New Roman" w:hAnsi="Arial" w:cs="Arial"/>
                <w:bCs/>
                <w:sz w:val="24"/>
                <w:szCs w:val="24"/>
                <w:lang w:eastAsia="ru-RU"/>
              </w:rPr>
              <w:t>11,4</w:t>
            </w:r>
          </w:p>
        </w:tc>
      </w:tr>
      <w:tr w:rsidR="00CB70D1" w:rsidRPr="00CB70D1" w:rsidTr="00CB70D1">
        <w:trPr>
          <w:trHeight w:val="319"/>
        </w:trPr>
        <w:tc>
          <w:tcPr>
            <w:tcW w:w="567"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p>
        </w:tc>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p>
        </w:tc>
        <w:tc>
          <w:tcPr>
            <w:tcW w:w="1559"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6600090050</w:t>
            </w:r>
          </w:p>
        </w:tc>
        <w:tc>
          <w:tcPr>
            <w:tcW w:w="1276"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354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Расходы на осуществление полномочий по контролю в сфере закупок и внутреннего муниципального финансового контроля в сфере бюджетных правоотношений</w:t>
            </w:r>
          </w:p>
        </w:tc>
        <w:tc>
          <w:tcPr>
            <w:tcW w:w="1985"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sz w:val="24"/>
                <w:szCs w:val="24"/>
                <w:lang w:eastAsia="ru-RU"/>
              </w:rPr>
            </w:pPr>
            <w:r w:rsidRPr="00CB70D1">
              <w:rPr>
                <w:rFonts w:ascii="Arial" w:eastAsia="Times New Roman" w:hAnsi="Arial" w:cs="Arial"/>
                <w:bCs/>
                <w:sz w:val="24"/>
                <w:szCs w:val="24"/>
                <w:lang w:eastAsia="ru-RU"/>
              </w:rPr>
              <w:t>49,501</w:t>
            </w:r>
          </w:p>
        </w:tc>
      </w:tr>
      <w:tr w:rsidR="00CB70D1" w:rsidRPr="00CB70D1" w:rsidTr="00CB70D1">
        <w:trPr>
          <w:trHeight w:val="319"/>
        </w:trPr>
        <w:tc>
          <w:tcPr>
            <w:tcW w:w="567"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p>
        </w:tc>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p>
        </w:tc>
        <w:tc>
          <w:tcPr>
            <w:tcW w:w="1559"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1276"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500</w:t>
            </w:r>
          </w:p>
        </w:tc>
        <w:tc>
          <w:tcPr>
            <w:tcW w:w="354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Межбюджетные трансферты</w:t>
            </w:r>
          </w:p>
        </w:tc>
        <w:tc>
          <w:tcPr>
            <w:tcW w:w="1985"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sz w:val="24"/>
                <w:szCs w:val="24"/>
                <w:lang w:eastAsia="ru-RU"/>
              </w:rPr>
            </w:pPr>
            <w:r w:rsidRPr="00CB70D1">
              <w:rPr>
                <w:rFonts w:ascii="Arial" w:eastAsia="Times New Roman" w:hAnsi="Arial" w:cs="Arial"/>
                <w:bCs/>
                <w:sz w:val="24"/>
                <w:szCs w:val="24"/>
                <w:lang w:eastAsia="ru-RU"/>
              </w:rPr>
              <w:t>49,501</w:t>
            </w:r>
          </w:p>
        </w:tc>
      </w:tr>
      <w:tr w:rsidR="00CB70D1" w:rsidRPr="00CB70D1" w:rsidTr="00CB70D1">
        <w:trPr>
          <w:trHeight w:val="319"/>
        </w:trPr>
        <w:tc>
          <w:tcPr>
            <w:tcW w:w="567"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p>
        </w:tc>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p>
        </w:tc>
        <w:tc>
          <w:tcPr>
            <w:tcW w:w="1559"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1276"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540</w:t>
            </w:r>
          </w:p>
        </w:tc>
        <w:tc>
          <w:tcPr>
            <w:tcW w:w="354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 xml:space="preserve">Иные межбюджетные трансферты </w:t>
            </w:r>
          </w:p>
        </w:tc>
        <w:tc>
          <w:tcPr>
            <w:tcW w:w="1985"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sz w:val="24"/>
                <w:szCs w:val="24"/>
                <w:lang w:eastAsia="ru-RU"/>
              </w:rPr>
            </w:pPr>
            <w:r w:rsidRPr="00CB70D1">
              <w:rPr>
                <w:rFonts w:ascii="Arial" w:eastAsia="Times New Roman" w:hAnsi="Arial" w:cs="Arial"/>
                <w:bCs/>
                <w:sz w:val="24"/>
                <w:szCs w:val="24"/>
                <w:lang w:eastAsia="ru-RU"/>
              </w:rPr>
              <w:t>49,501</w:t>
            </w:r>
          </w:p>
        </w:tc>
      </w:tr>
      <w:tr w:rsidR="00CB70D1" w:rsidRPr="00CB70D1" w:rsidTr="00CB70D1">
        <w:trPr>
          <w:trHeight w:val="319"/>
        </w:trPr>
        <w:tc>
          <w:tcPr>
            <w:tcW w:w="567"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p>
        </w:tc>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0106</w:t>
            </w:r>
          </w:p>
        </w:tc>
        <w:tc>
          <w:tcPr>
            <w:tcW w:w="1559"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1276"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354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985"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color w:val="000000"/>
                <w:sz w:val="24"/>
                <w:szCs w:val="24"/>
                <w:lang w:eastAsia="ru-RU"/>
              </w:rPr>
            </w:pPr>
            <w:r w:rsidRPr="00CB70D1">
              <w:rPr>
                <w:rFonts w:ascii="Arial" w:eastAsia="Times New Roman" w:hAnsi="Arial" w:cs="Arial"/>
                <w:bCs/>
                <w:color w:val="000000"/>
                <w:sz w:val="24"/>
                <w:szCs w:val="24"/>
                <w:lang w:eastAsia="ru-RU"/>
              </w:rPr>
              <w:t>49,199</w:t>
            </w:r>
          </w:p>
        </w:tc>
      </w:tr>
      <w:tr w:rsidR="00CB70D1" w:rsidRPr="00CB70D1" w:rsidTr="00CB70D1">
        <w:trPr>
          <w:trHeight w:val="319"/>
        </w:trPr>
        <w:tc>
          <w:tcPr>
            <w:tcW w:w="567"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sz w:val="24"/>
                <w:szCs w:val="24"/>
                <w:lang w:eastAsia="ru-RU"/>
              </w:rPr>
            </w:pPr>
          </w:p>
        </w:tc>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sz w:val="24"/>
                <w:szCs w:val="24"/>
                <w:lang w:eastAsia="ru-RU"/>
              </w:rPr>
            </w:pPr>
          </w:p>
        </w:tc>
        <w:tc>
          <w:tcPr>
            <w:tcW w:w="1559"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1000000000</w:t>
            </w:r>
          </w:p>
        </w:tc>
        <w:tc>
          <w:tcPr>
            <w:tcW w:w="1276"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354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Муниципальная программ "Управление муниципальными финансами муниципального образования Судиславский муниципальный район Костромской области на 2018-</w:t>
            </w:r>
            <w:smartTag w:uri="urn:schemas-microsoft-com:office:smarttags" w:element="metricconverter">
              <w:smartTagPr>
                <w:attr w:name="ProductID" w:val="2020 г"/>
              </w:smartTagPr>
              <w:r w:rsidRPr="00CB70D1">
                <w:rPr>
                  <w:rFonts w:ascii="Arial" w:eastAsia="Times New Roman" w:hAnsi="Arial" w:cs="Arial"/>
                  <w:bCs/>
                  <w:sz w:val="24"/>
                  <w:szCs w:val="24"/>
                  <w:lang w:eastAsia="ru-RU"/>
                </w:rPr>
                <w:t>2020 г</w:t>
              </w:r>
            </w:smartTag>
            <w:r w:rsidRPr="00CB70D1">
              <w:rPr>
                <w:rFonts w:ascii="Arial" w:eastAsia="Times New Roman" w:hAnsi="Arial" w:cs="Arial"/>
                <w:bCs/>
                <w:sz w:val="24"/>
                <w:szCs w:val="24"/>
                <w:lang w:eastAsia="ru-RU"/>
              </w:rPr>
              <w:t>."</w:t>
            </w:r>
          </w:p>
        </w:tc>
        <w:tc>
          <w:tcPr>
            <w:tcW w:w="1985"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color w:val="000000"/>
                <w:sz w:val="24"/>
                <w:szCs w:val="24"/>
                <w:lang w:eastAsia="ru-RU"/>
              </w:rPr>
            </w:pPr>
            <w:r w:rsidRPr="00CB70D1">
              <w:rPr>
                <w:rFonts w:ascii="Arial" w:eastAsia="Times New Roman" w:hAnsi="Arial" w:cs="Arial"/>
                <w:bCs/>
                <w:color w:val="000000"/>
                <w:sz w:val="24"/>
                <w:szCs w:val="24"/>
                <w:lang w:eastAsia="ru-RU"/>
              </w:rPr>
              <w:t>49,199</w:t>
            </w:r>
          </w:p>
        </w:tc>
      </w:tr>
      <w:tr w:rsidR="00CB70D1" w:rsidRPr="00CB70D1" w:rsidTr="00CB70D1">
        <w:trPr>
          <w:trHeight w:val="319"/>
        </w:trPr>
        <w:tc>
          <w:tcPr>
            <w:tcW w:w="567"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sz w:val="24"/>
                <w:szCs w:val="24"/>
                <w:lang w:eastAsia="ru-RU"/>
              </w:rPr>
            </w:pPr>
          </w:p>
        </w:tc>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sz w:val="24"/>
                <w:szCs w:val="24"/>
                <w:lang w:eastAsia="ru-RU"/>
              </w:rPr>
            </w:pPr>
          </w:p>
        </w:tc>
        <w:tc>
          <w:tcPr>
            <w:tcW w:w="1559"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1000090040</w:t>
            </w:r>
          </w:p>
        </w:tc>
        <w:tc>
          <w:tcPr>
            <w:tcW w:w="1276"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354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Реализация муниципальной программы "Управление муниципальными финансами муниципального образования Судиславский муниципальный район Костромской области на 2018-</w:t>
            </w:r>
            <w:smartTag w:uri="urn:schemas-microsoft-com:office:smarttags" w:element="metricconverter">
              <w:smartTagPr>
                <w:attr w:name="ProductID" w:val="2020 г"/>
              </w:smartTagPr>
              <w:r w:rsidRPr="00CB70D1">
                <w:rPr>
                  <w:rFonts w:ascii="Arial" w:eastAsia="Times New Roman" w:hAnsi="Arial" w:cs="Arial"/>
                  <w:bCs/>
                  <w:sz w:val="24"/>
                  <w:szCs w:val="24"/>
                  <w:lang w:eastAsia="ru-RU"/>
                </w:rPr>
                <w:t>2020 г</w:t>
              </w:r>
            </w:smartTag>
            <w:r w:rsidRPr="00CB70D1">
              <w:rPr>
                <w:rFonts w:ascii="Arial" w:eastAsia="Times New Roman" w:hAnsi="Arial" w:cs="Arial"/>
                <w:bCs/>
                <w:sz w:val="24"/>
                <w:szCs w:val="24"/>
                <w:lang w:eastAsia="ru-RU"/>
              </w:rPr>
              <w:t xml:space="preserve">." в части расходов за </w:t>
            </w:r>
            <w:proofErr w:type="spellStart"/>
            <w:r w:rsidRPr="00CB70D1">
              <w:rPr>
                <w:rFonts w:ascii="Arial" w:eastAsia="Times New Roman" w:hAnsi="Arial" w:cs="Arial"/>
                <w:bCs/>
                <w:sz w:val="24"/>
                <w:szCs w:val="24"/>
                <w:lang w:eastAsia="ru-RU"/>
              </w:rPr>
              <w:t>счет</w:t>
            </w:r>
            <w:proofErr w:type="spellEnd"/>
            <w:r w:rsidRPr="00CB70D1">
              <w:rPr>
                <w:rFonts w:ascii="Arial" w:eastAsia="Times New Roman" w:hAnsi="Arial" w:cs="Arial"/>
                <w:bCs/>
                <w:sz w:val="24"/>
                <w:szCs w:val="24"/>
                <w:lang w:eastAsia="ru-RU"/>
              </w:rPr>
              <w:t xml:space="preserve"> межбюджетных трансфертов поселений на осуществление полномочий по внешнему муниципальному финансовому контролю</w:t>
            </w:r>
          </w:p>
        </w:tc>
        <w:tc>
          <w:tcPr>
            <w:tcW w:w="1985"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sz w:val="24"/>
                <w:szCs w:val="24"/>
                <w:lang w:eastAsia="ru-RU"/>
              </w:rPr>
            </w:pPr>
            <w:r w:rsidRPr="00CB70D1">
              <w:rPr>
                <w:rFonts w:ascii="Arial" w:eastAsia="Times New Roman" w:hAnsi="Arial" w:cs="Arial"/>
                <w:bCs/>
                <w:sz w:val="24"/>
                <w:szCs w:val="24"/>
                <w:lang w:eastAsia="ru-RU"/>
              </w:rPr>
              <w:t>49,199</w:t>
            </w:r>
          </w:p>
        </w:tc>
      </w:tr>
      <w:tr w:rsidR="00CB70D1" w:rsidRPr="00CB70D1" w:rsidTr="00CB70D1">
        <w:trPr>
          <w:trHeight w:val="319"/>
        </w:trPr>
        <w:tc>
          <w:tcPr>
            <w:tcW w:w="567"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sz w:val="24"/>
                <w:szCs w:val="24"/>
                <w:lang w:eastAsia="ru-RU"/>
              </w:rPr>
            </w:pPr>
          </w:p>
        </w:tc>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sz w:val="24"/>
                <w:szCs w:val="24"/>
                <w:lang w:eastAsia="ru-RU"/>
              </w:rPr>
            </w:pPr>
          </w:p>
        </w:tc>
        <w:tc>
          <w:tcPr>
            <w:tcW w:w="1559"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1276"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500</w:t>
            </w:r>
          </w:p>
        </w:tc>
        <w:tc>
          <w:tcPr>
            <w:tcW w:w="354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Межбюджетные трансферты</w:t>
            </w:r>
          </w:p>
        </w:tc>
        <w:tc>
          <w:tcPr>
            <w:tcW w:w="1985"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sz w:val="24"/>
                <w:szCs w:val="24"/>
                <w:lang w:eastAsia="ru-RU"/>
              </w:rPr>
            </w:pPr>
            <w:r w:rsidRPr="00CB70D1">
              <w:rPr>
                <w:rFonts w:ascii="Arial" w:eastAsia="Times New Roman" w:hAnsi="Arial" w:cs="Arial"/>
                <w:bCs/>
                <w:sz w:val="24"/>
                <w:szCs w:val="24"/>
                <w:lang w:eastAsia="ru-RU"/>
              </w:rPr>
              <w:t>49,199</w:t>
            </w:r>
          </w:p>
        </w:tc>
      </w:tr>
      <w:tr w:rsidR="00CB70D1" w:rsidRPr="00CB70D1" w:rsidTr="00CB70D1">
        <w:trPr>
          <w:trHeight w:val="319"/>
        </w:trPr>
        <w:tc>
          <w:tcPr>
            <w:tcW w:w="567"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sz w:val="24"/>
                <w:szCs w:val="24"/>
                <w:lang w:eastAsia="ru-RU"/>
              </w:rPr>
            </w:pPr>
          </w:p>
        </w:tc>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sz w:val="24"/>
                <w:szCs w:val="24"/>
                <w:lang w:eastAsia="ru-RU"/>
              </w:rPr>
            </w:pPr>
          </w:p>
        </w:tc>
        <w:tc>
          <w:tcPr>
            <w:tcW w:w="1559"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1276"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540</w:t>
            </w:r>
          </w:p>
        </w:tc>
        <w:tc>
          <w:tcPr>
            <w:tcW w:w="354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 xml:space="preserve">Иные межбюджетные трансферты </w:t>
            </w:r>
          </w:p>
        </w:tc>
        <w:tc>
          <w:tcPr>
            <w:tcW w:w="1985"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sz w:val="24"/>
                <w:szCs w:val="24"/>
                <w:lang w:eastAsia="ru-RU"/>
              </w:rPr>
            </w:pPr>
            <w:r w:rsidRPr="00CB70D1">
              <w:rPr>
                <w:rFonts w:ascii="Arial" w:eastAsia="Times New Roman" w:hAnsi="Arial" w:cs="Arial"/>
                <w:bCs/>
                <w:sz w:val="24"/>
                <w:szCs w:val="24"/>
                <w:lang w:eastAsia="ru-RU"/>
              </w:rPr>
              <w:t>49,199</w:t>
            </w:r>
          </w:p>
        </w:tc>
      </w:tr>
      <w:tr w:rsidR="00CB70D1" w:rsidRPr="00CB70D1" w:rsidTr="00CB70D1">
        <w:trPr>
          <w:trHeight w:val="319"/>
        </w:trPr>
        <w:tc>
          <w:tcPr>
            <w:tcW w:w="567"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p>
        </w:tc>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0111</w:t>
            </w:r>
          </w:p>
        </w:tc>
        <w:tc>
          <w:tcPr>
            <w:tcW w:w="1559"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1276"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354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Резервные фонды</w:t>
            </w:r>
          </w:p>
        </w:tc>
        <w:tc>
          <w:tcPr>
            <w:tcW w:w="1985"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sz w:val="24"/>
                <w:szCs w:val="24"/>
                <w:lang w:eastAsia="ru-RU"/>
              </w:rPr>
            </w:pPr>
            <w:r w:rsidRPr="00CB70D1">
              <w:rPr>
                <w:rFonts w:ascii="Arial" w:eastAsia="Times New Roman" w:hAnsi="Arial" w:cs="Arial"/>
                <w:bCs/>
                <w:sz w:val="24"/>
                <w:szCs w:val="24"/>
                <w:lang w:eastAsia="ru-RU"/>
              </w:rPr>
              <w:t>195,2</w:t>
            </w:r>
          </w:p>
        </w:tc>
      </w:tr>
      <w:tr w:rsidR="00CB70D1" w:rsidRPr="00CB70D1" w:rsidTr="00CB70D1">
        <w:trPr>
          <w:trHeight w:val="319"/>
        </w:trPr>
        <w:tc>
          <w:tcPr>
            <w:tcW w:w="567"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sz w:val="24"/>
                <w:szCs w:val="24"/>
                <w:lang w:eastAsia="ru-RU"/>
              </w:rPr>
            </w:pPr>
          </w:p>
        </w:tc>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sz w:val="24"/>
                <w:szCs w:val="24"/>
                <w:lang w:eastAsia="ru-RU"/>
              </w:rPr>
            </w:pPr>
          </w:p>
        </w:tc>
        <w:tc>
          <w:tcPr>
            <w:tcW w:w="1559"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9990000000</w:t>
            </w:r>
          </w:p>
        </w:tc>
        <w:tc>
          <w:tcPr>
            <w:tcW w:w="1276"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354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 xml:space="preserve">Условно </w:t>
            </w:r>
            <w:proofErr w:type="spellStart"/>
            <w:r w:rsidRPr="00CB70D1">
              <w:rPr>
                <w:rFonts w:ascii="Arial" w:eastAsia="Times New Roman" w:hAnsi="Arial" w:cs="Arial"/>
                <w:bCs/>
                <w:sz w:val="24"/>
                <w:szCs w:val="24"/>
                <w:lang w:eastAsia="ru-RU"/>
              </w:rPr>
              <w:t>утвержденные</w:t>
            </w:r>
            <w:proofErr w:type="spellEnd"/>
            <w:r w:rsidRPr="00CB70D1">
              <w:rPr>
                <w:rFonts w:ascii="Arial" w:eastAsia="Times New Roman" w:hAnsi="Arial" w:cs="Arial"/>
                <w:bCs/>
                <w:sz w:val="24"/>
                <w:szCs w:val="24"/>
                <w:lang w:eastAsia="ru-RU"/>
              </w:rPr>
              <w:t xml:space="preserve"> расходы</w:t>
            </w:r>
          </w:p>
        </w:tc>
        <w:tc>
          <w:tcPr>
            <w:tcW w:w="1985"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sz w:val="24"/>
                <w:szCs w:val="24"/>
                <w:lang w:eastAsia="ru-RU"/>
              </w:rPr>
            </w:pPr>
            <w:r w:rsidRPr="00CB70D1">
              <w:rPr>
                <w:rFonts w:ascii="Arial" w:eastAsia="Times New Roman" w:hAnsi="Arial" w:cs="Arial"/>
                <w:bCs/>
                <w:sz w:val="24"/>
                <w:szCs w:val="24"/>
                <w:lang w:eastAsia="ru-RU"/>
              </w:rPr>
              <w:t>195,2</w:t>
            </w:r>
          </w:p>
        </w:tc>
      </w:tr>
      <w:tr w:rsidR="00CB70D1" w:rsidRPr="00CB70D1" w:rsidTr="00CB70D1">
        <w:trPr>
          <w:trHeight w:val="319"/>
        </w:trPr>
        <w:tc>
          <w:tcPr>
            <w:tcW w:w="567"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sz w:val="24"/>
                <w:szCs w:val="24"/>
                <w:lang w:eastAsia="ru-RU"/>
              </w:rPr>
            </w:pPr>
          </w:p>
        </w:tc>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sz w:val="24"/>
                <w:szCs w:val="24"/>
                <w:lang w:eastAsia="ru-RU"/>
              </w:rPr>
            </w:pPr>
          </w:p>
        </w:tc>
        <w:tc>
          <w:tcPr>
            <w:tcW w:w="1559"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9990099990</w:t>
            </w:r>
          </w:p>
        </w:tc>
        <w:tc>
          <w:tcPr>
            <w:tcW w:w="1276"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354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 xml:space="preserve">Расходы муниципальных органов не </w:t>
            </w:r>
            <w:proofErr w:type="spellStart"/>
            <w:r w:rsidRPr="00CB70D1">
              <w:rPr>
                <w:rFonts w:ascii="Arial" w:eastAsia="Times New Roman" w:hAnsi="Arial" w:cs="Arial"/>
                <w:bCs/>
                <w:sz w:val="24"/>
                <w:szCs w:val="24"/>
                <w:lang w:eastAsia="ru-RU"/>
              </w:rPr>
              <w:t>отнесенные</w:t>
            </w:r>
            <w:proofErr w:type="spellEnd"/>
            <w:r w:rsidRPr="00CB70D1">
              <w:rPr>
                <w:rFonts w:ascii="Arial" w:eastAsia="Times New Roman" w:hAnsi="Arial" w:cs="Arial"/>
                <w:bCs/>
                <w:sz w:val="24"/>
                <w:szCs w:val="24"/>
                <w:lang w:eastAsia="ru-RU"/>
              </w:rPr>
              <w:t xml:space="preserve"> к другим направлениям расходов</w:t>
            </w:r>
          </w:p>
        </w:tc>
        <w:tc>
          <w:tcPr>
            <w:tcW w:w="1985"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sz w:val="24"/>
                <w:szCs w:val="24"/>
                <w:lang w:eastAsia="ru-RU"/>
              </w:rPr>
            </w:pPr>
            <w:r w:rsidRPr="00CB70D1">
              <w:rPr>
                <w:rFonts w:ascii="Arial" w:eastAsia="Times New Roman" w:hAnsi="Arial" w:cs="Arial"/>
                <w:bCs/>
                <w:sz w:val="24"/>
                <w:szCs w:val="24"/>
                <w:lang w:eastAsia="ru-RU"/>
              </w:rPr>
              <w:t>195,2</w:t>
            </w:r>
          </w:p>
        </w:tc>
      </w:tr>
      <w:tr w:rsidR="00CB70D1" w:rsidRPr="00CB70D1" w:rsidTr="00CB70D1">
        <w:trPr>
          <w:trHeight w:val="350"/>
        </w:trPr>
        <w:tc>
          <w:tcPr>
            <w:tcW w:w="567"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sz w:val="24"/>
                <w:szCs w:val="24"/>
                <w:lang w:eastAsia="ru-RU"/>
              </w:rPr>
            </w:pPr>
          </w:p>
        </w:tc>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sz w:val="24"/>
                <w:szCs w:val="24"/>
                <w:lang w:eastAsia="ru-RU"/>
              </w:rPr>
            </w:pPr>
          </w:p>
        </w:tc>
        <w:tc>
          <w:tcPr>
            <w:tcW w:w="1559"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1276"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800</w:t>
            </w:r>
          </w:p>
        </w:tc>
        <w:tc>
          <w:tcPr>
            <w:tcW w:w="354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Иные бюджетные ассигнования</w:t>
            </w:r>
          </w:p>
        </w:tc>
        <w:tc>
          <w:tcPr>
            <w:tcW w:w="1985"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sz w:val="24"/>
                <w:szCs w:val="24"/>
                <w:lang w:eastAsia="ru-RU"/>
              </w:rPr>
            </w:pPr>
            <w:r w:rsidRPr="00CB70D1">
              <w:rPr>
                <w:rFonts w:ascii="Arial" w:eastAsia="Times New Roman" w:hAnsi="Arial" w:cs="Arial"/>
                <w:bCs/>
                <w:sz w:val="24"/>
                <w:szCs w:val="24"/>
                <w:lang w:eastAsia="ru-RU"/>
              </w:rPr>
              <w:t>195,2</w:t>
            </w:r>
          </w:p>
        </w:tc>
      </w:tr>
      <w:tr w:rsidR="00CB70D1" w:rsidRPr="00CB70D1" w:rsidTr="00CB70D1">
        <w:trPr>
          <w:trHeight w:val="350"/>
        </w:trPr>
        <w:tc>
          <w:tcPr>
            <w:tcW w:w="567"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sz w:val="24"/>
                <w:szCs w:val="24"/>
                <w:lang w:eastAsia="ru-RU"/>
              </w:rPr>
            </w:pPr>
          </w:p>
        </w:tc>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sz w:val="24"/>
                <w:szCs w:val="24"/>
                <w:lang w:eastAsia="ru-RU"/>
              </w:rPr>
            </w:pPr>
          </w:p>
        </w:tc>
        <w:tc>
          <w:tcPr>
            <w:tcW w:w="1559"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1276"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870</w:t>
            </w:r>
          </w:p>
        </w:tc>
        <w:tc>
          <w:tcPr>
            <w:tcW w:w="354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Резервные средства</w:t>
            </w:r>
          </w:p>
        </w:tc>
        <w:tc>
          <w:tcPr>
            <w:tcW w:w="1985"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sz w:val="24"/>
                <w:szCs w:val="24"/>
                <w:lang w:eastAsia="ru-RU"/>
              </w:rPr>
            </w:pPr>
            <w:r w:rsidRPr="00CB70D1">
              <w:rPr>
                <w:rFonts w:ascii="Arial" w:eastAsia="Times New Roman" w:hAnsi="Arial" w:cs="Arial"/>
                <w:bCs/>
                <w:sz w:val="24"/>
                <w:szCs w:val="24"/>
                <w:lang w:eastAsia="ru-RU"/>
              </w:rPr>
              <w:t>195,2</w:t>
            </w:r>
          </w:p>
        </w:tc>
      </w:tr>
      <w:tr w:rsidR="00CB70D1" w:rsidRPr="00CB70D1" w:rsidTr="00CB70D1">
        <w:trPr>
          <w:trHeight w:val="319"/>
        </w:trPr>
        <w:tc>
          <w:tcPr>
            <w:tcW w:w="567"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p>
        </w:tc>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0113</w:t>
            </w:r>
          </w:p>
        </w:tc>
        <w:tc>
          <w:tcPr>
            <w:tcW w:w="1559"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1276"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354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Другие общегосударственные вопросы</w:t>
            </w:r>
          </w:p>
        </w:tc>
        <w:tc>
          <w:tcPr>
            <w:tcW w:w="1985"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2 345,4</w:t>
            </w:r>
          </w:p>
        </w:tc>
      </w:tr>
      <w:tr w:rsidR="00CB70D1" w:rsidRPr="00CB70D1" w:rsidTr="00CB70D1">
        <w:trPr>
          <w:trHeight w:val="319"/>
        </w:trPr>
        <w:tc>
          <w:tcPr>
            <w:tcW w:w="567"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p>
        </w:tc>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p>
        </w:tc>
        <w:tc>
          <w:tcPr>
            <w:tcW w:w="1559"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9990000000</w:t>
            </w:r>
          </w:p>
        </w:tc>
        <w:tc>
          <w:tcPr>
            <w:tcW w:w="1276"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354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 xml:space="preserve">Условно </w:t>
            </w:r>
            <w:proofErr w:type="spellStart"/>
            <w:r w:rsidRPr="00CB70D1">
              <w:rPr>
                <w:rFonts w:ascii="Arial" w:eastAsia="Times New Roman" w:hAnsi="Arial" w:cs="Arial"/>
                <w:bCs/>
                <w:sz w:val="24"/>
                <w:szCs w:val="24"/>
                <w:lang w:eastAsia="ru-RU"/>
              </w:rPr>
              <w:t>утвержденные</w:t>
            </w:r>
            <w:proofErr w:type="spellEnd"/>
            <w:r w:rsidRPr="00CB70D1">
              <w:rPr>
                <w:rFonts w:ascii="Arial" w:eastAsia="Times New Roman" w:hAnsi="Arial" w:cs="Arial"/>
                <w:bCs/>
                <w:sz w:val="24"/>
                <w:szCs w:val="24"/>
                <w:lang w:eastAsia="ru-RU"/>
              </w:rPr>
              <w:t xml:space="preserve"> расходы</w:t>
            </w:r>
          </w:p>
        </w:tc>
        <w:tc>
          <w:tcPr>
            <w:tcW w:w="1985"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2 345,4</w:t>
            </w:r>
          </w:p>
        </w:tc>
      </w:tr>
      <w:tr w:rsidR="00CB70D1" w:rsidRPr="00CB70D1" w:rsidTr="00CB70D1">
        <w:trPr>
          <w:trHeight w:val="319"/>
        </w:trPr>
        <w:tc>
          <w:tcPr>
            <w:tcW w:w="567"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p>
        </w:tc>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p>
        </w:tc>
        <w:tc>
          <w:tcPr>
            <w:tcW w:w="1559"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9990020140</w:t>
            </w:r>
          </w:p>
        </w:tc>
        <w:tc>
          <w:tcPr>
            <w:tcW w:w="1276"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354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Прочие выплаты по обязательствам поселений</w:t>
            </w:r>
          </w:p>
        </w:tc>
        <w:tc>
          <w:tcPr>
            <w:tcW w:w="1985"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1 986,3</w:t>
            </w:r>
          </w:p>
        </w:tc>
      </w:tr>
      <w:tr w:rsidR="00CB70D1" w:rsidRPr="00CB70D1" w:rsidTr="00CB70D1">
        <w:trPr>
          <w:trHeight w:val="319"/>
        </w:trPr>
        <w:tc>
          <w:tcPr>
            <w:tcW w:w="567"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p>
        </w:tc>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p>
        </w:tc>
        <w:tc>
          <w:tcPr>
            <w:tcW w:w="1559"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1276"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200</w:t>
            </w:r>
          </w:p>
        </w:tc>
        <w:tc>
          <w:tcPr>
            <w:tcW w:w="354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Закупка товаров, работ и услуг для обеспечения государственных (муниципальных) нужд</w:t>
            </w:r>
          </w:p>
        </w:tc>
        <w:tc>
          <w:tcPr>
            <w:tcW w:w="1985"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1 970,0</w:t>
            </w:r>
          </w:p>
        </w:tc>
      </w:tr>
      <w:tr w:rsidR="00CB70D1" w:rsidRPr="00CB70D1" w:rsidTr="00CB70D1">
        <w:trPr>
          <w:trHeight w:val="319"/>
        </w:trPr>
        <w:tc>
          <w:tcPr>
            <w:tcW w:w="567"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p>
        </w:tc>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p>
        </w:tc>
        <w:tc>
          <w:tcPr>
            <w:tcW w:w="1559"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1276"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240</w:t>
            </w:r>
          </w:p>
        </w:tc>
        <w:tc>
          <w:tcPr>
            <w:tcW w:w="354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Иные закупка товаров, работ и услуг для обеспечения государственных (муниципальных) нужд</w:t>
            </w:r>
          </w:p>
        </w:tc>
        <w:tc>
          <w:tcPr>
            <w:tcW w:w="1985"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1 970,0</w:t>
            </w:r>
          </w:p>
        </w:tc>
      </w:tr>
      <w:tr w:rsidR="00CB70D1" w:rsidRPr="00CB70D1" w:rsidTr="00CB70D1">
        <w:trPr>
          <w:trHeight w:val="319"/>
        </w:trPr>
        <w:tc>
          <w:tcPr>
            <w:tcW w:w="567"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p>
        </w:tc>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p>
        </w:tc>
        <w:tc>
          <w:tcPr>
            <w:tcW w:w="1559"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1276"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354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proofErr w:type="spellStart"/>
            <w:r w:rsidRPr="00CB70D1">
              <w:rPr>
                <w:rFonts w:ascii="Arial" w:eastAsia="Times New Roman" w:hAnsi="Arial" w:cs="Arial"/>
                <w:bCs/>
                <w:sz w:val="24"/>
                <w:szCs w:val="24"/>
                <w:lang w:eastAsia="ru-RU"/>
              </w:rPr>
              <w:t>Расчеты</w:t>
            </w:r>
            <w:proofErr w:type="spellEnd"/>
            <w:r w:rsidRPr="00CB70D1">
              <w:rPr>
                <w:rFonts w:ascii="Arial" w:eastAsia="Times New Roman" w:hAnsi="Arial" w:cs="Arial"/>
                <w:bCs/>
                <w:sz w:val="24"/>
                <w:szCs w:val="24"/>
                <w:lang w:eastAsia="ru-RU"/>
              </w:rPr>
              <w:t xml:space="preserve"> с редакцией газеты «Сельская жизнь» </w:t>
            </w:r>
          </w:p>
        </w:tc>
        <w:tc>
          <w:tcPr>
            <w:tcW w:w="1985"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24,0</w:t>
            </w:r>
          </w:p>
        </w:tc>
      </w:tr>
      <w:tr w:rsidR="00CB70D1" w:rsidRPr="00CB70D1" w:rsidTr="00CB70D1">
        <w:trPr>
          <w:trHeight w:val="319"/>
        </w:trPr>
        <w:tc>
          <w:tcPr>
            <w:tcW w:w="567"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p>
        </w:tc>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p>
        </w:tc>
        <w:tc>
          <w:tcPr>
            <w:tcW w:w="1559"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1276"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354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Приобретение сувенирной и подарочной продукции</w:t>
            </w:r>
          </w:p>
        </w:tc>
        <w:tc>
          <w:tcPr>
            <w:tcW w:w="1985"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14,0</w:t>
            </w:r>
          </w:p>
        </w:tc>
      </w:tr>
      <w:tr w:rsidR="00CB70D1" w:rsidRPr="00CB70D1" w:rsidTr="00CB70D1">
        <w:trPr>
          <w:trHeight w:val="319"/>
        </w:trPr>
        <w:tc>
          <w:tcPr>
            <w:tcW w:w="567"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p>
        </w:tc>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p>
        </w:tc>
        <w:tc>
          <w:tcPr>
            <w:tcW w:w="1559"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1276"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354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Приобретение автомашин</w:t>
            </w:r>
          </w:p>
        </w:tc>
        <w:tc>
          <w:tcPr>
            <w:tcW w:w="1985"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1 232,0</w:t>
            </w:r>
          </w:p>
        </w:tc>
      </w:tr>
      <w:tr w:rsidR="00CB70D1" w:rsidRPr="00CB70D1" w:rsidTr="00CB70D1">
        <w:trPr>
          <w:trHeight w:val="319"/>
        </w:trPr>
        <w:tc>
          <w:tcPr>
            <w:tcW w:w="567"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p>
        </w:tc>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p>
        </w:tc>
        <w:tc>
          <w:tcPr>
            <w:tcW w:w="1559"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1276"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354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Отопление здания</w:t>
            </w:r>
          </w:p>
        </w:tc>
        <w:tc>
          <w:tcPr>
            <w:tcW w:w="1985"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700,0</w:t>
            </w:r>
          </w:p>
        </w:tc>
      </w:tr>
      <w:tr w:rsidR="00CB70D1" w:rsidRPr="00CB70D1" w:rsidTr="00CB70D1">
        <w:trPr>
          <w:trHeight w:val="319"/>
        </w:trPr>
        <w:tc>
          <w:tcPr>
            <w:tcW w:w="567"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p>
        </w:tc>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p>
        </w:tc>
        <w:tc>
          <w:tcPr>
            <w:tcW w:w="1559"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1276"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800</w:t>
            </w:r>
          </w:p>
        </w:tc>
        <w:tc>
          <w:tcPr>
            <w:tcW w:w="354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Иные бюджетные ассигнования</w:t>
            </w:r>
          </w:p>
        </w:tc>
        <w:tc>
          <w:tcPr>
            <w:tcW w:w="1985"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16,3</w:t>
            </w:r>
          </w:p>
        </w:tc>
      </w:tr>
      <w:tr w:rsidR="00CB70D1" w:rsidRPr="00CB70D1" w:rsidTr="00CB70D1">
        <w:trPr>
          <w:trHeight w:val="319"/>
        </w:trPr>
        <w:tc>
          <w:tcPr>
            <w:tcW w:w="567"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p>
        </w:tc>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p>
        </w:tc>
        <w:tc>
          <w:tcPr>
            <w:tcW w:w="1559"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1276"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850</w:t>
            </w:r>
          </w:p>
        </w:tc>
        <w:tc>
          <w:tcPr>
            <w:tcW w:w="354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Уплата налогов, сборов и платежей</w:t>
            </w:r>
          </w:p>
        </w:tc>
        <w:tc>
          <w:tcPr>
            <w:tcW w:w="1985"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16,3</w:t>
            </w:r>
          </w:p>
        </w:tc>
      </w:tr>
      <w:tr w:rsidR="00CB70D1" w:rsidRPr="00CB70D1" w:rsidTr="00CB70D1">
        <w:trPr>
          <w:trHeight w:val="319"/>
        </w:trPr>
        <w:tc>
          <w:tcPr>
            <w:tcW w:w="567"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p>
        </w:tc>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p>
        </w:tc>
        <w:tc>
          <w:tcPr>
            <w:tcW w:w="1559"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9990020160</w:t>
            </w:r>
          </w:p>
        </w:tc>
        <w:tc>
          <w:tcPr>
            <w:tcW w:w="1276"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354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Содержание и обслуживание казны муниципального образования</w:t>
            </w:r>
          </w:p>
        </w:tc>
        <w:tc>
          <w:tcPr>
            <w:tcW w:w="1985"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355,1</w:t>
            </w:r>
          </w:p>
        </w:tc>
      </w:tr>
      <w:tr w:rsidR="00CB70D1" w:rsidRPr="00CB70D1" w:rsidTr="00CB70D1">
        <w:trPr>
          <w:trHeight w:val="319"/>
        </w:trPr>
        <w:tc>
          <w:tcPr>
            <w:tcW w:w="567"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p>
        </w:tc>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p>
        </w:tc>
        <w:tc>
          <w:tcPr>
            <w:tcW w:w="1559"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1276"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200</w:t>
            </w:r>
          </w:p>
        </w:tc>
        <w:tc>
          <w:tcPr>
            <w:tcW w:w="354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Закупка товаров, работ и услуг для обеспечения государственных (муниципальных) нужд</w:t>
            </w:r>
          </w:p>
        </w:tc>
        <w:tc>
          <w:tcPr>
            <w:tcW w:w="1985"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327,9</w:t>
            </w:r>
          </w:p>
        </w:tc>
      </w:tr>
      <w:tr w:rsidR="00CB70D1" w:rsidRPr="00CB70D1" w:rsidTr="00CB70D1">
        <w:trPr>
          <w:trHeight w:val="319"/>
        </w:trPr>
        <w:tc>
          <w:tcPr>
            <w:tcW w:w="567"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p>
        </w:tc>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p>
        </w:tc>
        <w:tc>
          <w:tcPr>
            <w:tcW w:w="1559"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1276"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240</w:t>
            </w:r>
          </w:p>
        </w:tc>
        <w:tc>
          <w:tcPr>
            <w:tcW w:w="354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Иные закупка товаров, работ и услуг для обеспечения государственных (муниципальных) нужд</w:t>
            </w:r>
          </w:p>
        </w:tc>
        <w:tc>
          <w:tcPr>
            <w:tcW w:w="1985"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327,9</w:t>
            </w:r>
          </w:p>
        </w:tc>
      </w:tr>
      <w:tr w:rsidR="00CB70D1" w:rsidRPr="00CB70D1" w:rsidTr="00CB70D1">
        <w:trPr>
          <w:trHeight w:val="319"/>
        </w:trPr>
        <w:tc>
          <w:tcPr>
            <w:tcW w:w="567"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p>
        </w:tc>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p>
        </w:tc>
        <w:tc>
          <w:tcPr>
            <w:tcW w:w="1559"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1276"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800</w:t>
            </w:r>
          </w:p>
        </w:tc>
        <w:tc>
          <w:tcPr>
            <w:tcW w:w="354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Иные бюджетные ассигнования</w:t>
            </w:r>
          </w:p>
        </w:tc>
        <w:tc>
          <w:tcPr>
            <w:tcW w:w="1985"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27,2</w:t>
            </w:r>
          </w:p>
        </w:tc>
      </w:tr>
      <w:tr w:rsidR="00CB70D1" w:rsidRPr="00CB70D1" w:rsidTr="00CB70D1">
        <w:trPr>
          <w:trHeight w:val="319"/>
        </w:trPr>
        <w:tc>
          <w:tcPr>
            <w:tcW w:w="567"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p>
        </w:tc>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p>
        </w:tc>
        <w:tc>
          <w:tcPr>
            <w:tcW w:w="1559"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1276"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850</w:t>
            </w:r>
          </w:p>
        </w:tc>
        <w:tc>
          <w:tcPr>
            <w:tcW w:w="354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Уплата налогов, сборов и платежей</w:t>
            </w:r>
          </w:p>
        </w:tc>
        <w:tc>
          <w:tcPr>
            <w:tcW w:w="1985"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27,2</w:t>
            </w:r>
          </w:p>
        </w:tc>
      </w:tr>
      <w:tr w:rsidR="00CB70D1" w:rsidRPr="00CB70D1" w:rsidTr="00CB70D1">
        <w:trPr>
          <w:trHeight w:val="319"/>
        </w:trPr>
        <w:tc>
          <w:tcPr>
            <w:tcW w:w="567"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p>
        </w:tc>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p>
        </w:tc>
        <w:tc>
          <w:tcPr>
            <w:tcW w:w="1559"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9990099990</w:t>
            </w:r>
          </w:p>
        </w:tc>
        <w:tc>
          <w:tcPr>
            <w:tcW w:w="1276"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354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 xml:space="preserve">Расходы муниципальных органов не </w:t>
            </w:r>
            <w:proofErr w:type="spellStart"/>
            <w:r w:rsidRPr="00CB70D1">
              <w:rPr>
                <w:rFonts w:ascii="Arial" w:eastAsia="Times New Roman" w:hAnsi="Arial" w:cs="Arial"/>
                <w:bCs/>
                <w:sz w:val="24"/>
                <w:szCs w:val="24"/>
                <w:lang w:eastAsia="ru-RU"/>
              </w:rPr>
              <w:t>отнесенные</w:t>
            </w:r>
            <w:proofErr w:type="spellEnd"/>
            <w:r w:rsidRPr="00CB70D1">
              <w:rPr>
                <w:rFonts w:ascii="Arial" w:eastAsia="Times New Roman" w:hAnsi="Arial" w:cs="Arial"/>
                <w:bCs/>
                <w:sz w:val="24"/>
                <w:szCs w:val="24"/>
                <w:lang w:eastAsia="ru-RU"/>
              </w:rPr>
              <w:t xml:space="preserve"> к другим направлениям расходов</w:t>
            </w:r>
          </w:p>
        </w:tc>
        <w:tc>
          <w:tcPr>
            <w:tcW w:w="1985"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4,0</w:t>
            </w:r>
          </w:p>
        </w:tc>
      </w:tr>
      <w:tr w:rsidR="00CB70D1" w:rsidRPr="00CB70D1" w:rsidTr="00CB70D1">
        <w:trPr>
          <w:trHeight w:val="319"/>
        </w:trPr>
        <w:tc>
          <w:tcPr>
            <w:tcW w:w="567"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p>
        </w:tc>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p>
        </w:tc>
        <w:tc>
          <w:tcPr>
            <w:tcW w:w="1559"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1276"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200</w:t>
            </w:r>
          </w:p>
        </w:tc>
        <w:tc>
          <w:tcPr>
            <w:tcW w:w="354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Закупка товаров, работ и услуг для обеспечения государственных (муниципальных) нужд</w:t>
            </w:r>
          </w:p>
        </w:tc>
        <w:tc>
          <w:tcPr>
            <w:tcW w:w="1985"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4,0</w:t>
            </w:r>
          </w:p>
        </w:tc>
      </w:tr>
      <w:tr w:rsidR="00CB70D1" w:rsidRPr="00CB70D1" w:rsidTr="00CB70D1">
        <w:trPr>
          <w:trHeight w:val="319"/>
        </w:trPr>
        <w:tc>
          <w:tcPr>
            <w:tcW w:w="567"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p>
        </w:tc>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p>
        </w:tc>
        <w:tc>
          <w:tcPr>
            <w:tcW w:w="1559"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1276"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240</w:t>
            </w:r>
          </w:p>
        </w:tc>
        <w:tc>
          <w:tcPr>
            <w:tcW w:w="354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Иные закупка товаров, работ и услуг для обеспечения государственных (муниципальных) нужд</w:t>
            </w:r>
          </w:p>
        </w:tc>
        <w:tc>
          <w:tcPr>
            <w:tcW w:w="1985"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4,0</w:t>
            </w:r>
          </w:p>
        </w:tc>
      </w:tr>
      <w:tr w:rsidR="00CB70D1" w:rsidRPr="00CB70D1" w:rsidTr="00CB70D1">
        <w:trPr>
          <w:trHeight w:val="319"/>
        </w:trPr>
        <w:tc>
          <w:tcPr>
            <w:tcW w:w="567"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p>
        </w:tc>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0300</w:t>
            </w:r>
          </w:p>
        </w:tc>
        <w:tc>
          <w:tcPr>
            <w:tcW w:w="1559"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1276"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354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Национальная безопасность и правоохранительная деятельность</w:t>
            </w:r>
          </w:p>
        </w:tc>
        <w:tc>
          <w:tcPr>
            <w:tcW w:w="1985"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674,0</w:t>
            </w:r>
          </w:p>
        </w:tc>
      </w:tr>
      <w:tr w:rsidR="00CB70D1" w:rsidRPr="00CB70D1" w:rsidTr="00CB70D1">
        <w:trPr>
          <w:trHeight w:val="319"/>
        </w:trPr>
        <w:tc>
          <w:tcPr>
            <w:tcW w:w="567"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p>
        </w:tc>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0309</w:t>
            </w:r>
          </w:p>
        </w:tc>
        <w:tc>
          <w:tcPr>
            <w:tcW w:w="1559"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1276"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354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color w:val="000000"/>
                <w:sz w:val="24"/>
                <w:szCs w:val="24"/>
                <w:lang w:eastAsia="ru-RU"/>
              </w:rPr>
            </w:pPr>
            <w:r w:rsidRPr="00CB70D1">
              <w:rPr>
                <w:rFonts w:ascii="Arial" w:eastAsia="Times New Roman" w:hAnsi="Arial" w:cs="Arial"/>
                <w:color w:val="000000"/>
                <w:sz w:val="24"/>
                <w:szCs w:val="24"/>
                <w:shd w:val="clear" w:color="auto" w:fill="FFFFFF"/>
                <w:lang w:eastAsia="ru-RU"/>
              </w:rPr>
              <w:t>Защита населения и территории от чрезвычайных ситуаций природного и техногенного характера, гражданская оборона</w:t>
            </w:r>
          </w:p>
        </w:tc>
        <w:tc>
          <w:tcPr>
            <w:tcW w:w="1985"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674,0</w:t>
            </w:r>
          </w:p>
        </w:tc>
      </w:tr>
      <w:tr w:rsidR="00CB70D1" w:rsidRPr="00CB70D1" w:rsidTr="00CB70D1">
        <w:trPr>
          <w:trHeight w:val="319"/>
        </w:trPr>
        <w:tc>
          <w:tcPr>
            <w:tcW w:w="567"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p>
        </w:tc>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p>
        </w:tc>
        <w:tc>
          <w:tcPr>
            <w:tcW w:w="1559"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9990000000</w:t>
            </w:r>
          </w:p>
        </w:tc>
        <w:tc>
          <w:tcPr>
            <w:tcW w:w="1276"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354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color w:val="000000"/>
                <w:sz w:val="24"/>
                <w:szCs w:val="24"/>
                <w:shd w:val="clear" w:color="auto" w:fill="FFFFFF"/>
                <w:lang w:eastAsia="ru-RU"/>
              </w:rPr>
            </w:pPr>
            <w:r w:rsidRPr="00CB70D1">
              <w:rPr>
                <w:rFonts w:ascii="Arial" w:eastAsia="Times New Roman" w:hAnsi="Arial" w:cs="Arial"/>
                <w:bCs/>
                <w:sz w:val="24"/>
                <w:szCs w:val="24"/>
                <w:lang w:eastAsia="ru-RU"/>
              </w:rPr>
              <w:t xml:space="preserve">Условно </w:t>
            </w:r>
            <w:proofErr w:type="spellStart"/>
            <w:r w:rsidRPr="00CB70D1">
              <w:rPr>
                <w:rFonts w:ascii="Arial" w:eastAsia="Times New Roman" w:hAnsi="Arial" w:cs="Arial"/>
                <w:bCs/>
                <w:sz w:val="24"/>
                <w:szCs w:val="24"/>
                <w:lang w:eastAsia="ru-RU"/>
              </w:rPr>
              <w:t>утвержденные</w:t>
            </w:r>
            <w:proofErr w:type="spellEnd"/>
            <w:r w:rsidRPr="00CB70D1">
              <w:rPr>
                <w:rFonts w:ascii="Arial" w:eastAsia="Times New Roman" w:hAnsi="Arial" w:cs="Arial"/>
                <w:bCs/>
                <w:sz w:val="24"/>
                <w:szCs w:val="24"/>
                <w:lang w:eastAsia="ru-RU"/>
              </w:rPr>
              <w:t xml:space="preserve"> расходы</w:t>
            </w:r>
          </w:p>
        </w:tc>
        <w:tc>
          <w:tcPr>
            <w:tcW w:w="1985"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pacing w:after="0" w:line="240" w:lineRule="auto"/>
              <w:jc w:val="center"/>
              <w:rPr>
                <w:rFonts w:ascii="Arial" w:eastAsia="Times New Roman" w:hAnsi="Arial" w:cs="Arial"/>
                <w:sz w:val="24"/>
                <w:szCs w:val="24"/>
                <w:lang w:eastAsia="ru-RU"/>
              </w:rPr>
            </w:pPr>
            <w:r w:rsidRPr="00CB70D1">
              <w:rPr>
                <w:rFonts w:ascii="Arial" w:eastAsia="Times New Roman" w:hAnsi="Arial" w:cs="Arial"/>
                <w:bCs/>
                <w:iCs/>
                <w:kern w:val="1"/>
                <w:sz w:val="24"/>
                <w:szCs w:val="24"/>
                <w:lang w:eastAsia="ru-RU"/>
              </w:rPr>
              <w:t>674,0</w:t>
            </w:r>
          </w:p>
        </w:tc>
      </w:tr>
      <w:tr w:rsidR="00CB70D1" w:rsidRPr="00CB70D1" w:rsidTr="00CB70D1">
        <w:trPr>
          <w:trHeight w:val="319"/>
        </w:trPr>
        <w:tc>
          <w:tcPr>
            <w:tcW w:w="567"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p>
        </w:tc>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p>
        </w:tc>
        <w:tc>
          <w:tcPr>
            <w:tcW w:w="1559"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9990090060</w:t>
            </w:r>
          </w:p>
        </w:tc>
        <w:tc>
          <w:tcPr>
            <w:tcW w:w="1276"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354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 xml:space="preserve">Организация и осуществление мероприятий по территориальной обороне и гражданской обороне, защите населения территории поселения от чрезвычайной ситуации природного и техногенного характера за </w:t>
            </w:r>
            <w:proofErr w:type="spellStart"/>
            <w:r w:rsidRPr="00CB70D1">
              <w:rPr>
                <w:rFonts w:ascii="Arial" w:eastAsia="Times New Roman" w:hAnsi="Arial" w:cs="Arial"/>
                <w:bCs/>
                <w:sz w:val="24"/>
                <w:szCs w:val="24"/>
                <w:lang w:eastAsia="ru-RU"/>
              </w:rPr>
              <w:t>счет</w:t>
            </w:r>
            <w:proofErr w:type="spellEnd"/>
            <w:r w:rsidRPr="00CB70D1">
              <w:rPr>
                <w:rFonts w:ascii="Arial" w:eastAsia="Times New Roman" w:hAnsi="Arial" w:cs="Arial"/>
                <w:bCs/>
                <w:sz w:val="24"/>
                <w:szCs w:val="24"/>
                <w:lang w:eastAsia="ru-RU"/>
              </w:rPr>
              <w:t xml:space="preserve"> межбюджетных трансфертов </w:t>
            </w:r>
            <w:proofErr w:type="spellStart"/>
            <w:r w:rsidRPr="00CB70D1">
              <w:rPr>
                <w:rFonts w:ascii="Arial" w:eastAsia="Times New Roman" w:hAnsi="Arial" w:cs="Arial"/>
                <w:bCs/>
                <w:sz w:val="24"/>
                <w:szCs w:val="24"/>
                <w:lang w:eastAsia="ru-RU"/>
              </w:rPr>
              <w:t>поселен</w:t>
            </w:r>
            <w:proofErr w:type="spellEnd"/>
          </w:p>
        </w:tc>
        <w:tc>
          <w:tcPr>
            <w:tcW w:w="1985"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pacing w:after="0" w:line="240" w:lineRule="auto"/>
              <w:jc w:val="center"/>
              <w:rPr>
                <w:rFonts w:ascii="Arial" w:eastAsia="Times New Roman" w:hAnsi="Arial" w:cs="Arial"/>
                <w:sz w:val="24"/>
                <w:szCs w:val="24"/>
                <w:lang w:eastAsia="ru-RU"/>
              </w:rPr>
            </w:pPr>
            <w:r w:rsidRPr="00CB70D1">
              <w:rPr>
                <w:rFonts w:ascii="Arial" w:eastAsia="Times New Roman" w:hAnsi="Arial" w:cs="Arial"/>
                <w:bCs/>
                <w:iCs/>
                <w:kern w:val="1"/>
                <w:sz w:val="24"/>
                <w:szCs w:val="24"/>
                <w:lang w:eastAsia="ru-RU"/>
              </w:rPr>
              <w:t>544,0</w:t>
            </w:r>
          </w:p>
        </w:tc>
      </w:tr>
      <w:tr w:rsidR="00CB70D1" w:rsidRPr="00CB70D1" w:rsidTr="00CB70D1">
        <w:trPr>
          <w:trHeight w:val="319"/>
        </w:trPr>
        <w:tc>
          <w:tcPr>
            <w:tcW w:w="567"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p>
        </w:tc>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p>
        </w:tc>
        <w:tc>
          <w:tcPr>
            <w:tcW w:w="1559"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1276"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500</w:t>
            </w:r>
          </w:p>
        </w:tc>
        <w:tc>
          <w:tcPr>
            <w:tcW w:w="354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Межбюджетные трансферты</w:t>
            </w:r>
          </w:p>
        </w:tc>
        <w:tc>
          <w:tcPr>
            <w:tcW w:w="1985"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pacing w:after="0" w:line="240" w:lineRule="auto"/>
              <w:jc w:val="center"/>
              <w:rPr>
                <w:rFonts w:ascii="Arial" w:eastAsia="Times New Roman" w:hAnsi="Arial" w:cs="Arial"/>
                <w:sz w:val="24"/>
                <w:szCs w:val="24"/>
                <w:lang w:eastAsia="ru-RU"/>
              </w:rPr>
            </w:pPr>
            <w:r w:rsidRPr="00CB70D1">
              <w:rPr>
                <w:rFonts w:ascii="Arial" w:eastAsia="Times New Roman" w:hAnsi="Arial" w:cs="Arial"/>
                <w:bCs/>
                <w:iCs/>
                <w:kern w:val="1"/>
                <w:sz w:val="24"/>
                <w:szCs w:val="24"/>
                <w:lang w:eastAsia="ru-RU"/>
              </w:rPr>
              <w:t>544,0</w:t>
            </w:r>
          </w:p>
        </w:tc>
      </w:tr>
      <w:tr w:rsidR="00CB70D1" w:rsidRPr="00CB70D1" w:rsidTr="00CB70D1">
        <w:trPr>
          <w:trHeight w:val="319"/>
        </w:trPr>
        <w:tc>
          <w:tcPr>
            <w:tcW w:w="567"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p>
        </w:tc>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p>
        </w:tc>
        <w:tc>
          <w:tcPr>
            <w:tcW w:w="1559"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1276"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540</w:t>
            </w:r>
          </w:p>
        </w:tc>
        <w:tc>
          <w:tcPr>
            <w:tcW w:w="354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Иные межбюджетные трансферты</w:t>
            </w:r>
          </w:p>
        </w:tc>
        <w:tc>
          <w:tcPr>
            <w:tcW w:w="1985"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pacing w:after="0" w:line="240" w:lineRule="auto"/>
              <w:jc w:val="center"/>
              <w:rPr>
                <w:rFonts w:ascii="Arial" w:eastAsia="Times New Roman" w:hAnsi="Arial" w:cs="Arial"/>
                <w:sz w:val="24"/>
                <w:szCs w:val="24"/>
                <w:lang w:eastAsia="ru-RU"/>
              </w:rPr>
            </w:pPr>
            <w:r w:rsidRPr="00CB70D1">
              <w:rPr>
                <w:rFonts w:ascii="Arial" w:eastAsia="Times New Roman" w:hAnsi="Arial" w:cs="Arial"/>
                <w:bCs/>
                <w:iCs/>
                <w:kern w:val="1"/>
                <w:sz w:val="24"/>
                <w:szCs w:val="24"/>
                <w:lang w:eastAsia="ru-RU"/>
              </w:rPr>
              <w:t>544,0</w:t>
            </w:r>
          </w:p>
        </w:tc>
      </w:tr>
      <w:tr w:rsidR="00CB70D1" w:rsidRPr="00CB70D1" w:rsidTr="00CB70D1">
        <w:trPr>
          <w:trHeight w:val="319"/>
        </w:trPr>
        <w:tc>
          <w:tcPr>
            <w:tcW w:w="567"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p>
        </w:tc>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p>
        </w:tc>
        <w:tc>
          <w:tcPr>
            <w:tcW w:w="1559"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999009999М</w:t>
            </w:r>
          </w:p>
        </w:tc>
        <w:tc>
          <w:tcPr>
            <w:tcW w:w="1276"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354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Мероприятия в области предупреждения и ликвидации аварийных ситуаций на объектах жилищно-коммунального хозяйства</w:t>
            </w:r>
          </w:p>
        </w:tc>
        <w:tc>
          <w:tcPr>
            <w:tcW w:w="1985"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130,0</w:t>
            </w:r>
          </w:p>
        </w:tc>
      </w:tr>
      <w:tr w:rsidR="00CB70D1" w:rsidRPr="00CB70D1" w:rsidTr="00CB70D1">
        <w:trPr>
          <w:trHeight w:val="319"/>
        </w:trPr>
        <w:tc>
          <w:tcPr>
            <w:tcW w:w="567"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p>
        </w:tc>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p>
        </w:tc>
        <w:tc>
          <w:tcPr>
            <w:tcW w:w="1559"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1276"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240</w:t>
            </w:r>
          </w:p>
        </w:tc>
        <w:tc>
          <w:tcPr>
            <w:tcW w:w="354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Иные закупка товаров, работ и услуг для обеспечения государственных (муниципальных) нужд</w:t>
            </w:r>
          </w:p>
        </w:tc>
        <w:tc>
          <w:tcPr>
            <w:tcW w:w="1985"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130,0</w:t>
            </w:r>
          </w:p>
        </w:tc>
      </w:tr>
      <w:tr w:rsidR="00CB70D1" w:rsidRPr="00CB70D1" w:rsidTr="00CB70D1">
        <w:trPr>
          <w:trHeight w:val="319"/>
        </w:trPr>
        <w:tc>
          <w:tcPr>
            <w:tcW w:w="567"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p>
        </w:tc>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0400</w:t>
            </w:r>
          </w:p>
        </w:tc>
        <w:tc>
          <w:tcPr>
            <w:tcW w:w="1559"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1276"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354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Национальная экономика</w:t>
            </w:r>
          </w:p>
        </w:tc>
        <w:tc>
          <w:tcPr>
            <w:tcW w:w="1985"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24 140,165</w:t>
            </w:r>
          </w:p>
        </w:tc>
      </w:tr>
      <w:tr w:rsidR="00CB70D1" w:rsidRPr="00CB70D1" w:rsidTr="00CB70D1">
        <w:trPr>
          <w:trHeight w:val="319"/>
        </w:trPr>
        <w:tc>
          <w:tcPr>
            <w:tcW w:w="567"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p>
        </w:tc>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0409</w:t>
            </w:r>
          </w:p>
        </w:tc>
        <w:tc>
          <w:tcPr>
            <w:tcW w:w="1559"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1276"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354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Дорожное хозяйство (дорожные фонды)</w:t>
            </w:r>
          </w:p>
        </w:tc>
        <w:tc>
          <w:tcPr>
            <w:tcW w:w="1985"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24 026,165</w:t>
            </w:r>
          </w:p>
        </w:tc>
      </w:tr>
      <w:tr w:rsidR="00CB70D1" w:rsidRPr="00CB70D1" w:rsidTr="00CB70D1">
        <w:trPr>
          <w:trHeight w:val="319"/>
        </w:trPr>
        <w:tc>
          <w:tcPr>
            <w:tcW w:w="567"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sz w:val="24"/>
                <w:szCs w:val="24"/>
                <w:lang w:eastAsia="ru-RU"/>
              </w:rPr>
            </w:pPr>
          </w:p>
        </w:tc>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sz w:val="24"/>
                <w:szCs w:val="24"/>
                <w:lang w:eastAsia="ru-RU"/>
              </w:rPr>
            </w:pPr>
          </w:p>
        </w:tc>
        <w:tc>
          <w:tcPr>
            <w:tcW w:w="1559"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1500000000</w:t>
            </w:r>
          </w:p>
        </w:tc>
        <w:tc>
          <w:tcPr>
            <w:tcW w:w="1276"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354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Муниципальная программа "Развитие автомобильных дорог местного значения в Судиславском муниципальном районе Костромской области на 2019 год"</w:t>
            </w:r>
          </w:p>
        </w:tc>
        <w:tc>
          <w:tcPr>
            <w:tcW w:w="1985"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5 732,419</w:t>
            </w:r>
          </w:p>
        </w:tc>
      </w:tr>
      <w:tr w:rsidR="00CB70D1" w:rsidRPr="00CB70D1" w:rsidTr="00CB70D1">
        <w:trPr>
          <w:trHeight w:val="319"/>
        </w:trPr>
        <w:tc>
          <w:tcPr>
            <w:tcW w:w="567"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sz w:val="24"/>
                <w:szCs w:val="24"/>
                <w:lang w:eastAsia="ru-RU"/>
              </w:rPr>
            </w:pPr>
          </w:p>
        </w:tc>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sz w:val="24"/>
                <w:szCs w:val="24"/>
                <w:lang w:eastAsia="ru-RU"/>
              </w:rPr>
            </w:pPr>
          </w:p>
        </w:tc>
        <w:tc>
          <w:tcPr>
            <w:tcW w:w="1559"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15000S1190</w:t>
            </w:r>
          </w:p>
        </w:tc>
        <w:tc>
          <w:tcPr>
            <w:tcW w:w="1276"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354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rPr>
                <w:rFonts w:ascii="Arial" w:eastAsia="Times New Roman" w:hAnsi="Arial" w:cs="Arial"/>
                <w:bCs/>
                <w:sz w:val="24"/>
                <w:szCs w:val="24"/>
                <w:lang w:eastAsia="ru-RU"/>
              </w:rPr>
            </w:pPr>
            <w:r w:rsidRPr="00CB70D1">
              <w:rPr>
                <w:rFonts w:ascii="Arial" w:eastAsia="Times New Roman" w:hAnsi="Arial" w:cs="Arial"/>
                <w:bCs/>
                <w:sz w:val="24"/>
                <w:szCs w:val="24"/>
                <w:lang w:eastAsia="ru-RU"/>
              </w:rPr>
              <w:t xml:space="preserve">Реализация муниципальной программы "Развитие автомобильных дорог местного значения в Судиславском муниципальном районе Костромской области на 2019г. в части софинансирования расходов на строительство (реконструкцию), капитальный ремонт и ремонт автомобильных дорог общего пользования местного значения в т. ч. формирования дорожных фондов за </w:t>
            </w:r>
            <w:proofErr w:type="spellStart"/>
            <w:r w:rsidRPr="00CB70D1">
              <w:rPr>
                <w:rFonts w:ascii="Arial" w:eastAsia="Times New Roman" w:hAnsi="Arial" w:cs="Arial"/>
                <w:bCs/>
                <w:sz w:val="24"/>
                <w:szCs w:val="24"/>
                <w:lang w:eastAsia="ru-RU"/>
              </w:rPr>
              <w:t>счет</w:t>
            </w:r>
            <w:proofErr w:type="spellEnd"/>
            <w:r w:rsidRPr="00CB70D1">
              <w:rPr>
                <w:rFonts w:ascii="Arial" w:eastAsia="Times New Roman" w:hAnsi="Arial" w:cs="Arial"/>
                <w:bCs/>
                <w:sz w:val="24"/>
                <w:szCs w:val="24"/>
                <w:lang w:eastAsia="ru-RU"/>
              </w:rPr>
              <w:t xml:space="preserve"> средств областного и местного бюджетов</w:t>
            </w:r>
          </w:p>
        </w:tc>
        <w:tc>
          <w:tcPr>
            <w:tcW w:w="1985"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sz w:val="24"/>
                <w:szCs w:val="24"/>
                <w:lang w:eastAsia="ru-RU"/>
              </w:rPr>
            </w:pPr>
            <w:r w:rsidRPr="00CB70D1">
              <w:rPr>
                <w:rFonts w:ascii="Arial" w:eastAsia="Times New Roman" w:hAnsi="Arial" w:cs="Arial"/>
                <w:bCs/>
                <w:sz w:val="24"/>
                <w:szCs w:val="24"/>
                <w:lang w:eastAsia="ru-RU"/>
              </w:rPr>
              <w:t xml:space="preserve">2 224,962 </w:t>
            </w:r>
          </w:p>
        </w:tc>
      </w:tr>
      <w:tr w:rsidR="00CB70D1" w:rsidRPr="00CB70D1" w:rsidTr="00CB70D1">
        <w:trPr>
          <w:trHeight w:val="319"/>
        </w:trPr>
        <w:tc>
          <w:tcPr>
            <w:tcW w:w="567"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sz w:val="24"/>
                <w:szCs w:val="24"/>
                <w:lang w:eastAsia="ru-RU"/>
              </w:rPr>
            </w:pPr>
          </w:p>
        </w:tc>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sz w:val="24"/>
                <w:szCs w:val="24"/>
                <w:lang w:eastAsia="ru-RU"/>
              </w:rPr>
            </w:pPr>
          </w:p>
        </w:tc>
        <w:tc>
          <w:tcPr>
            <w:tcW w:w="1559"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1276"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240</w:t>
            </w:r>
          </w:p>
        </w:tc>
        <w:tc>
          <w:tcPr>
            <w:tcW w:w="354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rPr>
                <w:rFonts w:ascii="Arial" w:eastAsia="Times New Roman" w:hAnsi="Arial" w:cs="Arial"/>
                <w:bCs/>
                <w:sz w:val="24"/>
                <w:szCs w:val="24"/>
                <w:lang w:eastAsia="ru-RU"/>
              </w:rPr>
            </w:pPr>
            <w:r w:rsidRPr="00CB70D1">
              <w:rPr>
                <w:rFonts w:ascii="Arial" w:eastAsia="Times New Roman" w:hAnsi="Arial" w:cs="Arial"/>
                <w:bCs/>
                <w:sz w:val="24"/>
                <w:szCs w:val="24"/>
                <w:lang w:eastAsia="ru-RU"/>
              </w:rPr>
              <w:t>Иные закупка товаров, работ и услуг для обеспечения государственных (муниципальных) нужд</w:t>
            </w:r>
          </w:p>
        </w:tc>
        <w:tc>
          <w:tcPr>
            <w:tcW w:w="1985"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sz w:val="24"/>
                <w:szCs w:val="24"/>
                <w:lang w:eastAsia="ru-RU"/>
              </w:rPr>
            </w:pPr>
            <w:r w:rsidRPr="00CB70D1">
              <w:rPr>
                <w:rFonts w:ascii="Arial" w:eastAsia="Times New Roman" w:hAnsi="Arial" w:cs="Arial"/>
                <w:bCs/>
                <w:sz w:val="24"/>
                <w:szCs w:val="24"/>
                <w:lang w:eastAsia="ru-RU"/>
              </w:rPr>
              <w:t>2 224,962</w:t>
            </w:r>
          </w:p>
        </w:tc>
      </w:tr>
      <w:tr w:rsidR="00CB70D1" w:rsidRPr="00CB70D1" w:rsidTr="00CB70D1">
        <w:trPr>
          <w:trHeight w:val="319"/>
        </w:trPr>
        <w:tc>
          <w:tcPr>
            <w:tcW w:w="567"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sz w:val="24"/>
                <w:szCs w:val="24"/>
                <w:lang w:eastAsia="ru-RU"/>
              </w:rPr>
            </w:pPr>
          </w:p>
        </w:tc>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sz w:val="24"/>
                <w:szCs w:val="24"/>
                <w:lang w:eastAsia="ru-RU"/>
              </w:rPr>
            </w:pPr>
          </w:p>
        </w:tc>
        <w:tc>
          <w:tcPr>
            <w:tcW w:w="1559"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15000</w:t>
            </w:r>
            <w:r w:rsidRPr="00CB70D1">
              <w:rPr>
                <w:rFonts w:ascii="Arial" w:eastAsia="Times New Roman" w:hAnsi="Arial" w:cs="Arial"/>
                <w:bCs/>
                <w:iCs/>
                <w:kern w:val="1"/>
                <w:sz w:val="24"/>
                <w:szCs w:val="24"/>
                <w:lang w:val="en-US" w:eastAsia="ru-RU"/>
              </w:rPr>
              <w:t>S</w:t>
            </w:r>
            <w:r w:rsidRPr="00CB70D1">
              <w:rPr>
                <w:rFonts w:ascii="Arial" w:eastAsia="Times New Roman" w:hAnsi="Arial" w:cs="Arial"/>
                <w:bCs/>
                <w:iCs/>
                <w:kern w:val="1"/>
                <w:sz w:val="24"/>
                <w:szCs w:val="24"/>
                <w:lang w:eastAsia="ru-RU"/>
              </w:rPr>
              <w:t>1300</w:t>
            </w:r>
          </w:p>
        </w:tc>
        <w:tc>
          <w:tcPr>
            <w:tcW w:w="1276"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354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rPr>
                <w:rFonts w:ascii="Arial" w:eastAsia="Times New Roman" w:hAnsi="Arial" w:cs="Arial"/>
                <w:bCs/>
                <w:sz w:val="24"/>
                <w:szCs w:val="24"/>
                <w:lang w:eastAsia="ru-RU"/>
              </w:rPr>
            </w:pPr>
            <w:r w:rsidRPr="00CB70D1">
              <w:rPr>
                <w:rFonts w:ascii="Arial" w:eastAsia="Times New Roman" w:hAnsi="Arial" w:cs="Arial"/>
                <w:bCs/>
                <w:sz w:val="24"/>
                <w:szCs w:val="24"/>
                <w:lang w:eastAsia="ru-RU"/>
              </w:rPr>
              <w:t xml:space="preserve">Реализация муниципальной программы на капитальный ремонт, ремонт и содержание автомобильных дорог общего пользования за </w:t>
            </w:r>
            <w:proofErr w:type="spellStart"/>
            <w:r w:rsidRPr="00CB70D1">
              <w:rPr>
                <w:rFonts w:ascii="Arial" w:eastAsia="Times New Roman" w:hAnsi="Arial" w:cs="Arial"/>
                <w:bCs/>
                <w:sz w:val="24"/>
                <w:szCs w:val="24"/>
                <w:lang w:eastAsia="ru-RU"/>
              </w:rPr>
              <w:t>счет</w:t>
            </w:r>
            <w:proofErr w:type="spellEnd"/>
          </w:p>
        </w:tc>
        <w:tc>
          <w:tcPr>
            <w:tcW w:w="1985"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sz w:val="24"/>
                <w:szCs w:val="24"/>
                <w:lang w:eastAsia="ru-RU"/>
              </w:rPr>
            </w:pPr>
            <w:r w:rsidRPr="00CB70D1">
              <w:rPr>
                <w:rFonts w:ascii="Arial" w:eastAsia="Times New Roman" w:hAnsi="Arial" w:cs="Arial"/>
                <w:bCs/>
                <w:sz w:val="24"/>
                <w:szCs w:val="24"/>
                <w:lang w:eastAsia="ru-RU"/>
              </w:rPr>
              <w:t>3 507,457</w:t>
            </w:r>
          </w:p>
        </w:tc>
      </w:tr>
      <w:tr w:rsidR="00CB70D1" w:rsidRPr="00CB70D1" w:rsidTr="00CB70D1">
        <w:trPr>
          <w:trHeight w:val="319"/>
        </w:trPr>
        <w:tc>
          <w:tcPr>
            <w:tcW w:w="567"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sz w:val="24"/>
                <w:szCs w:val="24"/>
                <w:lang w:eastAsia="ru-RU"/>
              </w:rPr>
            </w:pPr>
          </w:p>
        </w:tc>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sz w:val="24"/>
                <w:szCs w:val="24"/>
                <w:lang w:eastAsia="ru-RU"/>
              </w:rPr>
            </w:pPr>
          </w:p>
        </w:tc>
        <w:tc>
          <w:tcPr>
            <w:tcW w:w="1559"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1276"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240</w:t>
            </w:r>
          </w:p>
        </w:tc>
        <w:tc>
          <w:tcPr>
            <w:tcW w:w="354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rPr>
                <w:rFonts w:ascii="Arial" w:eastAsia="Times New Roman" w:hAnsi="Arial" w:cs="Arial"/>
                <w:bCs/>
                <w:sz w:val="24"/>
                <w:szCs w:val="24"/>
                <w:lang w:eastAsia="ru-RU"/>
              </w:rPr>
            </w:pPr>
            <w:r w:rsidRPr="00CB70D1">
              <w:rPr>
                <w:rFonts w:ascii="Arial" w:eastAsia="Times New Roman" w:hAnsi="Arial" w:cs="Arial"/>
                <w:bCs/>
                <w:sz w:val="24"/>
                <w:szCs w:val="24"/>
                <w:lang w:eastAsia="ru-RU"/>
              </w:rPr>
              <w:t>Иные закупка товаров, работ и услуг для обеспечения государственных (муниципальных) нужд</w:t>
            </w:r>
          </w:p>
        </w:tc>
        <w:tc>
          <w:tcPr>
            <w:tcW w:w="1985"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sz w:val="24"/>
                <w:szCs w:val="24"/>
                <w:lang w:eastAsia="ru-RU"/>
              </w:rPr>
            </w:pPr>
            <w:r w:rsidRPr="00CB70D1">
              <w:rPr>
                <w:rFonts w:ascii="Arial" w:eastAsia="Times New Roman" w:hAnsi="Arial" w:cs="Arial"/>
                <w:bCs/>
                <w:sz w:val="24"/>
                <w:szCs w:val="24"/>
                <w:lang w:eastAsia="ru-RU"/>
              </w:rPr>
              <w:t>3 507,457</w:t>
            </w:r>
          </w:p>
        </w:tc>
      </w:tr>
      <w:tr w:rsidR="00CB70D1" w:rsidRPr="00CB70D1" w:rsidTr="00CB70D1">
        <w:trPr>
          <w:trHeight w:val="319"/>
        </w:trPr>
        <w:tc>
          <w:tcPr>
            <w:tcW w:w="567"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sz w:val="24"/>
                <w:szCs w:val="24"/>
                <w:lang w:eastAsia="ru-RU"/>
              </w:rPr>
            </w:pPr>
          </w:p>
        </w:tc>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sz w:val="24"/>
                <w:szCs w:val="24"/>
                <w:lang w:eastAsia="ru-RU"/>
              </w:rPr>
            </w:pPr>
          </w:p>
        </w:tc>
        <w:tc>
          <w:tcPr>
            <w:tcW w:w="1559"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3150000000</w:t>
            </w:r>
          </w:p>
        </w:tc>
        <w:tc>
          <w:tcPr>
            <w:tcW w:w="1276"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354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Дорожное хозяйство</w:t>
            </w:r>
          </w:p>
        </w:tc>
        <w:tc>
          <w:tcPr>
            <w:tcW w:w="1985"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2 963,746</w:t>
            </w:r>
          </w:p>
        </w:tc>
      </w:tr>
      <w:tr w:rsidR="00CB70D1" w:rsidRPr="00CB70D1" w:rsidTr="00CB70D1">
        <w:trPr>
          <w:trHeight w:val="319"/>
        </w:trPr>
        <w:tc>
          <w:tcPr>
            <w:tcW w:w="567"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sz w:val="24"/>
                <w:szCs w:val="24"/>
                <w:lang w:eastAsia="ru-RU"/>
              </w:rPr>
            </w:pPr>
          </w:p>
        </w:tc>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sz w:val="24"/>
                <w:szCs w:val="24"/>
                <w:lang w:eastAsia="ru-RU"/>
              </w:rPr>
            </w:pPr>
          </w:p>
        </w:tc>
        <w:tc>
          <w:tcPr>
            <w:tcW w:w="1559"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3150020000</w:t>
            </w:r>
          </w:p>
        </w:tc>
        <w:tc>
          <w:tcPr>
            <w:tcW w:w="1276"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354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Поддержка дорожного хозяйства</w:t>
            </w:r>
          </w:p>
        </w:tc>
        <w:tc>
          <w:tcPr>
            <w:tcW w:w="1985"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2 963,746</w:t>
            </w:r>
          </w:p>
        </w:tc>
      </w:tr>
      <w:tr w:rsidR="00CB70D1" w:rsidRPr="00CB70D1" w:rsidTr="00CB70D1">
        <w:trPr>
          <w:trHeight w:val="319"/>
        </w:trPr>
        <w:tc>
          <w:tcPr>
            <w:tcW w:w="567"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sz w:val="24"/>
                <w:szCs w:val="24"/>
                <w:lang w:eastAsia="ru-RU"/>
              </w:rPr>
            </w:pPr>
          </w:p>
        </w:tc>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sz w:val="24"/>
                <w:szCs w:val="24"/>
                <w:lang w:eastAsia="ru-RU"/>
              </w:rPr>
            </w:pPr>
          </w:p>
        </w:tc>
        <w:tc>
          <w:tcPr>
            <w:tcW w:w="1559"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3150020020</w:t>
            </w:r>
          </w:p>
        </w:tc>
        <w:tc>
          <w:tcPr>
            <w:tcW w:w="1276"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354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Содержание автомобильных дорог общего пользования</w:t>
            </w:r>
          </w:p>
        </w:tc>
        <w:tc>
          <w:tcPr>
            <w:tcW w:w="1985"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2 963,746</w:t>
            </w:r>
          </w:p>
        </w:tc>
      </w:tr>
      <w:tr w:rsidR="00CB70D1" w:rsidRPr="00CB70D1" w:rsidTr="00CB70D1">
        <w:trPr>
          <w:trHeight w:val="319"/>
        </w:trPr>
        <w:tc>
          <w:tcPr>
            <w:tcW w:w="567"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sz w:val="24"/>
                <w:szCs w:val="24"/>
                <w:lang w:eastAsia="ru-RU"/>
              </w:rPr>
            </w:pPr>
          </w:p>
        </w:tc>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sz w:val="24"/>
                <w:szCs w:val="24"/>
                <w:lang w:eastAsia="ru-RU"/>
              </w:rPr>
            </w:pPr>
          </w:p>
        </w:tc>
        <w:tc>
          <w:tcPr>
            <w:tcW w:w="1559"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1276"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200</w:t>
            </w:r>
          </w:p>
        </w:tc>
        <w:tc>
          <w:tcPr>
            <w:tcW w:w="354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Закупка товаров, работ и услуг для обеспечения государственных (муниципальных) нужд</w:t>
            </w:r>
          </w:p>
        </w:tc>
        <w:tc>
          <w:tcPr>
            <w:tcW w:w="1985"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2 963,746</w:t>
            </w:r>
          </w:p>
        </w:tc>
      </w:tr>
      <w:tr w:rsidR="00CB70D1" w:rsidRPr="00CB70D1" w:rsidTr="00CB70D1">
        <w:trPr>
          <w:trHeight w:val="319"/>
        </w:trPr>
        <w:tc>
          <w:tcPr>
            <w:tcW w:w="567"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sz w:val="24"/>
                <w:szCs w:val="24"/>
                <w:lang w:eastAsia="ru-RU"/>
              </w:rPr>
            </w:pPr>
          </w:p>
        </w:tc>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sz w:val="24"/>
                <w:szCs w:val="24"/>
                <w:lang w:eastAsia="ru-RU"/>
              </w:rPr>
            </w:pPr>
          </w:p>
        </w:tc>
        <w:tc>
          <w:tcPr>
            <w:tcW w:w="1559"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1276"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240</w:t>
            </w:r>
          </w:p>
        </w:tc>
        <w:tc>
          <w:tcPr>
            <w:tcW w:w="354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Иные закупка товаров, работ и услуг для обеспечения государственных (муниципальных) нужд</w:t>
            </w:r>
          </w:p>
        </w:tc>
        <w:tc>
          <w:tcPr>
            <w:tcW w:w="1985"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2 963,746</w:t>
            </w:r>
          </w:p>
        </w:tc>
      </w:tr>
      <w:tr w:rsidR="00CB70D1" w:rsidRPr="00CB70D1" w:rsidTr="00CB70D1">
        <w:trPr>
          <w:trHeight w:val="319"/>
        </w:trPr>
        <w:tc>
          <w:tcPr>
            <w:tcW w:w="567"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sz w:val="24"/>
                <w:szCs w:val="24"/>
                <w:lang w:eastAsia="ru-RU"/>
              </w:rPr>
            </w:pPr>
          </w:p>
        </w:tc>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sz w:val="24"/>
                <w:szCs w:val="24"/>
                <w:lang w:eastAsia="ru-RU"/>
              </w:rPr>
            </w:pPr>
          </w:p>
        </w:tc>
        <w:tc>
          <w:tcPr>
            <w:tcW w:w="1559"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1700000000</w:t>
            </w:r>
          </w:p>
        </w:tc>
        <w:tc>
          <w:tcPr>
            <w:tcW w:w="1276"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354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Муниципальная программа "Развитие автомобильных дорог местного значения и тротуаров на территории городского поселения п. Судиславль на 2019-2024 годы"</w:t>
            </w:r>
          </w:p>
        </w:tc>
        <w:tc>
          <w:tcPr>
            <w:tcW w:w="1985"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15 330,0</w:t>
            </w:r>
          </w:p>
        </w:tc>
      </w:tr>
      <w:tr w:rsidR="00CB70D1" w:rsidRPr="00CB70D1" w:rsidTr="00CB70D1">
        <w:trPr>
          <w:trHeight w:val="319"/>
        </w:trPr>
        <w:tc>
          <w:tcPr>
            <w:tcW w:w="567"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sz w:val="24"/>
                <w:szCs w:val="24"/>
                <w:lang w:eastAsia="ru-RU"/>
              </w:rPr>
            </w:pPr>
          </w:p>
        </w:tc>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sz w:val="24"/>
                <w:szCs w:val="24"/>
                <w:lang w:eastAsia="ru-RU"/>
              </w:rPr>
            </w:pPr>
          </w:p>
        </w:tc>
        <w:tc>
          <w:tcPr>
            <w:tcW w:w="1559"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1700020400</w:t>
            </w:r>
          </w:p>
        </w:tc>
        <w:tc>
          <w:tcPr>
            <w:tcW w:w="1276"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354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Реализация Муниципальной программы "Развитие автомобильных дорог местного значения и тротуаров на территории городского поселения п. Судиславль на 2019-2024 годы" в части расходов в области капитального ремонта, ремонта и содержания автомобильных дорог общего пользования</w:t>
            </w:r>
          </w:p>
        </w:tc>
        <w:tc>
          <w:tcPr>
            <w:tcW w:w="1985"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330,0</w:t>
            </w:r>
          </w:p>
        </w:tc>
      </w:tr>
      <w:tr w:rsidR="00CB70D1" w:rsidRPr="00CB70D1" w:rsidTr="00CB70D1">
        <w:trPr>
          <w:trHeight w:val="319"/>
        </w:trPr>
        <w:tc>
          <w:tcPr>
            <w:tcW w:w="567"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sz w:val="24"/>
                <w:szCs w:val="24"/>
                <w:lang w:eastAsia="ru-RU"/>
              </w:rPr>
            </w:pPr>
          </w:p>
        </w:tc>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sz w:val="24"/>
                <w:szCs w:val="24"/>
                <w:lang w:eastAsia="ru-RU"/>
              </w:rPr>
            </w:pPr>
          </w:p>
        </w:tc>
        <w:tc>
          <w:tcPr>
            <w:tcW w:w="1559"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1276"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200</w:t>
            </w:r>
          </w:p>
        </w:tc>
        <w:tc>
          <w:tcPr>
            <w:tcW w:w="354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ind w:hanging="19"/>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Закупка товаров, работ и услуг для обеспечения государственных (муниципальных) нужд</w:t>
            </w:r>
          </w:p>
        </w:tc>
        <w:tc>
          <w:tcPr>
            <w:tcW w:w="1985"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330,0</w:t>
            </w:r>
          </w:p>
        </w:tc>
      </w:tr>
      <w:tr w:rsidR="00CB70D1" w:rsidRPr="00CB70D1" w:rsidTr="00CB70D1">
        <w:trPr>
          <w:trHeight w:val="319"/>
        </w:trPr>
        <w:tc>
          <w:tcPr>
            <w:tcW w:w="567"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sz w:val="24"/>
                <w:szCs w:val="24"/>
                <w:lang w:eastAsia="ru-RU"/>
              </w:rPr>
            </w:pPr>
          </w:p>
        </w:tc>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sz w:val="24"/>
                <w:szCs w:val="24"/>
                <w:lang w:eastAsia="ru-RU"/>
              </w:rPr>
            </w:pPr>
          </w:p>
        </w:tc>
        <w:tc>
          <w:tcPr>
            <w:tcW w:w="1559"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1276"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240</w:t>
            </w:r>
          </w:p>
        </w:tc>
        <w:tc>
          <w:tcPr>
            <w:tcW w:w="354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Иные закупка товаров, работ и услуг для обеспечения государственных (муниципальных) нужд</w:t>
            </w:r>
          </w:p>
        </w:tc>
        <w:tc>
          <w:tcPr>
            <w:tcW w:w="1985"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330,0</w:t>
            </w:r>
          </w:p>
        </w:tc>
      </w:tr>
      <w:tr w:rsidR="00CB70D1" w:rsidRPr="00CB70D1" w:rsidTr="00CB70D1">
        <w:trPr>
          <w:trHeight w:val="319"/>
        </w:trPr>
        <w:tc>
          <w:tcPr>
            <w:tcW w:w="567"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sz w:val="24"/>
                <w:szCs w:val="24"/>
                <w:lang w:eastAsia="ru-RU"/>
              </w:rPr>
            </w:pPr>
          </w:p>
        </w:tc>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sz w:val="24"/>
                <w:szCs w:val="24"/>
                <w:lang w:eastAsia="ru-RU"/>
              </w:rPr>
            </w:pPr>
          </w:p>
        </w:tc>
        <w:tc>
          <w:tcPr>
            <w:tcW w:w="1559"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val="en-US" w:eastAsia="ru-RU"/>
              </w:rPr>
            </w:pPr>
            <w:r w:rsidRPr="00CB70D1">
              <w:rPr>
                <w:rFonts w:ascii="Arial" w:eastAsia="Times New Roman" w:hAnsi="Arial" w:cs="Arial"/>
                <w:bCs/>
                <w:iCs/>
                <w:kern w:val="1"/>
                <w:sz w:val="24"/>
                <w:szCs w:val="24"/>
                <w:lang w:eastAsia="ru-RU"/>
              </w:rPr>
              <w:t>170</w:t>
            </w:r>
            <w:r w:rsidRPr="00CB70D1">
              <w:rPr>
                <w:rFonts w:ascii="Arial" w:eastAsia="Times New Roman" w:hAnsi="Arial" w:cs="Arial"/>
                <w:bCs/>
                <w:iCs/>
                <w:kern w:val="1"/>
                <w:sz w:val="24"/>
                <w:szCs w:val="24"/>
                <w:lang w:val="en-US" w:eastAsia="ru-RU"/>
              </w:rPr>
              <w:t>R</w:t>
            </w:r>
            <w:r w:rsidRPr="00CB70D1">
              <w:rPr>
                <w:rFonts w:ascii="Arial" w:eastAsia="Times New Roman" w:hAnsi="Arial" w:cs="Arial"/>
                <w:bCs/>
                <w:iCs/>
                <w:kern w:val="1"/>
                <w:sz w:val="24"/>
                <w:szCs w:val="24"/>
                <w:lang w:eastAsia="ru-RU"/>
              </w:rPr>
              <w:t>000000</w:t>
            </w:r>
          </w:p>
        </w:tc>
        <w:tc>
          <w:tcPr>
            <w:tcW w:w="1276"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354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Федеральный проект "Дорожная сеть"</w:t>
            </w:r>
          </w:p>
        </w:tc>
        <w:tc>
          <w:tcPr>
            <w:tcW w:w="1985"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15 000,0</w:t>
            </w:r>
          </w:p>
        </w:tc>
      </w:tr>
      <w:tr w:rsidR="00CB70D1" w:rsidRPr="00CB70D1" w:rsidTr="00CB70D1">
        <w:trPr>
          <w:trHeight w:val="319"/>
        </w:trPr>
        <w:tc>
          <w:tcPr>
            <w:tcW w:w="567"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sz w:val="24"/>
                <w:szCs w:val="24"/>
                <w:lang w:eastAsia="ru-RU"/>
              </w:rPr>
            </w:pPr>
          </w:p>
        </w:tc>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sz w:val="24"/>
                <w:szCs w:val="24"/>
                <w:lang w:eastAsia="ru-RU"/>
              </w:rPr>
            </w:pPr>
          </w:p>
        </w:tc>
        <w:tc>
          <w:tcPr>
            <w:tcW w:w="1559"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170</w:t>
            </w:r>
            <w:r w:rsidRPr="00CB70D1">
              <w:rPr>
                <w:rFonts w:ascii="Arial" w:eastAsia="Times New Roman" w:hAnsi="Arial" w:cs="Arial"/>
                <w:bCs/>
                <w:iCs/>
                <w:kern w:val="1"/>
                <w:sz w:val="24"/>
                <w:szCs w:val="24"/>
                <w:lang w:val="en-US" w:eastAsia="ru-RU"/>
              </w:rPr>
              <w:t>R</w:t>
            </w:r>
            <w:r w:rsidRPr="00CB70D1">
              <w:rPr>
                <w:rFonts w:ascii="Arial" w:eastAsia="Times New Roman" w:hAnsi="Arial" w:cs="Arial"/>
                <w:bCs/>
                <w:iCs/>
                <w:kern w:val="1"/>
                <w:sz w:val="24"/>
                <w:szCs w:val="24"/>
                <w:lang w:eastAsia="ru-RU"/>
              </w:rPr>
              <w:t>153900</w:t>
            </w:r>
          </w:p>
        </w:tc>
        <w:tc>
          <w:tcPr>
            <w:tcW w:w="1276"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354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 xml:space="preserve">Финансовое обеспечение дорожной деятельности в рамках реализации национального проекта </w:t>
            </w:r>
            <w:r w:rsidRPr="00CB70D1">
              <w:rPr>
                <w:rFonts w:ascii="Arial" w:eastAsia="Times New Roman" w:hAnsi="Arial" w:cs="Arial"/>
                <w:bCs/>
                <w:sz w:val="24"/>
                <w:szCs w:val="24"/>
                <w:lang w:eastAsia="ru-RU"/>
              </w:rPr>
              <w:lastRenderedPageBreak/>
              <w:t>"Безопасные и качественные автомобильные дороги"</w:t>
            </w:r>
          </w:p>
        </w:tc>
        <w:tc>
          <w:tcPr>
            <w:tcW w:w="1985"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lastRenderedPageBreak/>
              <w:t>15 000,0</w:t>
            </w:r>
          </w:p>
        </w:tc>
      </w:tr>
      <w:tr w:rsidR="00CB70D1" w:rsidRPr="00CB70D1" w:rsidTr="00CB70D1">
        <w:trPr>
          <w:trHeight w:val="319"/>
        </w:trPr>
        <w:tc>
          <w:tcPr>
            <w:tcW w:w="567"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sz w:val="24"/>
                <w:szCs w:val="24"/>
                <w:lang w:eastAsia="ru-RU"/>
              </w:rPr>
            </w:pPr>
          </w:p>
        </w:tc>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sz w:val="24"/>
                <w:szCs w:val="24"/>
                <w:lang w:eastAsia="ru-RU"/>
              </w:rPr>
            </w:pPr>
          </w:p>
        </w:tc>
        <w:tc>
          <w:tcPr>
            <w:tcW w:w="1559"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1276"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val="en-US" w:eastAsia="ru-RU"/>
              </w:rPr>
            </w:pPr>
            <w:r w:rsidRPr="00CB70D1">
              <w:rPr>
                <w:rFonts w:ascii="Arial" w:eastAsia="Times New Roman" w:hAnsi="Arial" w:cs="Arial"/>
                <w:bCs/>
                <w:iCs/>
                <w:kern w:val="1"/>
                <w:sz w:val="24"/>
                <w:szCs w:val="24"/>
                <w:lang w:val="en-US" w:eastAsia="ru-RU"/>
              </w:rPr>
              <w:t>240</w:t>
            </w:r>
          </w:p>
        </w:tc>
        <w:tc>
          <w:tcPr>
            <w:tcW w:w="354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Иные закупка товаров, работ и услуг для обеспечения государственных (муниципальных) нужд</w:t>
            </w:r>
          </w:p>
        </w:tc>
        <w:tc>
          <w:tcPr>
            <w:tcW w:w="1985"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iCs/>
                <w:kern w:val="1"/>
                <w:sz w:val="24"/>
                <w:szCs w:val="24"/>
                <w:lang w:val="en-US" w:eastAsia="ru-RU"/>
              </w:rPr>
            </w:pPr>
            <w:r w:rsidRPr="00CB70D1">
              <w:rPr>
                <w:rFonts w:ascii="Arial" w:eastAsia="Times New Roman" w:hAnsi="Arial" w:cs="Arial"/>
                <w:bCs/>
                <w:iCs/>
                <w:kern w:val="1"/>
                <w:sz w:val="24"/>
                <w:szCs w:val="24"/>
                <w:lang w:val="en-US" w:eastAsia="ru-RU"/>
              </w:rPr>
              <w:t>15 000</w:t>
            </w:r>
            <w:r w:rsidRPr="00CB70D1">
              <w:rPr>
                <w:rFonts w:ascii="Arial" w:eastAsia="Times New Roman" w:hAnsi="Arial" w:cs="Arial"/>
                <w:bCs/>
                <w:iCs/>
                <w:kern w:val="1"/>
                <w:sz w:val="24"/>
                <w:szCs w:val="24"/>
                <w:lang w:eastAsia="ru-RU"/>
              </w:rPr>
              <w:t>,</w:t>
            </w:r>
            <w:r w:rsidRPr="00CB70D1">
              <w:rPr>
                <w:rFonts w:ascii="Arial" w:eastAsia="Times New Roman" w:hAnsi="Arial" w:cs="Arial"/>
                <w:bCs/>
                <w:iCs/>
                <w:kern w:val="1"/>
                <w:sz w:val="24"/>
                <w:szCs w:val="24"/>
                <w:lang w:val="en-US" w:eastAsia="ru-RU"/>
              </w:rPr>
              <w:t>0</w:t>
            </w:r>
          </w:p>
        </w:tc>
      </w:tr>
      <w:tr w:rsidR="00CB70D1" w:rsidRPr="00CB70D1" w:rsidTr="00CB70D1">
        <w:trPr>
          <w:trHeight w:val="319"/>
        </w:trPr>
        <w:tc>
          <w:tcPr>
            <w:tcW w:w="567"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p>
        </w:tc>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0412</w:t>
            </w:r>
          </w:p>
        </w:tc>
        <w:tc>
          <w:tcPr>
            <w:tcW w:w="1559"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1276"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354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Другие вопросы в области национальной экономики</w:t>
            </w:r>
          </w:p>
        </w:tc>
        <w:tc>
          <w:tcPr>
            <w:tcW w:w="1985"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114,0</w:t>
            </w:r>
          </w:p>
        </w:tc>
      </w:tr>
      <w:tr w:rsidR="00CB70D1" w:rsidRPr="00CB70D1" w:rsidTr="00CB70D1">
        <w:trPr>
          <w:trHeight w:val="319"/>
        </w:trPr>
        <w:tc>
          <w:tcPr>
            <w:tcW w:w="567"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p>
        </w:tc>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p>
        </w:tc>
        <w:tc>
          <w:tcPr>
            <w:tcW w:w="1559"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3400000000</w:t>
            </w:r>
          </w:p>
        </w:tc>
        <w:tc>
          <w:tcPr>
            <w:tcW w:w="1276"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354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Реализация государственных функций в области национальной экономики</w:t>
            </w:r>
          </w:p>
        </w:tc>
        <w:tc>
          <w:tcPr>
            <w:tcW w:w="1985"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114,0</w:t>
            </w:r>
          </w:p>
        </w:tc>
      </w:tr>
      <w:tr w:rsidR="00CB70D1" w:rsidRPr="00CB70D1" w:rsidTr="00CB70D1">
        <w:trPr>
          <w:trHeight w:val="319"/>
        </w:trPr>
        <w:tc>
          <w:tcPr>
            <w:tcW w:w="567"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sz w:val="24"/>
                <w:szCs w:val="24"/>
                <w:lang w:eastAsia="ru-RU"/>
              </w:rPr>
            </w:pPr>
          </w:p>
        </w:tc>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sz w:val="24"/>
                <w:szCs w:val="24"/>
                <w:lang w:eastAsia="ru-RU"/>
              </w:rPr>
            </w:pPr>
          </w:p>
        </w:tc>
        <w:tc>
          <w:tcPr>
            <w:tcW w:w="1559"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3400020030</w:t>
            </w:r>
          </w:p>
        </w:tc>
        <w:tc>
          <w:tcPr>
            <w:tcW w:w="1276"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354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Мероприятия по землеустройству и землепользованию</w:t>
            </w:r>
          </w:p>
        </w:tc>
        <w:tc>
          <w:tcPr>
            <w:tcW w:w="1985"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114,0</w:t>
            </w:r>
          </w:p>
        </w:tc>
      </w:tr>
      <w:tr w:rsidR="00CB70D1" w:rsidRPr="00CB70D1" w:rsidTr="00CB70D1">
        <w:trPr>
          <w:trHeight w:val="319"/>
        </w:trPr>
        <w:tc>
          <w:tcPr>
            <w:tcW w:w="567"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p>
        </w:tc>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p>
        </w:tc>
        <w:tc>
          <w:tcPr>
            <w:tcW w:w="1559"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1276"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200</w:t>
            </w:r>
          </w:p>
        </w:tc>
        <w:tc>
          <w:tcPr>
            <w:tcW w:w="354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Закупка товаров, работ и услуг для обеспечения государственных (муниципальных) нужд</w:t>
            </w:r>
          </w:p>
        </w:tc>
        <w:tc>
          <w:tcPr>
            <w:tcW w:w="1985"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114,0</w:t>
            </w:r>
          </w:p>
        </w:tc>
      </w:tr>
      <w:tr w:rsidR="00CB70D1" w:rsidRPr="00CB70D1" w:rsidTr="00CB70D1">
        <w:trPr>
          <w:trHeight w:val="319"/>
        </w:trPr>
        <w:tc>
          <w:tcPr>
            <w:tcW w:w="567"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p>
        </w:tc>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p>
        </w:tc>
        <w:tc>
          <w:tcPr>
            <w:tcW w:w="1559"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1276"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240</w:t>
            </w:r>
          </w:p>
        </w:tc>
        <w:tc>
          <w:tcPr>
            <w:tcW w:w="354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Иные закупка товаров, работ и услуг для обеспечения государственных (муниципальных) нужд</w:t>
            </w:r>
          </w:p>
        </w:tc>
        <w:tc>
          <w:tcPr>
            <w:tcW w:w="1985"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114,0</w:t>
            </w:r>
          </w:p>
        </w:tc>
      </w:tr>
      <w:tr w:rsidR="00CB70D1" w:rsidRPr="00CB70D1" w:rsidTr="00CB70D1">
        <w:trPr>
          <w:trHeight w:val="319"/>
        </w:trPr>
        <w:tc>
          <w:tcPr>
            <w:tcW w:w="567"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p>
        </w:tc>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0500</w:t>
            </w:r>
          </w:p>
        </w:tc>
        <w:tc>
          <w:tcPr>
            <w:tcW w:w="1559"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1276"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354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Жилищно-коммунальное хозяйство</w:t>
            </w:r>
          </w:p>
        </w:tc>
        <w:tc>
          <w:tcPr>
            <w:tcW w:w="1985"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7 601,828</w:t>
            </w:r>
          </w:p>
        </w:tc>
      </w:tr>
      <w:tr w:rsidR="00CB70D1" w:rsidRPr="00CB70D1" w:rsidTr="00CB70D1">
        <w:trPr>
          <w:trHeight w:val="319"/>
        </w:trPr>
        <w:tc>
          <w:tcPr>
            <w:tcW w:w="567"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p>
        </w:tc>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0501</w:t>
            </w:r>
          </w:p>
        </w:tc>
        <w:tc>
          <w:tcPr>
            <w:tcW w:w="1559"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1276"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354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Жилищное хозяйство</w:t>
            </w:r>
          </w:p>
        </w:tc>
        <w:tc>
          <w:tcPr>
            <w:tcW w:w="1985"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0,1</w:t>
            </w:r>
          </w:p>
        </w:tc>
      </w:tr>
      <w:tr w:rsidR="00CB70D1" w:rsidRPr="00CB70D1" w:rsidTr="00CB70D1">
        <w:trPr>
          <w:trHeight w:val="319"/>
        </w:trPr>
        <w:tc>
          <w:tcPr>
            <w:tcW w:w="567"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p>
        </w:tc>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1559"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3600000000</w:t>
            </w:r>
          </w:p>
        </w:tc>
        <w:tc>
          <w:tcPr>
            <w:tcW w:w="1276"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354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Поддержка жилищного хозяйства</w:t>
            </w:r>
          </w:p>
        </w:tc>
        <w:tc>
          <w:tcPr>
            <w:tcW w:w="1985"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0,1</w:t>
            </w:r>
          </w:p>
        </w:tc>
      </w:tr>
      <w:tr w:rsidR="00CB70D1" w:rsidRPr="00CB70D1" w:rsidTr="00CB70D1">
        <w:trPr>
          <w:trHeight w:val="319"/>
        </w:trPr>
        <w:tc>
          <w:tcPr>
            <w:tcW w:w="567"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p>
        </w:tc>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1559"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3600020090</w:t>
            </w:r>
          </w:p>
        </w:tc>
        <w:tc>
          <w:tcPr>
            <w:tcW w:w="1276"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p>
        </w:tc>
        <w:tc>
          <w:tcPr>
            <w:tcW w:w="354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Капитальный ремонт муниципального жилищного фонда</w:t>
            </w:r>
          </w:p>
        </w:tc>
        <w:tc>
          <w:tcPr>
            <w:tcW w:w="1985"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sz w:val="24"/>
                <w:szCs w:val="24"/>
                <w:lang w:eastAsia="ru-RU"/>
              </w:rPr>
            </w:pPr>
            <w:r w:rsidRPr="00CB70D1">
              <w:rPr>
                <w:rFonts w:ascii="Arial" w:eastAsia="Times New Roman" w:hAnsi="Arial" w:cs="Arial"/>
                <w:bCs/>
                <w:sz w:val="24"/>
                <w:szCs w:val="24"/>
                <w:lang w:eastAsia="ru-RU"/>
              </w:rPr>
              <w:t>0,1</w:t>
            </w:r>
          </w:p>
        </w:tc>
      </w:tr>
      <w:tr w:rsidR="00CB70D1" w:rsidRPr="00CB70D1" w:rsidTr="00CB70D1">
        <w:trPr>
          <w:trHeight w:val="319"/>
        </w:trPr>
        <w:tc>
          <w:tcPr>
            <w:tcW w:w="567"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p>
        </w:tc>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1559"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1276"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200</w:t>
            </w:r>
          </w:p>
        </w:tc>
        <w:tc>
          <w:tcPr>
            <w:tcW w:w="354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Закупка товаров, работ и услуг для обеспечения государственных (муниципальных) нужд</w:t>
            </w:r>
          </w:p>
        </w:tc>
        <w:tc>
          <w:tcPr>
            <w:tcW w:w="1985"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0,1</w:t>
            </w:r>
          </w:p>
        </w:tc>
      </w:tr>
      <w:tr w:rsidR="00CB70D1" w:rsidRPr="00CB70D1" w:rsidTr="00CB70D1">
        <w:trPr>
          <w:trHeight w:val="319"/>
        </w:trPr>
        <w:tc>
          <w:tcPr>
            <w:tcW w:w="567"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p>
        </w:tc>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1559"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1276"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240</w:t>
            </w:r>
          </w:p>
        </w:tc>
        <w:tc>
          <w:tcPr>
            <w:tcW w:w="354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Иные закупка товаров, работ и услуг для обеспечения государственных (муниципальных) нужд</w:t>
            </w:r>
          </w:p>
        </w:tc>
        <w:tc>
          <w:tcPr>
            <w:tcW w:w="1985"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0,1</w:t>
            </w:r>
          </w:p>
        </w:tc>
      </w:tr>
      <w:tr w:rsidR="00CB70D1" w:rsidRPr="00CB70D1" w:rsidTr="00CB70D1">
        <w:trPr>
          <w:trHeight w:val="132"/>
        </w:trPr>
        <w:tc>
          <w:tcPr>
            <w:tcW w:w="567"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p>
        </w:tc>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0502</w:t>
            </w:r>
          </w:p>
        </w:tc>
        <w:tc>
          <w:tcPr>
            <w:tcW w:w="1559"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1276"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354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Коммунальное хозяйство</w:t>
            </w:r>
          </w:p>
        </w:tc>
        <w:tc>
          <w:tcPr>
            <w:tcW w:w="1985"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2 296,6</w:t>
            </w:r>
          </w:p>
        </w:tc>
      </w:tr>
      <w:tr w:rsidR="00CB70D1" w:rsidRPr="00CB70D1" w:rsidTr="00CB70D1">
        <w:trPr>
          <w:trHeight w:val="319"/>
        </w:trPr>
        <w:tc>
          <w:tcPr>
            <w:tcW w:w="567"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color w:val="C00000"/>
                <w:kern w:val="1"/>
                <w:sz w:val="24"/>
                <w:szCs w:val="24"/>
                <w:lang w:eastAsia="ru-RU"/>
              </w:rPr>
            </w:pPr>
          </w:p>
        </w:tc>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color w:val="C00000"/>
                <w:kern w:val="1"/>
                <w:sz w:val="24"/>
                <w:szCs w:val="24"/>
                <w:lang w:eastAsia="ru-RU"/>
              </w:rPr>
            </w:pPr>
          </w:p>
        </w:tc>
        <w:tc>
          <w:tcPr>
            <w:tcW w:w="1559"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3610000000</w:t>
            </w:r>
          </w:p>
        </w:tc>
        <w:tc>
          <w:tcPr>
            <w:tcW w:w="1276"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p>
        </w:tc>
        <w:tc>
          <w:tcPr>
            <w:tcW w:w="354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Поддержка коммунального хозяйства</w:t>
            </w:r>
          </w:p>
        </w:tc>
        <w:tc>
          <w:tcPr>
            <w:tcW w:w="1985"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2 296,6</w:t>
            </w:r>
          </w:p>
        </w:tc>
      </w:tr>
      <w:tr w:rsidR="00CB70D1" w:rsidRPr="00CB70D1" w:rsidTr="00CB70D1">
        <w:trPr>
          <w:trHeight w:val="319"/>
        </w:trPr>
        <w:tc>
          <w:tcPr>
            <w:tcW w:w="567"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color w:val="C00000"/>
                <w:kern w:val="1"/>
                <w:sz w:val="24"/>
                <w:szCs w:val="24"/>
                <w:lang w:eastAsia="ru-RU"/>
              </w:rPr>
            </w:pPr>
          </w:p>
        </w:tc>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color w:val="C00000"/>
                <w:kern w:val="1"/>
                <w:sz w:val="24"/>
                <w:szCs w:val="24"/>
                <w:lang w:eastAsia="ru-RU"/>
              </w:rPr>
            </w:pPr>
          </w:p>
        </w:tc>
        <w:tc>
          <w:tcPr>
            <w:tcW w:w="1559"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3610020100</w:t>
            </w:r>
          </w:p>
        </w:tc>
        <w:tc>
          <w:tcPr>
            <w:tcW w:w="1276"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p>
        </w:tc>
        <w:tc>
          <w:tcPr>
            <w:tcW w:w="354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Мероприятия в области коммунального хозяйства</w:t>
            </w:r>
          </w:p>
        </w:tc>
        <w:tc>
          <w:tcPr>
            <w:tcW w:w="1985"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360,8</w:t>
            </w:r>
          </w:p>
        </w:tc>
      </w:tr>
      <w:tr w:rsidR="00CB70D1" w:rsidRPr="00CB70D1" w:rsidTr="00CB70D1">
        <w:trPr>
          <w:trHeight w:val="319"/>
        </w:trPr>
        <w:tc>
          <w:tcPr>
            <w:tcW w:w="567"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color w:val="C00000"/>
                <w:kern w:val="1"/>
                <w:sz w:val="24"/>
                <w:szCs w:val="24"/>
                <w:lang w:eastAsia="ru-RU"/>
              </w:rPr>
            </w:pPr>
          </w:p>
        </w:tc>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color w:val="C00000"/>
                <w:kern w:val="1"/>
                <w:sz w:val="24"/>
                <w:szCs w:val="24"/>
                <w:lang w:eastAsia="ru-RU"/>
              </w:rPr>
            </w:pPr>
          </w:p>
        </w:tc>
        <w:tc>
          <w:tcPr>
            <w:tcW w:w="1559"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1276"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200</w:t>
            </w:r>
          </w:p>
        </w:tc>
        <w:tc>
          <w:tcPr>
            <w:tcW w:w="354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Закупка товаров, работ и услуг для обеспечения государственных (муниципальных) нужд</w:t>
            </w:r>
          </w:p>
        </w:tc>
        <w:tc>
          <w:tcPr>
            <w:tcW w:w="1985"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214,6</w:t>
            </w:r>
          </w:p>
        </w:tc>
      </w:tr>
      <w:tr w:rsidR="00CB70D1" w:rsidRPr="00CB70D1" w:rsidTr="00CB70D1">
        <w:trPr>
          <w:trHeight w:val="319"/>
        </w:trPr>
        <w:tc>
          <w:tcPr>
            <w:tcW w:w="567"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color w:val="C00000"/>
                <w:kern w:val="1"/>
                <w:sz w:val="24"/>
                <w:szCs w:val="24"/>
                <w:lang w:eastAsia="ru-RU"/>
              </w:rPr>
            </w:pPr>
          </w:p>
        </w:tc>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color w:val="C00000"/>
                <w:kern w:val="1"/>
                <w:sz w:val="24"/>
                <w:szCs w:val="24"/>
                <w:lang w:eastAsia="ru-RU"/>
              </w:rPr>
            </w:pPr>
          </w:p>
        </w:tc>
        <w:tc>
          <w:tcPr>
            <w:tcW w:w="1559"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1276"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240</w:t>
            </w:r>
          </w:p>
        </w:tc>
        <w:tc>
          <w:tcPr>
            <w:tcW w:w="354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Иные закупка товаров, работ и услуг для обеспечения государственных (муниципальных) нужд</w:t>
            </w:r>
          </w:p>
        </w:tc>
        <w:tc>
          <w:tcPr>
            <w:tcW w:w="1985"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214,6</w:t>
            </w:r>
          </w:p>
        </w:tc>
      </w:tr>
      <w:tr w:rsidR="00CB70D1" w:rsidRPr="00CB70D1" w:rsidTr="00CB70D1">
        <w:trPr>
          <w:trHeight w:val="319"/>
        </w:trPr>
        <w:tc>
          <w:tcPr>
            <w:tcW w:w="567"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color w:val="C00000"/>
                <w:kern w:val="1"/>
                <w:sz w:val="24"/>
                <w:szCs w:val="24"/>
                <w:lang w:eastAsia="ru-RU"/>
              </w:rPr>
            </w:pPr>
          </w:p>
        </w:tc>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color w:val="C00000"/>
                <w:kern w:val="1"/>
                <w:sz w:val="24"/>
                <w:szCs w:val="24"/>
                <w:lang w:eastAsia="ru-RU"/>
              </w:rPr>
            </w:pPr>
          </w:p>
        </w:tc>
        <w:tc>
          <w:tcPr>
            <w:tcW w:w="1559"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1276"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300</w:t>
            </w:r>
          </w:p>
        </w:tc>
        <w:tc>
          <w:tcPr>
            <w:tcW w:w="354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Социальное обеспечение и иные выплаты населению</w:t>
            </w:r>
          </w:p>
        </w:tc>
        <w:tc>
          <w:tcPr>
            <w:tcW w:w="1985"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146,2</w:t>
            </w:r>
          </w:p>
        </w:tc>
      </w:tr>
      <w:tr w:rsidR="00CB70D1" w:rsidRPr="00CB70D1" w:rsidTr="00CB70D1">
        <w:trPr>
          <w:trHeight w:val="319"/>
        </w:trPr>
        <w:tc>
          <w:tcPr>
            <w:tcW w:w="567"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color w:val="C00000"/>
                <w:kern w:val="1"/>
                <w:sz w:val="24"/>
                <w:szCs w:val="24"/>
                <w:lang w:eastAsia="ru-RU"/>
              </w:rPr>
            </w:pPr>
          </w:p>
        </w:tc>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color w:val="C00000"/>
                <w:kern w:val="1"/>
                <w:sz w:val="24"/>
                <w:szCs w:val="24"/>
                <w:lang w:eastAsia="ru-RU"/>
              </w:rPr>
            </w:pPr>
          </w:p>
        </w:tc>
        <w:tc>
          <w:tcPr>
            <w:tcW w:w="1559"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1276"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360</w:t>
            </w:r>
          </w:p>
        </w:tc>
        <w:tc>
          <w:tcPr>
            <w:tcW w:w="354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Иные выплаты населению</w:t>
            </w:r>
          </w:p>
        </w:tc>
        <w:tc>
          <w:tcPr>
            <w:tcW w:w="1985"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146,2</w:t>
            </w:r>
          </w:p>
        </w:tc>
      </w:tr>
      <w:tr w:rsidR="00CB70D1" w:rsidRPr="00CB70D1" w:rsidTr="00CB70D1">
        <w:trPr>
          <w:trHeight w:val="319"/>
        </w:trPr>
        <w:tc>
          <w:tcPr>
            <w:tcW w:w="567"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color w:val="C00000"/>
                <w:kern w:val="1"/>
                <w:sz w:val="24"/>
                <w:szCs w:val="24"/>
                <w:lang w:eastAsia="ru-RU"/>
              </w:rPr>
            </w:pPr>
          </w:p>
        </w:tc>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color w:val="C00000"/>
                <w:kern w:val="1"/>
                <w:sz w:val="24"/>
                <w:szCs w:val="24"/>
                <w:lang w:eastAsia="ru-RU"/>
              </w:rPr>
            </w:pPr>
          </w:p>
        </w:tc>
        <w:tc>
          <w:tcPr>
            <w:tcW w:w="1559"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36100</w:t>
            </w:r>
            <w:r w:rsidRPr="00CB70D1">
              <w:rPr>
                <w:rFonts w:ascii="Arial" w:eastAsia="Times New Roman" w:hAnsi="Arial" w:cs="Arial"/>
                <w:bCs/>
                <w:iCs/>
                <w:kern w:val="1"/>
                <w:sz w:val="24"/>
                <w:szCs w:val="24"/>
                <w:lang w:val="en-US" w:eastAsia="ru-RU"/>
              </w:rPr>
              <w:t>S</w:t>
            </w:r>
            <w:r w:rsidRPr="00CB70D1">
              <w:rPr>
                <w:rFonts w:ascii="Arial" w:eastAsia="Times New Roman" w:hAnsi="Arial" w:cs="Arial"/>
                <w:bCs/>
                <w:iCs/>
                <w:kern w:val="1"/>
                <w:sz w:val="24"/>
                <w:szCs w:val="24"/>
                <w:lang w:eastAsia="ru-RU"/>
              </w:rPr>
              <w:t>1300</w:t>
            </w:r>
          </w:p>
        </w:tc>
        <w:tc>
          <w:tcPr>
            <w:tcW w:w="1276"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p>
        </w:tc>
        <w:tc>
          <w:tcPr>
            <w:tcW w:w="354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 xml:space="preserve">Софинансирование расходных обязательств, возникших при реализации проектов развития территорий городских поселений, основанных на местных инициативах в сфере коммунального хозяйства за </w:t>
            </w:r>
            <w:proofErr w:type="spellStart"/>
            <w:r w:rsidRPr="00CB70D1">
              <w:rPr>
                <w:rFonts w:ascii="Arial" w:eastAsia="Times New Roman" w:hAnsi="Arial" w:cs="Arial"/>
                <w:bCs/>
                <w:sz w:val="24"/>
                <w:szCs w:val="24"/>
                <w:lang w:eastAsia="ru-RU"/>
              </w:rPr>
              <w:t>счет</w:t>
            </w:r>
            <w:proofErr w:type="spellEnd"/>
            <w:r w:rsidRPr="00CB70D1">
              <w:rPr>
                <w:rFonts w:ascii="Arial" w:eastAsia="Times New Roman" w:hAnsi="Arial" w:cs="Arial"/>
                <w:bCs/>
                <w:sz w:val="24"/>
                <w:szCs w:val="24"/>
                <w:lang w:eastAsia="ru-RU"/>
              </w:rPr>
              <w:t xml:space="preserve"> средств областного и местного бюджетов</w:t>
            </w:r>
          </w:p>
        </w:tc>
        <w:tc>
          <w:tcPr>
            <w:tcW w:w="1985"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921,5</w:t>
            </w:r>
          </w:p>
        </w:tc>
      </w:tr>
      <w:tr w:rsidR="00CB70D1" w:rsidRPr="00CB70D1" w:rsidTr="00CB70D1">
        <w:trPr>
          <w:trHeight w:val="319"/>
        </w:trPr>
        <w:tc>
          <w:tcPr>
            <w:tcW w:w="567"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color w:val="C00000"/>
                <w:kern w:val="1"/>
                <w:sz w:val="24"/>
                <w:szCs w:val="24"/>
                <w:lang w:eastAsia="ru-RU"/>
              </w:rPr>
            </w:pPr>
          </w:p>
        </w:tc>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color w:val="C00000"/>
                <w:kern w:val="1"/>
                <w:sz w:val="24"/>
                <w:szCs w:val="24"/>
                <w:lang w:eastAsia="ru-RU"/>
              </w:rPr>
            </w:pPr>
          </w:p>
        </w:tc>
        <w:tc>
          <w:tcPr>
            <w:tcW w:w="1559"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1276"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200</w:t>
            </w:r>
          </w:p>
        </w:tc>
        <w:tc>
          <w:tcPr>
            <w:tcW w:w="354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Закупка товаров, работ и услуг для обеспечения государственных (муниципальных) нужд</w:t>
            </w:r>
          </w:p>
        </w:tc>
        <w:tc>
          <w:tcPr>
            <w:tcW w:w="1985"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921,5</w:t>
            </w:r>
          </w:p>
        </w:tc>
      </w:tr>
      <w:tr w:rsidR="00CB70D1" w:rsidRPr="00CB70D1" w:rsidTr="00CB70D1">
        <w:trPr>
          <w:trHeight w:val="319"/>
        </w:trPr>
        <w:tc>
          <w:tcPr>
            <w:tcW w:w="567"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color w:val="C00000"/>
                <w:kern w:val="1"/>
                <w:sz w:val="24"/>
                <w:szCs w:val="24"/>
                <w:lang w:eastAsia="ru-RU"/>
              </w:rPr>
            </w:pPr>
          </w:p>
        </w:tc>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color w:val="C00000"/>
                <w:kern w:val="1"/>
                <w:sz w:val="24"/>
                <w:szCs w:val="24"/>
                <w:lang w:eastAsia="ru-RU"/>
              </w:rPr>
            </w:pPr>
          </w:p>
        </w:tc>
        <w:tc>
          <w:tcPr>
            <w:tcW w:w="1559"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1276"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240</w:t>
            </w:r>
          </w:p>
        </w:tc>
        <w:tc>
          <w:tcPr>
            <w:tcW w:w="354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Иные закупка товаров, работ и услуг для обеспечения государственных (муниципальных) нужд</w:t>
            </w:r>
          </w:p>
        </w:tc>
        <w:tc>
          <w:tcPr>
            <w:tcW w:w="1985"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921,5</w:t>
            </w:r>
          </w:p>
        </w:tc>
      </w:tr>
      <w:tr w:rsidR="00CB70D1" w:rsidRPr="00CB70D1" w:rsidTr="00CB70D1">
        <w:trPr>
          <w:trHeight w:val="319"/>
        </w:trPr>
        <w:tc>
          <w:tcPr>
            <w:tcW w:w="567"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color w:val="C00000"/>
                <w:kern w:val="1"/>
                <w:sz w:val="24"/>
                <w:szCs w:val="24"/>
                <w:lang w:eastAsia="ru-RU"/>
              </w:rPr>
            </w:pPr>
          </w:p>
        </w:tc>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color w:val="C00000"/>
                <w:kern w:val="1"/>
                <w:sz w:val="24"/>
                <w:szCs w:val="24"/>
                <w:lang w:eastAsia="ru-RU"/>
              </w:rPr>
            </w:pPr>
          </w:p>
        </w:tc>
        <w:tc>
          <w:tcPr>
            <w:tcW w:w="1559"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3610060070</w:t>
            </w:r>
          </w:p>
        </w:tc>
        <w:tc>
          <w:tcPr>
            <w:tcW w:w="1276"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p>
        </w:tc>
        <w:tc>
          <w:tcPr>
            <w:tcW w:w="354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 xml:space="preserve">Субсидии на возмещение недополученных доходов и (или) возмещение фактически </w:t>
            </w:r>
            <w:proofErr w:type="spellStart"/>
            <w:r w:rsidRPr="00CB70D1">
              <w:rPr>
                <w:rFonts w:ascii="Arial" w:eastAsia="Times New Roman" w:hAnsi="Arial" w:cs="Arial"/>
                <w:bCs/>
                <w:sz w:val="24"/>
                <w:szCs w:val="24"/>
                <w:lang w:eastAsia="ru-RU"/>
              </w:rPr>
              <w:t>понесенных</w:t>
            </w:r>
            <w:proofErr w:type="spellEnd"/>
            <w:r w:rsidRPr="00CB70D1">
              <w:rPr>
                <w:rFonts w:ascii="Arial" w:eastAsia="Times New Roman" w:hAnsi="Arial" w:cs="Arial"/>
                <w:bCs/>
                <w:sz w:val="24"/>
                <w:szCs w:val="24"/>
                <w:lang w:eastAsia="ru-RU"/>
              </w:rPr>
              <w:t xml:space="preserve"> затрат в связи с производством (реализацией) товаров, выполнением работ, оказанием услуг</w:t>
            </w:r>
          </w:p>
        </w:tc>
        <w:tc>
          <w:tcPr>
            <w:tcW w:w="1985"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633,5</w:t>
            </w:r>
          </w:p>
        </w:tc>
      </w:tr>
      <w:tr w:rsidR="00CB70D1" w:rsidRPr="00CB70D1" w:rsidTr="00CB70D1">
        <w:trPr>
          <w:trHeight w:val="319"/>
        </w:trPr>
        <w:tc>
          <w:tcPr>
            <w:tcW w:w="567"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color w:val="C00000"/>
                <w:kern w:val="1"/>
                <w:sz w:val="24"/>
                <w:szCs w:val="24"/>
                <w:lang w:eastAsia="ru-RU"/>
              </w:rPr>
            </w:pPr>
          </w:p>
        </w:tc>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color w:val="C00000"/>
                <w:kern w:val="1"/>
                <w:sz w:val="24"/>
                <w:szCs w:val="24"/>
                <w:lang w:eastAsia="ru-RU"/>
              </w:rPr>
            </w:pPr>
          </w:p>
        </w:tc>
        <w:tc>
          <w:tcPr>
            <w:tcW w:w="1559"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1276"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800</w:t>
            </w:r>
          </w:p>
        </w:tc>
        <w:tc>
          <w:tcPr>
            <w:tcW w:w="354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Иные межбюджетные ассигнования</w:t>
            </w:r>
          </w:p>
        </w:tc>
        <w:tc>
          <w:tcPr>
            <w:tcW w:w="1985"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633,5</w:t>
            </w:r>
          </w:p>
        </w:tc>
      </w:tr>
      <w:tr w:rsidR="00CB70D1" w:rsidRPr="00CB70D1" w:rsidTr="00CB70D1">
        <w:trPr>
          <w:trHeight w:val="319"/>
        </w:trPr>
        <w:tc>
          <w:tcPr>
            <w:tcW w:w="567"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color w:val="C00000"/>
                <w:kern w:val="1"/>
                <w:sz w:val="24"/>
                <w:szCs w:val="24"/>
                <w:lang w:eastAsia="ru-RU"/>
              </w:rPr>
            </w:pPr>
          </w:p>
        </w:tc>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color w:val="C00000"/>
                <w:kern w:val="1"/>
                <w:sz w:val="24"/>
                <w:szCs w:val="24"/>
                <w:lang w:eastAsia="ru-RU"/>
              </w:rPr>
            </w:pPr>
          </w:p>
        </w:tc>
        <w:tc>
          <w:tcPr>
            <w:tcW w:w="1559"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1276"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810</w:t>
            </w:r>
          </w:p>
        </w:tc>
        <w:tc>
          <w:tcPr>
            <w:tcW w:w="354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Субсидии юридическим лицам (кроме некоммерческих организаций), индивидуальным предпринимателям, физическим лицам- производителям товаров, работ. услуг</w:t>
            </w:r>
          </w:p>
        </w:tc>
        <w:tc>
          <w:tcPr>
            <w:tcW w:w="1985"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633,5</w:t>
            </w:r>
          </w:p>
        </w:tc>
      </w:tr>
      <w:tr w:rsidR="00CB70D1" w:rsidRPr="00CB70D1" w:rsidTr="00CB70D1">
        <w:trPr>
          <w:trHeight w:val="319"/>
        </w:trPr>
        <w:tc>
          <w:tcPr>
            <w:tcW w:w="567"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color w:val="C00000"/>
                <w:kern w:val="1"/>
                <w:sz w:val="24"/>
                <w:szCs w:val="24"/>
                <w:lang w:eastAsia="ru-RU"/>
              </w:rPr>
            </w:pPr>
          </w:p>
        </w:tc>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color w:val="C00000"/>
                <w:kern w:val="1"/>
                <w:sz w:val="24"/>
                <w:szCs w:val="24"/>
                <w:lang w:eastAsia="ru-RU"/>
              </w:rPr>
            </w:pPr>
          </w:p>
        </w:tc>
        <w:tc>
          <w:tcPr>
            <w:tcW w:w="1559"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3610060100</w:t>
            </w:r>
          </w:p>
        </w:tc>
        <w:tc>
          <w:tcPr>
            <w:tcW w:w="1276"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p>
        </w:tc>
        <w:tc>
          <w:tcPr>
            <w:tcW w:w="354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 xml:space="preserve">Предоставление субсидий предприятиям ЖКХ на возмещение недополученных доходов по теплоснабжению, в связи с установлением муниципального стандарта норматива потребления коммунальных услуг по теплоснабжению населения, проживающего в многоквартирных и жилых домах, не имеющих приборов </w:t>
            </w:r>
            <w:proofErr w:type="spellStart"/>
            <w:r w:rsidRPr="00CB70D1">
              <w:rPr>
                <w:rFonts w:ascii="Arial" w:eastAsia="Times New Roman" w:hAnsi="Arial" w:cs="Arial"/>
                <w:bCs/>
                <w:sz w:val="24"/>
                <w:szCs w:val="24"/>
                <w:lang w:eastAsia="ru-RU"/>
              </w:rPr>
              <w:t>учета</w:t>
            </w:r>
            <w:proofErr w:type="spellEnd"/>
            <w:r w:rsidRPr="00CB70D1">
              <w:rPr>
                <w:rFonts w:ascii="Arial" w:eastAsia="Times New Roman" w:hAnsi="Arial" w:cs="Arial"/>
                <w:bCs/>
                <w:sz w:val="24"/>
                <w:szCs w:val="24"/>
                <w:lang w:eastAsia="ru-RU"/>
              </w:rPr>
              <w:t xml:space="preserve"> тепловой энергии в поселениях</w:t>
            </w:r>
          </w:p>
        </w:tc>
        <w:tc>
          <w:tcPr>
            <w:tcW w:w="1985"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240,0</w:t>
            </w:r>
          </w:p>
        </w:tc>
      </w:tr>
      <w:tr w:rsidR="00CB70D1" w:rsidRPr="00CB70D1" w:rsidTr="00CB70D1">
        <w:trPr>
          <w:trHeight w:val="319"/>
        </w:trPr>
        <w:tc>
          <w:tcPr>
            <w:tcW w:w="567"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color w:val="C00000"/>
                <w:kern w:val="1"/>
                <w:sz w:val="24"/>
                <w:szCs w:val="24"/>
                <w:lang w:eastAsia="ru-RU"/>
              </w:rPr>
            </w:pPr>
          </w:p>
        </w:tc>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color w:val="C00000"/>
                <w:kern w:val="1"/>
                <w:sz w:val="24"/>
                <w:szCs w:val="24"/>
                <w:lang w:eastAsia="ru-RU"/>
              </w:rPr>
            </w:pPr>
          </w:p>
        </w:tc>
        <w:tc>
          <w:tcPr>
            <w:tcW w:w="1559"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p>
        </w:tc>
        <w:tc>
          <w:tcPr>
            <w:tcW w:w="1276"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800</w:t>
            </w:r>
          </w:p>
        </w:tc>
        <w:tc>
          <w:tcPr>
            <w:tcW w:w="354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Иные межбюджетные ассигнования</w:t>
            </w:r>
          </w:p>
        </w:tc>
        <w:tc>
          <w:tcPr>
            <w:tcW w:w="1985"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240,0</w:t>
            </w:r>
          </w:p>
        </w:tc>
      </w:tr>
      <w:tr w:rsidR="00CB70D1" w:rsidRPr="00CB70D1" w:rsidTr="00CB70D1">
        <w:trPr>
          <w:trHeight w:val="319"/>
        </w:trPr>
        <w:tc>
          <w:tcPr>
            <w:tcW w:w="567"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color w:val="C00000"/>
                <w:kern w:val="1"/>
                <w:sz w:val="24"/>
                <w:szCs w:val="24"/>
                <w:lang w:eastAsia="ru-RU"/>
              </w:rPr>
            </w:pPr>
          </w:p>
        </w:tc>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color w:val="C00000"/>
                <w:kern w:val="1"/>
                <w:sz w:val="24"/>
                <w:szCs w:val="24"/>
                <w:lang w:eastAsia="ru-RU"/>
              </w:rPr>
            </w:pPr>
          </w:p>
        </w:tc>
        <w:tc>
          <w:tcPr>
            <w:tcW w:w="1559"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p>
        </w:tc>
        <w:tc>
          <w:tcPr>
            <w:tcW w:w="1276"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810</w:t>
            </w:r>
          </w:p>
        </w:tc>
        <w:tc>
          <w:tcPr>
            <w:tcW w:w="354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 xml:space="preserve">Субсидии юридическим лицам (кроме некоммерческих организаций), индивидуальным предпринимателям, физическим лицам- </w:t>
            </w:r>
            <w:r w:rsidRPr="00CB70D1">
              <w:rPr>
                <w:rFonts w:ascii="Arial" w:eastAsia="Times New Roman" w:hAnsi="Arial" w:cs="Arial"/>
                <w:bCs/>
                <w:sz w:val="24"/>
                <w:szCs w:val="24"/>
                <w:lang w:eastAsia="ru-RU"/>
              </w:rPr>
              <w:lastRenderedPageBreak/>
              <w:t>производителям товаров, работ. услуг</w:t>
            </w:r>
          </w:p>
        </w:tc>
        <w:tc>
          <w:tcPr>
            <w:tcW w:w="1985"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lastRenderedPageBreak/>
              <w:t>240,0</w:t>
            </w:r>
          </w:p>
        </w:tc>
      </w:tr>
      <w:tr w:rsidR="00CB70D1" w:rsidRPr="00CB70D1" w:rsidTr="00CB70D1">
        <w:trPr>
          <w:trHeight w:val="319"/>
        </w:trPr>
        <w:tc>
          <w:tcPr>
            <w:tcW w:w="567"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color w:val="C00000"/>
                <w:kern w:val="1"/>
                <w:sz w:val="24"/>
                <w:szCs w:val="24"/>
                <w:lang w:eastAsia="ru-RU"/>
              </w:rPr>
            </w:pPr>
          </w:p>
        </w:tc>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color w:val="C00000"/>
                <w:kern w:val="1"/>
                <w:sz w:val="24"/>
                <w:szCs w:val="24"/>
                <w:lang w:eastAsia="ru-RU"/>
              </w:rPr>
            </w:pPr>
          </w:p>
        </w:tc>
        <w:tc>
          <w:tcPr>
            <w:tcW w:w="1559"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iCs/>
                <w:kern w:val="1"/>
                <w:sz w:val="24"/>
                <w:szCs w:val="24"/>
                <w:lang w:eastAsia="ru-RU"/>
              </w:rPr>
              <w:t>9990099990</w:t>
            </w:r>
          </w:p>
        </w:tc>
        <w:tc>
          <w:tcPr>
            <w:tcW w:w="1276"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p>
        </w:tc>
        <w:tc>
          <w:tcPr>
            <w:tcW w:w="354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 xml:space="preserve">Расходы муниципальных органов не </w:t>
            </w:r>
            <w:proofErr w:type="spellStart"/>
            <w:r w:rsidRPr="00CB70D1">
              <w:rPr>
                <w:rFonts w:ascii="Arial" w:eastAsia="Times New Roman" w:hAnsi="Arial" w:cs="Arial"/>
                <w:bCs/>
                <w:sz w:val="24"/>
                <w:szCs w:val="24"/>
                <w:lang w:eastAsia="ru-RU"/>
              </w:rPr>
              <w:t>отнесенные</w:t>
            </w:r>
            <w:proofErr w:type="spellEnd"/>
            <w:r w:rsidRPr="00CB70D1">
              <w:rPr>
                <w:rFonts w:ascii="Arial" w:eastAsia="Times New Roman" w:hAnsi="Arial" w:cs="Arial"/>
                <w:bCs/>
                <w:sz w:val="24"/>
                <w:szCs w:val="24"/>
                <w:lang w:eastAsia="ru-RU"/>
              </w:rPr>
              <w:t xml:space="preserve"> к другим направлениям расходов</w:t>
            </w:r>
          </w:p>
        </w:tc>
        <w:tc>
          <w:tcPr>
            <w:tcW w:w="1985"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140,8</w:t>
            </w:r>
          </w:p>
        </w:tc>
      </w:tr>
      <w:tr w:rsidR="00CB70D1" w:rsidRPr="00CB70D1" w:rsidTr="00CB70D1">
        <w:trPr>
          <w:trHeight w:val="319"/>
        </w:trPr>
        <w:tc>
          <w:tcPr>
            <w:tcW w:w="567"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color w:val="C00000"/>
                <w:kern w:val="1"/>
                <w:sz w:val="24"/>
                <w:szCs w:val="24"/>
                <w:lang w:eastAsia="ru-RU"/>
              </w:rPr>
            </w:pPr>
          </w:p>
        </w:tc>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color w:val="C00000"/>
                <w:kern w:val="1"/>
                <w:sz w:val="24"/>
                <w:szCs w:val="24"/>
                <w:lang w:eastAsia="ru-RU"/>
              </w:rPr>
            </w:pPr>
          </w:p>
        </w:tc>
        <w:tc>
          <w:tcPr>
            <w:tcW w:w="1559"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p>
        </w:tc>
        <w:tc>
          <w:tcPr>
            <w:tcW w:w="1276"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200</w:t>
            </w:r>
          </w:p>
        </w:tc>
        <w:tc>
          <w:tcPr>
            <w:tcW w:w="354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Закупка товаров, работ и услуг для обеспечения государственных (муниципальных) нужд</w:t>
            </w:r>
          </w:p>
        </w:tc>
        <w:tc>
          <w:tcPr>
            <w:tcW w:w="1985"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140,8</w:t>
            </w:r>
          </w:p>
        </w:tc>
      </w:tr>
      <w:tr w:rsidR="00CB70D1" w:rsidRPr="00CB70D1" w:rsidTr="00CB70D1">
        <w:trPr>
          <w:trHeight w:val="319"/>
        </w:trPr>
        <w:tc>
          <w:tcPr>
            <w:tcW w:w="567"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color w:val="C00000"/>
                <w:kern w:val="1"/>
                <w:sz w:val="24"/>
                <w:szCs w:val="24"/>
                <w:lang w:eastAsia="ru-RU"/>
              </w:rPr>
            </w:pPr>
          </w:p>
        </w:tc>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color w:val="C00000"/>
                <w:kern w:val="1"/>
                <w:sz w:val="24"/>
                <w:szCs w:val="24"/>
                <w:lang w:eastAsia="ru-RU"/>
              </w:rPr>
            </w:pPr>
          </w:p>
        </w:tc>
        <w:tc>
          <w:tcPr>
            <w:tcW w:w="1559"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p>
        </w:tc>
        <w:tc>
          <w:tcPr>
            <w:tcW w:w="1276"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240</w:t>
            </w:r>
          </w:p>
        </w:tc>
        <w:tc>
          <w:tcPr>
            <w:tcW w:w="354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Иные закупка товаров, работ и услуг для обеспечения государственных (муниципальных) нужд</w:t>
            </w:r>
          </w:p>
        </w:tc>
        <w:tc>
          <w:tcPr>
            <w:tcW w:w="1985"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140,8</w:t>
            </w:r>
          </w:p>
        </w:tc>
      </w:tr>
      <w:tr w:rsidR="00CB70D1" w:rsidRPr="00CB70D1" w:rsidTr="00CB70D1">
        <w:trPr>
          <w:trHeight w:val="232"/>
        </w:trPr>
        <w:tc>
          <w:tcPr>
            <w:tcW w:w="567"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0503</w:t>
            </w:r>
          </w:p>
        </w:tc>
        <w:tc>
          <w:tcPr>
            <w:tcW w:w="1559"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p>
        </w:tc>
        <w:tc>
          <w:tcPr>
            <w:tcW w:w="1276"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354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Благоустройство</w:t>
            </w:r>
          </w:p>
        </w:tc>
        <w:tc>
          <w:tcPr>
            <w:tcW w:w="1985"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5 305,128</w:t>
            </w:r>
          </w:p>
        </w:tc>
      </w:tr>
      <w:tr w:rsidR="00CB70D1" w:rsidRPr="00CB70D1" w:rsidTr="00CB70D1">
        <w:trPr>
          <w:trHeight w:val="319"/>
        </w:trPr>
        <w:tc>
          <w:tcPr>
            <w:tcW w:w="567"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color w:val="C00000"/>
                <w:kern w:val="1"/>
                <w:sz w:val="24"/>
                <w:szCs w:val="24"/>
                <w:lang w:eastAsia="ru-RU"/>
              </w:rPr>
            </w:pPr>
          </w:p>
        </w:tc>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color w:val="C00000"/>
                <w:kern w:val="1"/>
                <w:sz w:val="24"/>
                <w:szCs w:val="24"/>
                <w:lang w:eastAsia="ru-RU"/>
              </w:rPr>
            </w:pPr>
          </w:p>
        </w:tc>
        <w:tc>
          <w:tcPr>
            <w:tcW w:w="1559"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0100000000</w:t>
            </w:r>
          </w:p>
        </w:tc>
        <w:tc>
          <w:tcPr>
            <w:tcW w:w="1276"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354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Мероприятия по реализации государственной национальной политики</w:t>
            </w:r>
          </w:p>
        </w:tc>
        <w:tc>
          <w:tcPr>
            <w:tcW w:w="1985"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3 175,228</w:t>
            </w:r>
          </w:p>
        </w:tc>
      </w:tr>
      <w:tr w:rsidR="00CB70D1" w:rsidRPr="00CB70D1" w:rsidTr="00CB70D1">
        <w:trPr>
          <w:trHeight w:val="319"/>
        </w:trPr>
        <w:tc>
          <w:tcPr>
            <w:tcW w:w="567"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color w:val="C00000"/>
                <w:kern w:val="1"/>
                <w:sz w:val="24"/>
                <w:szCs w:val="24"/>
                <w:lang w:eastAsia="ru-RU"/>
              </w:rPr>
            </w:pPr>
          </w:p>
        </w:tc>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color w:val="C00000"/>
                <w:kern w:val="1"/>
                <w:sz w:val="24"/>
                <w:szCs w:val="24"/>
                <w:lang w:eastAsia="ru-RU"/>
              </w:rPr>
            </w:pPr>
          </w:p>
        </w:tc>
        <w:tc>
          <w:tcPr>
            <w:tcW w:w="1559"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val="en-US" w:eastAsia="ru-RU"/>
              </w:rPr>
            </w:pPr>
            <w:r w:rsidRPr="00CB70D1">
              <w:rPr>
                <w:rFonts w:ascii="Arial" w:eastAsia="Times New Roman" w:hAnsi="Arial" w:cs="Arial"/>
                <w:bCs/>
                <w:sz w:val="24"/>
                <w:szCs w:val="24"/>
                <w:lang w:eastAsia="ru-RU"/>
              </w:rPr>
              <w:t>012F200000</w:t>
            </w:r>
          </w:p>
        </w:tc>
        <w:tc>
          <w:tcPr>
            <w:tcW w:w="1276"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354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Федеральный проект "Формирование комфортной городской среды"</w:t>
            </w:r>
          </w:p>
        </w:tc>
        <w:tc>
          <w:tcPr>
            <w:tcW w:w="1985"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pacing w:after="0" w:line="240" w:lineRule="auto"/>
              <w:jc w:val="center"/>
              <w:rPr>
                <w:rFonts w:ascii="Arial" w:eastAsia="Times New Roman" w:hAnsi="Arial" w:cs="Arial"/>
                <w:sz w:val="24"/>
                <w:szCs w:val="24"/>
                <w:lang w:eastAsia="ru-RU"/>
              </w:rPr>
            </w:pPr>
            <w:r w:rsidRPr="00CB70D1">
              <w:rPr>
                <w:rFonts w:ascii="Arial" w:eastAsia="Times New Roman" w:hAnsi="Arial" w:cs="Arial"/>
                <w:bCs/>
                <w:iCs/>
                <w:kern w:val="1"/>
                <w:sz w:val="24"/>
                <w:szCs w:val="24"/>
                <w:lang w:eastAsia="ru-RU"/>
              </w:rPr>
              <w:t>3 175,228</w:t>
            </w:r>
          </w:p>
        </w:tc>
      </w:tr>
      <w:tr w:rsidR="00CB70D1" w:rsidRPr="00CB70D1" w:rsidTr="00CB70D1">
        <w:trPr>
          <w:trHeight w:val="319"/>
        </w:trPr>
        <w:tc>
          <w:tcPr>
            <w:tcW w:w="567"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color w:val="C00000"/>
                <w:kern w:val="1"/>
                <w:sz w:val="24"/>
                <w:szCs w:val="24"/>
                <w:lang w:eastAsia="ru-RU"/>
              </w:rPr>
            </w:pPr>
          </w:p>
        </w:tc>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color w:val="C00000"/>
                <w:kern w:val="1"/>
                <w:sz w:val="24"/>
                <w:szCs w:val="24"/>
                <w:lang w:eastAsia="ru-RU"/>
              </w:rPr>
            </w:pPr>
          </w:p>
        </w:tc>
        <w:tc>
          <w:tcPr>
            <w:tcW w:w="1559"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012F255550</w:t>
            </w:r>
          </w:p>
        </w:tc>
        <w:tc>
          <w:tcPr>
            <w:tcW w:w="1276"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354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 xml:space="preserve">Реализация программ формирование современной городской среды </w:t>
            </w:r>
          </w:p>
        </w:tc>
        <w:tc>
          <w:tcPr>
            <w:tcW w:w="1985"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pacing w:after="0" w:line="240" w:lineRule="auto"/>
              <w:jc w:val="center"/>
              <w:rPr>
                <w:rFonts w:ascii="Arial" w:eastAsia="Times New Roman" w:hAnsi="Arial" w:cs="Arial"/>
                <w:sz w:val="24"/>
                <w:szCs w:val="24"/>
                <w:lang w:eastAsia="ru-RU"/>
              </w:rPr>
            </w:pPr>
            <w:r w:rsidRPr="00CB70D1">
              <w:rPr>
                <w:rFonts w:ascii="Arial" w:eastAsia="Times New Roman" w:hAnsi="Arial" w:cs="Arial"/>
                <w:bCs/>
                <w:iCs/>
                <w:kern w:val="1"/>
                <w:sz w:val="24"/>
                <w:szCs w:val="24"/>
                <w:lang w:eastAsia="ru-RU"/>
              </w:rPr>
              <w:t>3 175,228</w:t>
            </w:r>
          </w:p>
        </w:tc>
      </w:tr>
      <w:tr w:rsidR="00CB70D1" w:rsidRPr="00CB70D1" w:rsidTr="00CB70D1">
        <w:trPr>
          <w:trHeight w:val="319"/>
        </w:trPr>
        <w:tc>
          <w:tcPr>
            <w:tcW w:w="567"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color w:val="C00000"/>
                <w:kern w:val="1"/>
                <w:sz w:val="24"/>
                <w:szCs w:val="24"/>
                <w:lang w:eastAsia="ru-RU"/>
              </w:rPr>
            </w:pPr>
          </w:p>
        </w:tc>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color w:val="C00000"/>
                <w:kern w:val="1"/>
                <w:sz w:val="24"/>
                <w:szCs w:val="24"/>
                <w:lang w:eastAsia="ru-RU"/>
              </w:rPr>
            </w:pPr>
          </w:p>
        </w:tc>
        <w:tc>
          <w:tcPr>
            <w:tcW w:w="1559"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p>
        </w:tc>
        <w:tc>
          <w:tcPr>
            <w:tcW w:w="1276"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200</w:t>
            </w:r>
          </w:p>
        </w:tc>
        <w:tc>
          <w:tcPr>
            <w:tcW w:w="354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Закупка товаров, работ и услуг для обеспечения государственных (муниципальных) нужд</w:t>
            </w:r>
          </w:p>
        </w:tc>
        <w:tc>
          <w:tcPr>
            <w:tcW w:w="1985"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pacing w:after="0" w:line="240" w:lineRule="auto"/>
              <w:jc w:val="center"/>
              <w:rPr>
                <w:rFonts w:ascii="Arial" w:eastAsia="Times New Roman" w:hAnsi="Arial" w:cs="Arial"/>
                <w:sz w:val="24"/>
                <w:szCs w:val="24"/>
                <w:lang w:eastAsia="ru-RU"/>
              </w:rPr>
            </w:pPr>
            <w:r w:rsidRPr="00CB70D1">
              <w:rPr>
                <w:rFonts w:ascii="Arial" w:eastAsia="Times New Roman" w:hAnsi="Arial" w:cs="Arial"/>
                <w:bCs/>
                <w:iCs/>
                <w:kern w:val="1"/>
                <w:sz w:val="24"/>
                <w:szCs w:val="24"/>
                <w:lang w:eastAsia="ru-RU"/>
              </w:rPr>
              <w:t>3 175,228</w:t>
            </w:r>
          </w:p>
        </w:tc>
      </w:tr>
      <w:tr w:rsidR="00CB70D1" w:rsidRPr="00CB70D1" w:rsidTr="00CB70D1">
        <w:trPr>
          <w:trHeight w:val="319"/>
        </w:trPr>
        <w:tc>
          <w:tcPr>
            <w:tcW w:w="567"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color w:val="C00000"/>
                <w:kern w:val="1"/>
                <w:sz w:val="24"/>
                <w:szCs w:val="24"/>
                <w:lang w:eastAsia="ru-RU"/>
              </w:rPr>
            </w:pPr>
          </w:p>
        </w:tc>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color w:val="C00000"/>
                <w:kern w:val="1"/>
                <w:sz w:val="24"/>
                <w:szCs w:val="24"/>
                <w:lang w:eastAsia="ru-RU"/>
              </w:rPr>
            </w:pPr>
          </w:p>
        </w:tc>
        <w:tc>
          <w:tcPr>
            <w:tcW w:w="1559"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p>
        </w:tc>
        <w:tc>
          <w:tcPr>
            <w:tcW w:w="1276"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240</w:t>
            </w:r>
          </w:p>
        </w:tc>
        <w:tc>
          <w:tcPr>
            <w:tcW w:w="354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Иные закупки товаров, работ и услуг для обеспечения государственных (муниципальных) нужд</w:t>
            </w:r>
          </w:p>
        </w:tc>
        <w:tc>
          <w:tcPr>
            <w:tcW w:w="1985"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pacing w:after="0" w:line="240" w:lineRule="auto"/>
              <w:jc w:val="center"/>
              <w:rPr>
                <w:rFonts w:ascii="Arial" w:eastAsia="Times New Roman" w:hAnsi="Arial" w:cs="Arial"/>
                <w:sz w:val="24"/>
                <w:szCs w:val="24"/>
                <w:lang w:eastAsia="ru-RU"/>
              </w:rPr>
            </w:pPr>
            <w:r w:rsidRPr="00CB70D1">
              <w:rPr>
                <w:rFonts w:ascii="Arial" w:eastAsia="Times New Roman" w:hAnsi="Arial" w:cs="Arial"/>
                <w:bCs/>
                <w:iCs/>
                <w:kern w:val="1"/>
                <w:sz w:val="24"/>
                <w:szCs w:val="24"/>
                <w:lang w:eastAsia="ru-RU"/>
              </w:rPr>
              <w:t>3 175,228</w:t>
            </w:r>
          </w:p>
        </w:tc>
      </w:tr>
      <w:tr w:rsidR="00CB70D1" w:rsidRPr="00CB70D1" w:rsidTr="00CB70D1">
        <w:trPr>
          <w:trHeight w:val="319"/>
        </w:trPr>
        <w:tc>
          <w:tcPr>
            <w:tcW w:w="567"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color w:val="C00000"/>
                <w:kern w:val="1"/>
                <w:sz w:val="24"/>
                <w:szCs w:val="24"/>
                <w:lang w:eastAsia="ru-RU"/>
              </w:rPr>
            </w:pPr>
          </w:p>
        </w:tc>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color w:val="C00000"/>
                <w:kern w:val="1"/>
                <w:sz w:val="24"/>
                <w:szCs w:val="24"/>
                <w:lang w:eastAsia="ru-RU"/>
              </w:rPr>
            </w:pPr>
          </w:p>
        </w:tc>
        <w:tc>
          <w:tcPr>
            <w:tcW w:w="1559"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6000000000</w:t>
            </w:r>
          </w:p>
        </w:tc>
        <w:tc>
          <w:tcPr>
            <w:tcW w:w="1276"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354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Благоустройство</w:t>
            </w:r>
          </w:p>
        </w:tc>
        <w:tc>
          <w:tcPr>
            <w:tcW w:w="1985"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2 129,90</w:t>
            </w:r>
          </w:p>
        </w:tc>
      </w:tr>
      <w:tr w:rsidR="00CB70D1" w:rsidRPr="00CB70D1" w:rsidTr="00CB70D1">
        <w:trPr>
          <w:trHeight w:val="319"/>
        </w:trPr>
        <w:tc>
          <w:tcPr>
            <w:tcW w:w="567"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color w:val="C00000"/>
                <w:kern w:val="1"/>
                <w:sz w:val="24"/>
                <w:szCs w:val="24"/>
                <w:lang w:eastAsia="ru-RU"/>
              </w:rPr>
            </w:pPr>
          </w:p>
        </w:tc>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color w:val="C00000"/>
                <w:kern w:val="1"/>
                <w:sz w:val="24"/>
                <w:szCs w:val="24"/>
                <w:lang w:eastAsia="ru-RU"/>
              </w:rPr>
            </w:pPr>
          </w:p>
        </w:tc>
        <w:tc>
          <w:tcPr>
            <w:tcW w:w="1559"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6000020110</w:t>
            </w:r>
          </w:p>
        </w:tc>
        <w:tc>
          <w:tcPr>
            <w:tcW w:w="1276"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p>
        </w:tc>
        <w:tc>
          <w:tcPr>
            <w:tcW w:w="354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Мероприятия в области уличного освещения</w:t>
            </w:r>
          </w:p>
        </w:tc>
        <w:tc>
          <w:tcPr>
            <w:tcW w:w="1985"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pacing w:after="0" w:line="240" w:lineRule="auto"/>
              <w:jc w:val="center"/>
              <w:rPr>
                <w:rFonts w:ascii="Arial" w:eastAsia="Times New Roman" w:hAnsi="Arial" w:cs="Arial"/>
                <w:sz w:val="24"/>
                <w:szCs w:val="24"/>
                <w:lang w:eastAsia="ru-RU"/>
              </w:rPr>
            </w:pPr>
            <w:r w:rsidRPr="00CB70D1">
              <w:rPr>
                <w:rFonts w:ascii="Arial" w:eastAsia="Times New Roman" w:hAnsi="Arial" w:cs="Arial"/>
                <w:bCs/>
                <w:iCs/>
                <w:kern w:val="1"/>
                <w:sz w:val="24"/>
                <w:szCs w:val="24"/>
                <w:lang w:eastAsia="ru-RU"/>
              </w:rPr>
              <w:t>2 050,0</w:t>
            </w:r>
          </w:p>
        </w:tc>
      </w:tr>
      <w:tr w:rsidR="00CB70D1" w:rsidRPr="00CB70D1" w:rsidTr="00CB70D1">
        <w:trPr>
          <w:trHeight w:val="140"/>
        </w:trPr>
        <w:tc>
          <w:tcPr>
            <w:tcW w:w="567"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color w:val="C00000"/>
                <w:kern w:val="1"/>
                <w:sz w:val="24"/>
                <w:szCs w:val="24"/>
                <w:lang w:eastAsia="ru-RU"/>
              </w:rPr>
            </w:pPr>
          </w:p>
        </w:tc>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color w:val="C00000"/>
                <w:kern w:val="1"/>
                <w:sz w:val="24"/>
                <w:szCs w:val="24"/>
                <w:lang w:eastAsia="ru-RU"/>
              </w:rPr>
            </w:pPr>
          </w:p>
        </w:tc>
        <w:tc>
          <w:tcPr>
            <w:tcW w:w="1559"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1276"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200</w:t>
            </w:r>
          </w:p>
        </w:tc>
        <w:tc>
          <w:tcPr>
            <w:tcW w:w="354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Закупка товаров, работ и услуг для обеспечения государственных (муниципальных) нужд</w:t>
            </w:r>
          </w:p>
        </w:tc>
        <w:tc>
          <w:tcPr>
            <w:tcW w:w="1985"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pacing w:after="0" w:line="240" w:lineRule="auto"/>
              <w:jc w:val="center"/>
              <w:rPr>
                <w:rFonts w:ascii="Arial" w:eastAsia="Times New Roman" w:hAnsi="Arial" w:cs="Arial"/>
                <w:sz w:val="24"/>
                <w:szCs w:val="24"/>
                <w:lang w:eastAsia="ru-RU"/>
              </w:rPr>
            </w:pPr>
            <w:r w:rsidRPr="00CB70D1">
              <w:rPr>
                <w:rFonts w:ascii="Arial" w:eastAsia="Times New Roman" w:hAnsi="Arial" w:cs="Arial"/>
                <w:bCs/>
                <w:iCs/>
                <w:kern w:val="1"/>
                <w:sz w:val="24"/>
                <w:szCs w:val="24"/>
                <w:lang w:eastAsia="ru-RU"/>
              </w:rPr>
              <w:t>2 050,0</w:t>
            </w:r>
          </w:p>
        </w:tc>
      </w:tr>
      <w:tr w:rsidR="00CB70D1" w:rsidRPr="00CB70D1" w:rsidTr="00CB70D1">
        <w:trPr>
          <w:trHeight w:val="140"/>
        </w:trPr>
        <w:tc>
          <w:tcPr>
            <w:tcW w:w="567"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color w:val="C00000"/>
                <w:kern w:val="1"/>
                <w:sz w:val="24"/>
                <w:szCs w:val="24"/>
                <w:lang w:eastAsia="ru-RU"/>
              </w:rPr>
            </w:pPr>
          </w:p>
        </w:tc>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color w:val="C00000"/>
                <w:kern w:val="1"/>
                <w:sz w:val="24"/>
                <w:szCs w:val="24"/>
                <w:lang w:eastAsia="ru-RU"/>
              </w:rPr>
            </w:pPr>
          </w:p>
        </w:tc>
        <w:tc>
          <w:tcPr>
            <w:tcW w:w="1559"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1276"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240</w:t>
            </w:r>
          </w:p>
        </w:tc>
        <w:tc>
          <w:tcPr>
            <w:tcW w:w="354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Иные закупка товаров, работ и услуг для обеспечения государственных (муниципальных) нужд</w:t>
            </w:r>
          </w:p>
        </w:tc>
        <w:tc>
          <w:tcPr>
            <w:tcW w:w="1985"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pacing w:after="0" w:line="240" w:lineRule="auto"/>
              <w:jc w:val="center"/>
              <w:rPr>
                <w:rFonts w:ascii="Arial" w:eastAsia="Times New Roman" w:hAnsi="Arial" w:cs="Arial"/>
                <w:sz w:val="24"/>
                <w:szCs w:val="24"/>
                <w:lang w:eastAsia="ru-RU"/>
              </w:rPr>
            </w:pPr>
            <w:r w:rsidRPr="00CB70D1">
              <w:rPr>
                <w:rFonts w:ascii="Arial" w:eastAsia="Times New Roman" w:hAnsi="Arial" w:cs="Arial"/>
                <w:bCs/>
                <w:iCs/>
                <w:kern w:val="1"/>
                <w:sz w:val="24"/>
                <w:szCs w:val="24"/>
                <w:lang w:eastAsia="ru-RU"/>
              </w:rPr>
              <w:t>2 050,0</w:t>
            </w:r>
          </w:p>
        </w:tc>
      </w:tr>
      <w:tr w:rsidR="00CB70D1" w:rsidRPr="00CB70D1" w:rsidTr="00CB70D1">
        <w:trPr>
          <w:trHeight w:val="140"/>
        </w:trPr>
        <w:tc>
          <w:tcPr>
            <w:tcW w:w="567"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color w:val="C00000"/>
                <w:kern w:val="1"/>
                <w:sz w:val="24"/>
                <w:szCs w:val="24"/>
                <w:lang w:eastAsia="ru-RU"/>
              </w:rPr>
            </w:pPr>
          </w:p>
        </w:tc>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color w:val="C00000"/>
                <w:kern w:val="1"/>
                <w:sz w:val="24"/>
                <w:szCs w:val="24"/>
                <w:lang w:eastAsia="ru-RU"/>
              </w:rPr>
            </w:pPr>
          </w:p>
        </w:tc>
        <w:tc>
          <w:tcPr>
            <w:tcW w:w="1559"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6000020120</w:t>
            </w:r>
          </w:p>
        </w:tc>
        <w:tc>
          <w:tcPr>
            <w:tcW w:w="1276"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354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Прочие мероприятия по благоустройству городских округов и поселений</w:t>
            </w:r>
          </w:p>
        </w:tc>
        <w:tc>
          <w:tcPr>
            <w:tcW w:w="1985"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sz w:val="24"/>
                <w:szCs w:val="24"/>
                <w:lang w:eastAsia="ru-RU"/>
              </w:rPr>
            </w:pPr>
            <w:r w:rsidRPr="00CB70D1">
              <w:rPr>
                <w:rFonts w:ascii="Arial" w:eastAsia="Times New Roman" w:hAnsi="Arial" w:cs="Arial"/>
                <w:bCs/>
                <w:sz w:val="24"/>
                <w:szCs w:val="24"/>
                <w:lang w:eastAsia="ru-RU"/>
              </w:rPr>
              <w:t>79,9</w:t>
            </w:r>
          </w:p>
        </w:tc>
      </w:tr>
      <w:tr w:rsidR="00CB70D1" w:rsidRPr="00CB70D1" w:rsidTr="00CB70D1">
        <w:trPr>
          <w:trHeight w:val="140"/>
        </w:trPr>
        <w:tc>
          <w:tcPr>
            <w:tcW w:w="567"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color w:val="C00000"/>
                <w:kern w:val="1"/>
                <w:sz w:val="24"/>
                <w:szCs w:val="24"/>
                <w:lang w:eastAsia="ru-RU"/>
              </w:rPr>
            </w:pPr>
          </w:p>
        </w:tc>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color w:val="C00000"/>
                <w:kern w:val="1"/>
                <w:sz w:val="24"/>
                <w:szCs w:val="24"/>
                <w:lang w:eastAsia="ru-RU"/>
              </w:rPr>
            </w:pPr>
          </w:p>
        </w:tc>
        <w:tc>
          <w:tcPr>
            <w:tcW w:w="1559"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1276"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200</w:t>
            </w:r>
          </w:p>
        </w:tc>
        <w:tc>
          <w:tcPr>
            <w:tcW w:w="354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Закупка товаров, работ и услуг для обеспечения государственных (муниципальных) нужд</w:t>
            </w:r>
          </w:p>
        </w:tc>
        <w:tc>
          <w:tcPr>
            <w:tcW w:w="1985"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79,9</w:t>
            </w:r>
          </w:p>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iCs/>
                <w:kern w:val="1"/>
                <w:sz w:val="24"/>
                <w:szCs w:val="24"/>
                <w:lang w:eastAsia="ru-RU"/>
              </w:rPr>
            </w:pPr>
          </w:p>
        </w:tc>
      </w:tr>
      <w:tr w:rsidR="00CB70D1" w:rsidRPr="00CB70D1" w:rsidTr="00CB70D1">
        <w:trPr>
          <w:trHeight w:val="140"/>
        </w:trPr>
        <w:tc>
          <w:tcPr>
            <w:tcW w:w="567"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color w:val="C00000"/>
                <w:kern w:val="1"/>
                <w:sz w:val="24"/>
                <w:szCs w:val="24"/>
                <w:lang w:eastAsia="ru-RU"/>
              </w:rPr>
            </w:pPr>
          </w:p>
        </w:tc>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color w:val="C00000"/>
                <w:kern w:val="1"/>
                <w:sz w:val="24"/>
                <w:szCs w:val="24"/>
                <w:lang w:eastAsia="ru-RU"/>
              </w:rPr>
            </w:pPr>
          </w:p>
        </w:tc>
        <w:tc>
          <w:tcPr>
            <w:tcW w:w="1559"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1276"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240</w:t>
            </w:r>
          </w:p>
        </w:tc>
        <w:tc>
          <w:tcPr>
            <w:tcW w:w="354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Иные закупки товаров, работ и услуг для обеспечения государственных (муниципальных) нужд</w:t>
            </w:r>
          </w:p>
        </w:tc>
        <w:tc>
          <w:tcPr>
            <w:tcW w:w="1985"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79,9</w:t>
            </w:r>
          </w:p>
        </w:tc>
      </w:tr>
      <w:tr w:rsidR="00CB70D1" w:rsidRPr="00CB70D1" w:rsidTr="00CB70D1">
        <w:trPr>
          <w:trHeight w:val="140"/>
        </w:trPr>
        <w:tc>
          <w:tcPr>
            <w:tcW w:w="567"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color w:val="C00000"/>
                <w:kern w:val="1"/>
                <w:sz w:val="24"/>
                <w:szCs w:val="24"/>
                <w:lang w:eastAsia="ru-RU"/>
              </w:rPr>
            </w:pPr>
          </w:p>
        </w:tc>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0800</w:t>
            </w:r>
          </w:p>
        </w:tc>
        <w:tc>
          <w:tcPr>
            <w:tcW w:w="1559"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1276"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354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Культура и кинематография</w:t>
            </w:r>
          </w:p>
        </w:tc>
        <w:tc>
          <w:tcPr>
            <w:tcW w:w="1985"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sz w:val="24"/>
                <w:szCs w:val="24"/>
                <w:lang w:eastAsia="ru-RU"/>
              </w:rPr>
            </w:pPr>
            <w:r w:rsidRPr="00CB70D1">
              <w:rPr>
                <w:rFonts w:ascii="Arial" w:eastAsia="Times New Roman" w:hAnsi="Arial" w:cs="Arial"/>
                <w:bCs/>
                <w:sz w:val="24"/>
                <w:szCs w:val="24"/>
                <w:lang w:eastAsia="ru-RU"/>
              </w:rPr>
              <w:t>463,0</w:t>
            </w:r>
          </w:p>
        </w:tc>
      </w:tr>
      <w:tr w:rsidR="00CB70D1" w:rsidRPr="00CB70D1" w:rsidTr="00CB70D1">
        <w:trPr>
          <w:trHeight w:val="140"/>
        </w:trPr>
        <w:tc>
          <w:tcPr>
            <w:tcW w:w="567"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color w:val="C00000"/>
                <w:kern w:val="1"/>
                <w:sz w:val="24"/>
                <w:szCs w:val="24"/>
                <w:lang w:eastAsia="ru-RU"/>
              </w:rPr>
            </w:pPr>
          </w:p>
        </w:tc>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0801</w:t>
            </w:r>
          </w:p>
        </w:tc>
        <w:tc>
          <w:tcPr>
            <w:tcW w:w="1559"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1276"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354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Культура</w:t>
            </w:r>
          </w:p>
        </w:tc>
        <w:tc>
          <w:tcPr>
            <w:tcW w:w="1985"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sz w:val="24"/>
                <w:szCs w:val="24"/>
                <w:lang w:eastAsia="ru-RU"/>
              </w:rPr>
            </w:pPr>
            <w:r w:rsidRPr="00CB70D1">
              <w:rPr>
                <w:rFonts w:ascii="Arial" w:eastAsia="Times New Roman" w:hAnsi="Arial" w:cs="Arial"/>
                <w:bCs/>
                <w:sz w:val="24"/>
                <w:szCs w:val="24"/>
                <w:lang w:eastAsia="ru-RU"/>
              </w:rPr>
              <w:t>463,0</w:t>
            </w:r>
          </w:p>
        </w:tc>
      </w:tr>
      <w:tr w:rsidR="00CB70D1" w:rsidRPr="00CB70D1" w:rsidTr="00CB70D1">
        <w:trPr>
          <w:trHeight w:val="140"/>
        </w:trPr>
        <w:tc>
          <w:tcPr>
            <w:tcW w:w="567"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color w:val="C00000"/>
                <w:kern w:val="1"/>
                <w:sz w:val="24"/>
                <w:szCs w:val="24"/>
                <w:lang w:eastAsia="ru-RU"/>
              </w:rPr>
            </w:pPr>
          </w:p>
        </w:tc>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sz w:val="24"/>
                <w:szCs w:val="24"/>
                <w:lang w:eastAsia="ru-RU"/>
              </w:rPr>
            </w:pPr>
          </w:p>
        </w:tc>
        <w:tc>
          <w:tcPr>
            <w:tcW w:w="1559"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4400000000</w:t>
            </w:r>
          </w:p>
        </w:tc>
        <w:tc>
          <w:tcPr>
            <w:tcW w:w="1276"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354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Дворцы и дома культуры, другие учреждения культуры и средства массовой информации</w:t>
            </w:r>
          </w:p>
        </w:tc>
        <w:tc>
          <w:tcPr>
            <w:tcW w:w="1985"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sz w:val="24"/>
                <w:szCs w:val="24"/>
                <w:lang w:eastAsia="ru-RU"/>
              </w:rPr>
            </w:pPr>
            <w:r w:rsidRPr="00CB70D1">
              <w:rPr>
                <w:rFonts w:ascii="Arial" w:eastAsia="Times New Roman" w:hAnsi="Arial" w:cs="Arial"/>
                <w:bCs/>
                <w:sz w:val="24"/>
                <w:szCs w:val="24"/>
                <w:lang w:eastAsia="ru-RU"/>
              </w:rPr>
              <w:t>207,0</w:t>
            </w:r>
          </w:p>
        </w:tc>
      </w:tr>
      <w:tr w:rsidR="00CB70D1" w:rsidRPr="00CB70D1" w:rsidTr="00CB70D1">
        <w:trPr>
          <w:trHeight w:val="140"/>
        </w:trPr>
        <w:tc>
          <w:tcPr>
            <w:tcW w:w="567"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color w:val="C00000"/>
                <w:kern w:val="1"/>
                <w:sz w:val="24"/>
                <w:szCs w:val="24"/>
                <w:lang w:eastAsia="ru-RU"/>
              </w:rPr>
            </w:pPr>
          </w:p>
        </w:tc>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sz w:val="24"/>
                <w:szCs w:val="24"/>
                <w:lang w:eastAsia="ru-RU"/>
              </w:rPr>
            </w:pPr>
          </w:p>
        </w:tc>
        <w:tc>
          <w:tcPr>
            <w:tcW w:w="1559"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4400000590</w:t>
            </w:r>
          </w:p>
        </w:tc>
        <w:tc>
          <w:tcPr>
            <w:tcW w:w="1276"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354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Расходы на обеспечение деятельности (оказание услуг) подведомственных учреждений</w:t>
            </w:r>
          </w:p>
        </w:tc>
        <w:tc>
          <w:tcPr>
            <w:tcW w:w="1985"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sz w:val="24"/>
                <w:szCs w:val="24"/>
                <w:lang w:eastAsia="ru-RU"/>
              </w:rPr>
            </w:pPr>
            <w:r w:rsidRPr="00CB70D1">
              <w:rPr>
                <w:rFonts w:ascii="Arial" w:eastAsia="Times New Roman" w:hAnsi="Arial" w:cs="Arial"/>
                <w:bCs/>
                <w:sz w:val="24"/>
                <w:szCs w:val="24"/>
                <w:lang w:eastAsia="ru-RU"/>
              </w:rPr>
              <w:t>207,0</w:t>
            </w:r>
          </w:p>
        </w:tc>
      </w:tr>
      <w:tr w:rsidR="00CB70D1" w:rsidRPr="00CB70D1" w:rsidTr="00CB70D1">
        <w:trPr>
          <w:trHeight w:val="140"/>
        </w:trPr>
        <w:tc>
          <w:tcPr>
            <w:tcW w:w="567"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color w:val="C00000"/>
                <w:kern w:val="1"/>
                <w:sz w:val="24"/>
                <w:szCs w:val="24"/>
                <w:lang w:eastAsia="ru-RU"/>
              </w:rPr>
            </w:pPr>
          </w:p>
        </w:tc>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sz w:val="24"/>
                <w:szCs w:val="24"/>
                <w:lang w:eastAsia="ru-RU"/>
              </w:rPr>
            </w:pPr>
          </w:p>
        </w:tc>
        <w:tc>
          <w:tcPr>
            <w:tcW w:w="1559"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1276"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200</w:t>
            </w:r>
          </w:p>
        </w:tc>
        <w:tc>
          <w:tcPr>
            <w:tcW w:w="354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Закупка товаров, работ и услуг для обеспечения государственных (муниципальных) нужд</w:t>
            </w:r>
          </w:p>
        </w:tc>
        <w:tc>
          <w:tcPr>
            <w:tcW w:w="1985"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sz w:val="24"/>
                <w:szCs w:val="24"/>
                <w:lang w:eastAsia="ru-RU"/>
              </w:rPr>
            </w:pPr>
            <w:r w:rsidRPr="00CB70D1">
              <w:rPr>
                <w:rFonts w:ascii="Arial" w:eastAsia="Times New Roman" w:hAnsi="Arial" w:cs="Arial"/>
                <w:bCs/>
                <w:sz w:val="24"/>
                <w:szCs w:val="24"/>
                <w:lang w:eastAsia="ru-RU"/>
              </w:rPr>
              <w:t>207,0</w:t>
            </w:r>
          </w:p>
        </w:tc>
      </w:tr>
      <w:tr w:rsidR="00CB70D1" w:rsidRPr="00CB70D1" w:rsidTr="00CB70D1">
        <w:trPr>
          <w:trHeight w:val="140"/>
        </w:trPr>
        <w:tc>
          <w:tcPr>
            <w:tcW w:w="567"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color w:val="C00000"/>
                <w:kern w:val="1"/>
                <w:sz w:val="24"/>
                <w:szCs w:val="24"/>
                <w:lang w:eastAsia="ru-RU"/>
              </w:rPr>
            </w:pPr>
          </w:p>
        </w:tc>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sz w:val="24"/>
                <w:szCs w:val="24"/>
                <w:lang w:eastAsia="ru-RU"/>
              </w:rPr>
            </w:pPr>
          </w:p>
        </w:tc>
        <w:tc>
          <w:tcPr>
            <w:tcW w:w="1559"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1276"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240</w:t>
            </w:r>
          </w:p>
        </w:tc>
        <w:tc>
          <w:tcPr>
            <w:tcW w:w="354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Иные закупки товаров, работ и услуг для обеспечения государственных (муниципальных) нужд</w:t>
            </w:r>
          </w:p>
        </w:tc>
        <w:tc>
          <w:tcPr>
            <w:tcW w:w="1985"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sz w:val="24"/>
                <w:szCs w:val="24"/>
                <w:lang w:eastAsia="ru-RU"/>
              </w:rPr>
            </w:pPr>
            <w:r w:rsidRPr="00CB70D1">
              <w:rPr>
                <w:rFonts w:ascii="Arial" w:eastAsia="Times New Roman" w:hAnsi="Arial" w:cs="Arial"/>
                <w:bCs/>
                <w:sz w:val="24"/>
                <w:szCs w:val="24"/>
                <w:lang w:eastAsia="ru-RU"/>
              </w:rPr>
              <w:t>207,0</w:t>
            </w:r>
          </w:p>
        </w:tc>
      </w:tr>
      <w:tr w:rsidR="00CB70D1" w:rsidRPr="00CB70D1" w:rsidTr="00CB70D1">
        <w:trPr>
          <w:trHeight w:val="140"/>
        </w:trPr>
        <w:tc>
          <w:tcPr>
            <w:tcW w:w="567"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color w:val="C00000"/>
                <w:kern w:val="1"/>
                <w:sz w:val="24"/>
                <w:szCs w:val="24"/>
                <w:lang w:eastAsia="ru-RU"/>
              </w:rPr>
            </w:pPr>
          </w:p>
        </w:tc>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sz w:val="24"/>
                <w:szCs w:val="24"/>
                <w:lang w:eastAsia="ru-RU"/>
              </w:rPr>
            </w:pPr>
          </w:p>
        </w:tc>
        <w:tc>
          <w:tcPr>
            <w:tcW w:w="1559"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9970090090</w:t>
            </w:r>
          </w:p>
        </w:tc>
        <w:tc>
          <w:tcPr>
            <w:tcW w:w="1276"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354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 xml:space="preserve">Расходы за </w:t>
            </w:r>
            <w:proofErr w:type="spellStart"/>
            <w:r w:rsidRPr="00CB70D1">
              <w:rPr>
                <w:rFonts w:ascii="Arial" w:eastAsia="Times New Roman" w:hAnsi="Arial" w:cs="Arial"/>
                <w:bCs/>
                <w:sz w:val="24"/>
                <w:szCs w:val="24"/>
                <w:lang w:eastAsia="ru-RU"/>
              </w:rPr>
              <w:t>счет</w:t>
            </w:r>
            <w:proofErr w:type="spellEnd"/>
            <w:r w:rsidRPr="00CB70D1">
              <w:rPr>
                <w:rFonts w:ascii="Arial" w:eastAsia="Times New Roman" w:hAnsi="Arial" w:cs="Arial"/>
                <w:bCs/>
                <w:sz w:val="24"/>
                <w:szCs w:val="24"/>
                <w:lang w:eastAsia="ru-RU"/>
              </w:rPr>
              <w:t xml:space="preserve"> межбюджетных трансфертов городского поселения п. Судиславль по созданию условий для организации досуга и обеспечения жителей поселения услугами организации культуры </w:t>
            </w:r>
          </w:p>
        </w:tc>
        <w:tc>
          <w:tcPr>
            <w:tcW w:w="1985"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sz w:val="24"/>
                <w:szCs w:val="24"/>
                <w:lang w:eastAsia="ru-RU"/>
              </w:rPr>
            </w:pPr>
            <w:r w:rsidRPr="00CB70D1">
              <w:rPr>
                <w:rFonts w:ascii="Arial" w:eastAsia="Times New Roman" w:hAnsi="Arial" w:cs="Arial"/>
                <w:bCs/>
                <w:sz w:val="24"/>
                <w:szCs w:val="24"/>
                <w:lang w:eastAsia="ru-RU"/>
              </w:rPr>
              <w:t>256,0</w:t>
            </w:r>
          </w:p>
        </w:tc>
      </w:tr>
      <w:tr w:rsidR="00CB70D1" w:rsidRPr="00CB70D1" w:rsidTr="00CB70D1">
        <w:trPr>
          <w:trHeight w:val="140"/>
        </w:trPr>
        <w:tc>
          <w:tcPr>
            <w:tcW w:w="567"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color w:val="C00000"/>
                <w:kern w:val="1"/>
                <w:sz w:val="24"/>
                <w:szCs w:val="24"/>
                <w:lang w:eastAsia="ru-RU"/>
              </w:rPr>
            </w:pPr>
          </w:p>
        </w:tc>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sz w:val="24"/>
                <w:szCs w:val="24"/>
                <w:lang w:eastAsia="ru-RU"/>
              </w:rPr>
            </w:pPr>
          </w:p>
        </w:tc>
        <w:tc>
          <w:tcPr>
            <w:tcW w:w="1559"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1276"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500</w:t>
            </w:r>
          </w:p>
        </w:tc>
        <w:tc>
          <w:tcPr>
            <w:tcW w:w="354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Межбюджетные трансферты</w:t>
            </w:r>
          </w:p>
        </w:tc>
        <w:tc>
          <w:tcPr>
            <w:tcW w:w="1985"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sz w:val="24"/>
                <w:szCs w:val="24"/>
                <w:lang w:eastAsia="ru-RU"/>
              </w:rPr>
            </w:pPr>
            <w:r w:rsidRPr="00CB70D1">
              <w:rPr>
                <w:rFonts w:ascii="Arial" w:eastAsia="Times New Roman" w:hAnsi="Arial" w:cs="Arial"/>
                <w:bCs/>
                <w:sz w:val="24"/>
                <w:szCs w:val="24"/>
                <w:lang w:eastAsia="ru-RU"/>
              </w:rPr>
              <w:t>256,0</w:t>
            </w:r>
          </w:p>
        </w:tc>
      </w:tr>
      <w:tr w:rsidR="00CB70D1" w:rsidRPr="00CB70D1" w:rsidTr="00CB70D1">
        <w:trPr>
          <w:trHeight w:val="140"/>
        </w:trPr>
        <w:tc>
          <w:tcPr>
            <w:tcW w:w="567"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color w:val="C00000"/>
                <w:kern w:val="1"/>
                <w:sz w:val="24"/>
                <w:szCs w:val="24"/>
                <w:lang w:eastAsia="ru-RU"/>
              </w:rPr>
            </w:pPr>
          </w:p>
        </w:tc>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sz w:val="24"/>
                <w:szCs w:val="24"/>
                <w:lang w:eastAsia="ru-RU"/>
              </w:rPr>
            </w:pPr>
          </w:p>
        </w:tc>
        <w:tc>
          <w:tcPr>
            <w:tcW w:w="1559"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1276"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540</w:t>
            </w:r>
          </w:p>
        </w:tc>
        <w:tc>
          <w:tcPr>
            <w:tcW w:w="354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Иные межбюджетные трансферты</w:t>
            </w:r>
          </w:p>
        </w:tc>
        <w:tc>
          <w:tcPr>
            <w:tcW w:w="1985"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sz w:val="24"/>
                <w:szCs w:val="24"/>
                <w:lang w:eastAsia="ru-RU"/>
              </w:rPr>
            </w:pPr>
            <w:r w:rsidRPr="00CB70D1">
              <w:rPr>
                <w:rFonts w:ascii="Arial" w:eastAsia="Times New Roman" w:hAnsi="Arial" w:cs="Arial"/>
                <w:bCs/>
                <w:sz w:val="24"/>
                <w:szCs w:val="24"/>
                <w:lang w:eastAsia="ru-RU"/>
              </w:rPr>
              <w:t>256,0</w:t>
            </w:r>
          </w:p>
        </w:tc>
      </w:tr>
      <w:tr w:rsidR="00CB70D1" w:rsidRPr="00CB70D1" w:rsidTr="00CB70D1">
        <w:trPr>
          <w:trHeight w:val="140"/>
        </w:trPr>
        <w:tc>
          <w:tcPr>
            <w:tcW w:w="567"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color w:val="C00000"/>
                <w:kern w:val="1"/>
                <w:sz w:val="24"/>
                <w:szCs w:val="24"/>
                <w:lang w:eastAsia="ru-RU"/>
              </w:rPr>
            </w:pPr>
          </w:p>
        </w:tc>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1000</w:t>
            </w:r>
          </w:p>
        </w:tc>
        <w:tc>
          <w:tcPr>
            <w:tcW w:w="1559"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1276"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354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Социальная политика</w:t>
            </w:r>
          </w:p>
        </w:tc>
        <w:tc>
          <w:tcPr>
            <w:tcW w:w="1985"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380,05</w:t>
            </w:r>
          </w:p>
        </w:tc>
      </w:tr>
      <w:tr w:rsidR="00CB70D1" w:rsidRPr="00CB70D1" w:rsidTr="00CB70D1">
        <w:trPr>
          <w:trHeight w:val="140"/>
        </w:trPr>
        <w:tc>
          <w:tcPr>
            <w:tcW w:w="567"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color w:val="C00000"/>
                <w:kern w:val="1"/>
                <w:sz w:val="24"/>
                <w:szCs w:val="24"/>
                <w:lang w:eastAsia="ru-RU"/>
              </w:rPr>
            </w:pPr>
          </w:p>
        </w:tc>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1003</w:t>
            </w:r>
          </w:p>
        </w:tc>
        <w:tc>
          <w:tcPr>
            <w:tcW w:w="1559"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1276"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354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 xml:space="preserve">Социальное обеспечение население </w:t>
            </w:r>
          </w:p>
        </w:tc>
        <w:tc>
          <w:tcPr>
            <w:tcW w:w="1985"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380,05</w:t>
            </w:r>
          </w:p>
        </w:tc>
      </w:tr>
      <w:tr w:rsidR="00CB70D1" w:rsidRPr="00CB70D1" w:rsidTr="00CB70D1">
        <w:trPr>
          <w:trHeight w:val="140"/>
        </w:trPr>
        <w:tc>
          <w:tcPr>
            <w:tcW w:w="567"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color w:val="C00000"/>
                <w:kern w:val="1"/>
                <w:sz w:val="24"/>
                <w:szCs w:val="24"/>
                <w:lang w:eastAsia="ru-RU"/>
              </w:rPr>
            </w:pPr>
          </w:p>
        </w:tc>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1559"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0100000000</w:t>
            </w:r>
          </w:p>
        </w:tc>
        <w:tc>
          <w:tcPr>
            <w:tcW w:w="1276"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354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Мероприятия по реализации государственной национальной политики</w:t>
            </w:r>
          </w:p>
        </w:tc>
        <w:tc>
          <w:tcPr>
            <w:tcW w:w="1985"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340,05</w:t>
            </w:r>
          </w:p>
        </w:tc>
      </w:tr>
      <w:tr w:rsidR="00CB70D1" w:rsidRPr="00CB70D1" w:rsidTr="00CB70D1">
        <w:trPr>
          <w:trHeight w:val="140"/>
        </w:trPr>
        <w:tc>
          <w:tcPr>
            <w:tcW w:w="567"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color w:val="C00000"/>
                <w:kern w:val="1"/>
                <w:sz w:val="24"/>
                <w:szCs w:val="24"/>
                <w:lang w:eastAsia="ru-RU"/>
              </w:rPr>
            </w:pPr>
          </w:p>
        </w:tc>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1559"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val="en-US" w:eastAsia="ru-RU"/>
              </w:rPr>
            </w:pPr>
            <w:r w:rsidRPr="00CB70D1">
              <w:rPr>
                <w:rFonts w:ascii="Arial" w:eastAsia="Times New Roman" w:hAnsi="Arial" w:cs="Arial"/>
                <w:bCs/>
                <w:iCs/>
                <w:kern w:val="1"/>
                <w:sz w:val="24"/>
                <w:szCs w:val="24"/>
                <w:lang w:eastAsia="ru-RU"/>
              </w:rPr>
              <w:t>01000L4970</w:t>
            </w:r>
          </w:p>
        </w:tc>
        <w:tc>
          <w:tcPr>
            <w:tcW w:w="1276"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354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 xml:space="preserve">Иные межбюджетные трансферты (муниципальная программа "Обеспечение </w:t>
            </w:r>
            <w:proofErr w:type="spellStart"/>
            <w:r w:rsidRPr="00CB70D1">
              <w:rPr>
                <w:rFonts w:ascii="Arial" w:eastAsia="Times New Roman" w:hAnsi="Arial" w:cs="Arial"/>
                <w:bCs/>
                <w:sz w:val="24"/>
                <w:szCs w:val="24"/>
                <w:lang w:eastAsia="ru-RU"/>
              </w:rPr>
              <w:t>жильем</w:t>
            </w:r>
            <w:proofErr w:type="spellEnd"/>
            <w:r w:rsidRPr="00CB70D1">
              <w:rPr>
                <w:rFonts w:ascii="Arial" w:eastAsia="Times New Roman" w:hAnsi="Arial" w:cs="Arial"/>
                <w:bCs/>
                <w:sz w:val="24"/>
                <w:szCs w:val="24"/>
                <w:lang w:eastAsia="ru-RU"/>
              </w:rPr>
              <w:t xml:space="preserve"> молодых семей Судиславского муниципального района" на </w:t>
            </w:r>
            <w:smartTag w:uri="urn:schemas-microsoft-com:office:smarttags" w:element="metricconverter">
              <w:smartTagPr>
                <w:attr w:name="ProductID" w:val="2019 г"/>
              </w:smartTagPr>
              <w:r w:rsidRPr="00CB70D1">
                <w:rPr>
                  <w:rFonts w:ascii="Arial" w:eastAsia="Times New Roman" w:hAnsi="Arial" w:cs="Arial"/>
                  <w:bCs/>
                  <w:sz w:val="24"/>
                  <w:szCs w:val="24"/>
                  <w:lang w:eastAsia="ru-RU"/>
                </w:rPr>
                <w:t>2019 г</w:t>
              </w:r>
            </w:smartTag>
            <w:r w:rsidRPr="00CB70D1">
              <w:rPr>
                <w:rFonts w:ascii="Arial" w:eastAsia="Times New Roman" w:hAnsi="Arial" w:cs="Arial"/>
                <w:bCs/>
                <w:sz w:val="24"/>
                <w:szCs w:val="24"/>
                <w:lang w:eastAsia="ru-RU"/>
              </w:rPr>
              <w:t xml:space="preserve">.-2021г. в </w:t>
            </w:r>
            <w:smartTag w:uri="urn:schemas-microsoft-com:office:smarttags" w:element="metricconverter">
              <w:smartTagPr>
                <w:attr w:name="ProductID" w:val="2019 г"/>
              </w:smartTagPr>
              <w:r w:rsidRPr="00CB70D1">
                <w:rPr>
                  <w:rFonts w:ascii="Arial" w:eastAsia="Times New Roman" w:hAnsi="Arial" w:cs="Arial"/>
                  <w:bCs/>
                  <w:sz w:val="24"/>
                  <w:szCs w:val="24"/>
                  <w:lang w:eastAsia="ru-RU"/>
                </w:rPr>
                <w:t>2019 г</w:t>
              </w:r>
            </w:smartTag>
            <w:r w:rsidRPr="00CB70D1">
              <w:rPr>
                <w:rFonts w:ascii="Arial" w:eastAsia="Times New Roman" w:hAnsi="Arial" w:cs="Arial"/>
                <w:bCs/>
                <w:sz w:val="24"/>
                <w:szCs w:val="24"/>
                <w:lang w:eastAsia="ru-RU"/>
              </w:rPr>
              <w:t>.)</w:t>
            </w:r>
          </w:p>
        </w:tc>
        <w:tc>
          <w:tcPr>
            <w:tcW w:w="1985"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val="en-US" w:eastAsia="ru-RU"/>
              </w:rPr>
              <w:t>340</w:t>
            </w:r>
            <w:r w:rsidRPr="00CB70D1">
              <w:rPr>
                <w:rFonts w:ascii="Arial" w:eastAsia="Times New Roman" w:hAnsi="Arial" w:cs="Arial"/>
                <w:bCs/>
                <w:iCs/>
                <w:kern w:val="1"/>
                <w:sz w:val="24"/>
                <w:szCs w:val="24"/>
                <w:lang w:eastAsia="ru-RU"/>
              </w:rPr>
              <w:t>,</w:t>
            </w:r>
            <w:r w:rsidRPr="00CB70D1">
              <w:rPr>
                <w:rFonts w:ascii="Arial" w:eastAsia="Times New Roman" w:hAnsi="Arial" w:cs="Arial"/>
                <w:bCs/>
                <w:iCs/>
                <w:kern w:val="1"/>
                <w:sz w:val="24"/>
                <w:szCs w:val="24"/>
                <w:lang w:val="en-US" w:eastAsia="ru-RU"/>
              </w:rPr>
              <w:t>05</w:t>
            </w:r>
          </w:p>
        </w:tc>
      </w:tr>
      <w:tr w:rsidR="00CB70D1" w:rsidRPr="00CB70D1" w:rsidTr="00CB70D1">
        <w:trPr>
          <w:trHeight w:val="140"/>
        </w:trPr>
        <w:tc>
          <w:tcPr>
            <w:tcW w:w="567"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color w:val="C00000"/>
                <w:kern w:val="1"/>
                <w:sz w:val="24"/>
                <w:szCs w:val="24"/>
                <w:lang w:eastAsia="ru-RU"/>
              </w:rPr>
            </w:pPr>
          </w:p>
        </w:tc>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1559"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1276"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500</w:t>
            </w:r>
          </w:p>
        </w:tc>
        <w:tc>
          <w:tcPr>
            <w:tcW w:w="354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Межбюджетные трансферты</w:t>
            </w:r>
          </w:p>
        </w:tc>
        <w:tc>
          <w:tcPr>
            <w:tcW w:w="1985"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340,05</w:t>
            </w:r>
          </w:p>
        </w:tc>
      </w:tr>
      <w:tr w:rsidR="00CB70D1" w:rsidRPr="00CB70D1" w:rsidTr="00CB70D1">
        <w:trPr>
          <w:trHeight w:val="140"/>
        </w:trPr>
        <w:tc>
          <w:tcPr>
            <w:tcW w:w="567"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color w:val="C00000"/>
                <w:kern w:val="1"/>
                <w:sz w:val="24"/>
                <w:szCs w:val="24"/>
                <w:lang w:eastAsia="ru-RU"/>
              </w:rPr>
            </w:pPr>
          </w:p>
        </w:tc>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1559"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1276"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540</w:t>
            </w:r>
          </w:p>
        </w:tc>
        <w:tc>
          <w:tcPr>
            <w:tcW w:w="354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Иные межбюджетные трансферты</w:t>
            </w:r>
          </w:p>
        </w:tc>
        <w:tc>
          <w:tcPr>
            <w:tcW w:w="1985"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340,05</w:t>
            </w:r>
          </w:p>
        </w:tc>
      </w:tr>
      <w:tr w:rsidR="00CB70D1" w:rsidRPr="00CB70D1" w:rsidTr="00CB70D1">
        <w:trPr>
          <w:trHeight w:val="140"/>
        </w:trPr>
        <w:tc>
          <w:tcPr>
            <w:tcW w:w="567"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color w:val="C00000"/>
                <w:kern w:val="1"/>
                <w:sz w:val="24"/>
                <w:szCs w:val="24"/>
                <w:lang w:eastAsia="ru-RU"/>
              </w:rPr>
            </w:pPr>
          </w:p>
        </w:tc>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1559"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5020000000</w:t>
            </w:r>
          </w:p>
        </w:tc>
        <w:tc>
          <w:tcPr>
            <w:tcW w:w="1276"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354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 xml:space="preserve">Социальная помощь, включая расходы, связанные с исполнением публичных нормативных обязательств, за </w:t>
            </w:r>
            <w:proofErr w:type="spellStart"/>
            <w:r w:rsidRPr="00CB70D1">
              <w:rPr>
                <w:rFonts w:ascii="Arial" w:eastAsia="Times New Roman" w:hAnsi="Arial" w:cs="Arial"/>
                <w:bCs/>
                <w:sz w:val="24"/>
                <w:szCs w:val="24"/>
                <w:lang w:eastAsia="ru-RU"/>
              </w:rPr>
              <w:t>счет</w:t>
            </w:r>
            <w:proofErr w:type="spellEnd"/>
            <w:r w:rsidRPr="00CB70D1">
              <w:rPr>
                <w:rFonts w:ascii="Arial" w:eastAsia="Times New Roman" w:hAnsi="Arial" w:cs="Arial"/>
                <w:bCs/>
                <w:sz w:val="24"/>
                <w:szCs w:val="24"/>
                <w:lang w:eastAsia="ru-RU"/>
              </w:rPr>
              <w:t xml:space="preserve"> средств поселений</w:t>
            </w:r>
          </w:p>
        </w:tc>
        <w:tc>
          <w:tcPr>
            <w:tcW w:w="1985"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40,0</w:t>
            </w:r>
          </w:p>
        </w:tc>
      </w:tr>
      <w:tr w:rsidR="00CB70D1" w:rsidRPr="00CB70D1" w:rsidTr="00CB70D1">
        <w:trPr>
          <w:trHeight w:val="140"/>
        </w:trPr>
        <w:tc>
          <w:tcPr>
            <w:tcW w:w="567"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color w:val="C00000"/>
                <w:kern w:val="1"/>
                <w:sz w:val="24"/>
                <w:szCs w:val="24"/>
                <w:lang w:eastAsia="ru-RU"/>
              </w:rPr>
            </w:pPr>
          </w:p>
        </w:tc>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1559"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5020082130</w:t>
            </w:r>
          </w:p>
        </w:tc>
        <w:tc>
          <w:tcPr>
            <w:tcW w:w="1276"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354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 xml:space="preserve">Единовременная материальная помощь гражданам по газификации жилого помещения на территории городского </w:t>
            </w:r>
            <w:r w:rsidRPr="00CB70D1">
              <w:rPr>
                <w:rFonts w:ascii="Arial" w:eastAsia="Times New Roman" w:hAnsi="Arial" w:cs="Arial"/>
                <w:bCs/>
                <w:sz w:val="24"/>
                <w:szCs w:val="24"/>
                <w:lang w:eastAsia="ru-RU"/>
              </w:rPr>
              <w:lastRenderedPageBreak/>
              <w:t xml:space="preserve">поселения п. Судиславль, которые осуществили газификацию муниципальной квартиры за </w:t>
            </w:r>
            <w:proofErr w:type="spellStart"/>
            <w:r w:rsidRPr="00CB70D1">
              <w:rPr>
                <w:rFonts w:ascii="Arial" w:eastAsia="Times New Roman" w:hAnsi="Arial" w:cs="Arial"/>
                <w:bCs/>
                <w:sz w:val="24"/>
                <w:szCs w:val="24"/>
                <w:lang w:eastAsia="ru-RU"/>
              </w:rPr>
              <w:t>счет</w:t>
            </w:r>
            <w:proofErr w:type="spellEnd"/>
            <w:r w:rsidRPr="00CB70D1">
              <w:rPr>
                <w:rFonts w:ascii="Arial" w:eastAsia="Times New Roman" w:hAnsi="Arial" w:cs="Arial"/>
                <w:bCs/>
                <w:sz w:val="24"/>
                <w:szCs w:val="24"/>
                <w:lang w:eastAsia="ru-RU"/>
              </w:rPr>
              <w:t xml:space="preserve"> собственных средств</w:t>
            </w:r>
          </w:p>
        </w:tc>
        <w:tc>
          <w:tcPr>
            <w:tcW w:w="1985"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lastRenderedPageBreak/>
              <w:t>40,0</w:t>
            </w:r>
          </w:p>
        </w:tc>
      </w:tr>
      <w:tr w:rsidR="00CB70D1" w:rsidRPr="00CB70D1" w:rsidTr="00CB70D1">
        <w:trPr>
          <w:trHeight w:val="140"/>
        </w:trPr>
        <w:tc>
          <w:tcPr>
            <w:tcW w:w="567"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color w:val="C00000"/>
                <w:kern w:val="1"/>
                <w:sz w:val="24"/>
                <w:szCs w:val="24"/>
                <w:lang w:eastAsia="ru-RU"/>
              </w:rPr>
            </w:pPr>
          </w:p>
        </w:tc>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1559"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1276"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300</w:t>
            </w:r>
          </w:p>
        </w:tc>
        <w:tc>
          <w:tcPr>
            <w:tcW w:w="354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Социальное обеспечение и иные выплаты населению</w:t>
            </w:r>
          </w:p>
        </w:tc>
        <w:tc>
          <w:tcPr>
            <w:tcW w:w="1985"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40,0</w:t>
            </w:r>
          </w:p>
        </w:tc>
      </w:tr>
      <w:tr w:rsidR="00CB70D1" w:rsidRPr="00CB70D1" w:rsidTr="00CB70D1">
        <w:trPr>
          <w:trHeight w:val="140"/>
        </w:trPr>
        <w:tc>
          <w:tcPr>
            <w:tcW w:w="567"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color w:val="C00000"/>
                <w:kern w:val="1"/>
                <w:sz w:val="24"/>
                <w:szCs w:val="24"/>
                <w:lang w:eastAsia="ru-RU"/>
              </w:rPr>
            </w:pPr>
          </w:p>
        </w:tc>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1559"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1276"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320</w:t>
            </w:r>
          </w:p>
        </w:tc>
        <w:tc>
          <w:tcPr>
            <w:tcW w:w="354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Социальные выплаты гражданам, кроме публичных нормативных социальных выплат</w:t>
            </w:r>
          </w:p>
        </w:tc>
        <w:tc>
          <w:tcPr>
            <w:tcW w:w="1985"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40,0</w:t>
            </w:r>
          </w:p>
        </w:tc>
      </w:tr>
      <w:tr w:rsidR="00CB70D1" w:rsidRPr="00CB70D1" w:rsidTr="00CB70D1">
        <w:trPr>
          <w:trHeight w:val="140"/>
        </w:trPr>
        <w:tc>
          <w:tcPr>
            <w:tcW w:w="567"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color w:val="C00000"/>
                <w:kern w:val="1"/>
                <w:sz w:val="24"/>
                <w:szCs w:val="24"/>
                <w:lang w:eastAsia="ru-RU"/>
              </w:rPr>
            </w:pPr>
          </w:p>
        </w:tc>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1100</w:t>
            </w:r>
          </w:p>
        </w:tc>
        <w:tc>
          <w:tcPr>
            <w:tcW w:w="1559"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1276"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354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Физическая культура и спорт</w:t>
            </w:r>
          </w:p>
        </w:tc>
        <w:tc>
          <w:tcPr>
            <w:tcW w:w="1985"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iCs/>
                <w:kern w:val="1"/>
                <w:sz w:val="24"/>
                <w:szCs w:val="24"/>
                <w:lang w:eastAsia="ru-RU"/>
              </w:rPr>
            </w:pPr>
            <w:r w:rsidRPr="00CB70D1">
              <w:rPr>
                <w:rFonts w:ascii="Arial" w:eastAsia="Times New Roman" w:hAnsi="Arial" w:cs="Arial"/>
                <w:bCs/>
                <w:sz w:val="24"/>
                <w:szCs w:val="24"/>
                <w:lang w:eastAsia="ru-RU"/>
              </w:rPr>
              <w:t>350,0</w:t>
            </w:r>
          </w:p>
        </w:tc>
      </w:tr>
      <w:tr w:rsidR="00CB70D1" w:rsidRPr="00CB70D1" w:rsidTr="00CB70D1">
        <w:trPr>
          <w:trHeight w:val="140"/>
        </w:trPr>
        <w:tc>
          <w:tcPr>
            <w:tcW w:w="567"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color w:val="C00000"/>
                <w:kern w:val="1"/>
                <w:sz w:val="24"/>
                <w:szCs w:val="24"/>
                <w:lang w:eastAsia="ru-RU"/>
              </w:rPr>
            </w:pPr>
          </w:p>
        </w:tc>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1101</w:t>
            </w:r>
          </w:p>
        </w:tc>
        <w:tc>
          <w:tcPr>
            <w:tcW w:w="1559"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1276"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354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 xml:space="preserve">Физическая культура </w:t>
            </w:r>
          </w:p>
        </w:tc>
        <w:tc>
          <w:tcPr>
            <w:tcW w:w="1985"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iCs/>
                <w:kern w:val="1"/>
                <w:sz w:val="24"/>
                <w:szCs w:val="24"/>
                <w:lang w:eastAsia="ru-RU"/>
              </w:rPr>
            </w:pPr>
            <w:r w:rsidRPr="00CB70D1">
              <w:rPr>
                <w:rFonts w:ascii="Arial" w:eastAsia="Times New Roman" w:hAnsi="Arial" w:cs="Arial"/>
                <w:bCs/>
                <w:sz w:val="24"/>
                <w:szCs w:val="24"/>
                <w:lang w:eastAsia="ru-RU"/>
              </w:rPr>
              <w:t>350,0</w:t>
            </w:r>
          </w:p>
        </w:tc>
      </w:tr>
      <w:tr w:rsidR="00CB70D1" w:rsidRPr="00CB70D1" w:rsidTr="00CB70D1">
        <w:trPr>
          <w:trHeight w:val="140"/>
        </w:trPr>
        <w:tc>
          <w:tcPr>
            <w:tcW w:w="567"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color w:val="C00000"/>
                <w:kern w:val="1"/>
                <w:sz w:val="24"/>
                <w:szCs w:val="24"/>
                <w:lang w:eastAsia="ru-RU"/>
              </w:rPr>
            </w:pPr>
          </w:p>
        </w:tc>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1559"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4870020080</w:t>
            </w:r>
          </w:p>
        </w:tc>
        <w:tc>
          <w:tcPr>
            <w:tcW w:w="1276"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p>
        </w:tc>
        <w:tc>
          <w:tcPr>
            <w:tcW w:w="354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Мероприятия в физической культуры и спорта</w:t>
            </w:r>
          </w:p>
        </w:tc>
        <w:tc>
          <w:tcPr>
            <w:tcW w:w="1985"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sz w:val="24"/>
                <w:szCs w:val="24"/>
                <w:lang w:eastAsia="ru-RU"/>
              </w:rPr>
            </w:pPr>
            <w:r w:rsidRPr="00CB70D1">
              <w:rPr>
                <w:rFonts w:ascii="Arial" w:eastAsia="Times New Roman" w:hAnsi="Arial" w:cs="Arial"/>
                <w:bCs/>
                <w:sz w:val="24"/>
                <w:szCs w:val="24"/>
                <w:lang w:eastAsia="ru-RU"/>
              </w:rPr>
              <w:t>50,0</w:t>
            </w:r>
          </w:p>
        </w:tc>
      </w:tr>
      <w:tr w:rsidR="00CB70D1" w:rsidRPr="00CB70D1" w:rsidTr="00CB70D1">
        <w:trPr>
          <w:trHeight w:val="140"/>
        </w:trPr>
        <w:tc>
          <w:tcPr>
            <w:tcW w:w="567"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color w:val="C00000"/>
                <w:kern w:val="1"/>
                <w:sz w:val="24"/>
                <w:szCs w:val="24"/>
                <w:lang w:eastAsia="ru-RU"/>
              </w:rPr>
            </w:pPr>
          </w:p>
        </w:tc>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1559"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1276"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200</w:t>
            </w:r>
          </w:p>
        </w:tc>
        <w:tc>
          <w:tcPr>
            <w:tcW w:w="354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Закупка товаров, работ и услуг для обеспечения государственных (муниципальных) нужд</w:t>
            </w:r>
          </w:p>
        </w:tc>
        <w:tc>
          <w:tcPr>
            <w:tcW w:w="1985"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sz w:val="24"/>
                <w:szCs w:val="24"/>
                <w:lang w:eastAsia="ru-RU"/>
              </w:rPr>
            </w:pPr>
            <w:r w:rsidRPr="00CB70D1">
              <w:rPr>
                <w:rFonts w:ascii="Arial" w:eastAsia="Times New Roman" w:hAnsi="Arial" w:cs="Arial"/>
                <w:bCs/>
                <w:sz w:val="24"/>
                <w:szCs w:val="24"/>
                <w:lang w:eastAsia="ru-RU"/>
              </w:rPr>
              <w:t>50,0</w:t>
            </w:r>
          </w:p>
        </w:tc>
      </w:tr>
      <w:tr w:rsidR="00CB70D1" w:rsidRPr="00CB70D1" w:rsidTr="00CB70D1">
        <w:trPr>
          <w:trHeight w:val="140"/>
        </w:trPr>
        <w:tc>
          <w:tcPr>
            <w:tcW w:w="567"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color w:val="C00000"/>
                <w:kern w:val="1"/>
                <w:sz w:val="24"/>
                <w:szCs w:val="24"/>
                <w:lang w:eastAsia="ru-RU"/>
              </w:rPr>
            </w:pPr>
          </w:p>
        </w:tc>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1559"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1276"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240</w:t>
            </w:r>
          </w:p>
        </w:tc>
        <w:tc>
          <w:tcPr>
            <w:tcW w:w="354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Иные закупки товаров, работ и услуг для обеспечения государственных (муниципальных) нужд</w:t>
            </w:r>
          </w:p>
        </w:tc>
        <w:tc>
          <w:tcPr>
            <w:tcW w:w="1985"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sz w:val="24"/>
                <w:szCs w:val="24"/>
                <w:lang w:eastAsia="ru-RU"/>
              </w:rPr>
            </w:pPr>
            <w:r w:rsidRPr="00CB70D1">
              <w:rPr>
                <w:rFonts w:ascii="Arial" w:eastAsia="Times New Roman" w:hAnsi="Arial" w:cs="Arial"/>
                <w:bCs/>
                <w:sz w:val="24"/>
                <w:szCs w:val="24"/>
                <w:lang w:eastAsia="ru-RU"/>
              </w:rPr>
              <w:t>50,0</w:t>
            </w:r>
          </w:p>
        </w:tc>
      </w:tr>
      <w:tr w:rsidR="00CB70D1" w:rsidRPr="00CB70D1" w:rsidTr="00CB70D1">
        <w:trPr>
          <w:trHeight w:val="140"/>
        </w:trPr>
        <w:tc>
          <w:tcPr>
            <w:tcW w:w="567"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color w:val="C00000"/>
                <w:kern w:val="1"/>
                <w:sz w:val="24"/>
                <w:szCs w:val="24"/>
                <w:lang w:eastAsia="ru-RU"/>
              </w:rPr>
            </w:pPr>
          </w:p>
        </w:tc>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1559"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48700</w:t>
            </w:r>
            <w:r w:rsidRPr="00CB70D1">
              <w:rPr>
                <w:rFonts w:ascii="Arial" w:eastAsia="Times New Roman" w:hAnsi="Arial" w:cs="Arial"/>
                <w:bCs/>
                <w:iCs/>
                <w:kern w:val="1"/>
                <w:sz w:val="24"/>
                <w:szCs w:val="24"/>
                <w:lang w:val="en-US" w:eastAsia="ru-RU"/>
              </w:rPr>
              <w:t>S</w:t>
            </w:r>
            <w:r w:rsidRPr="00CB70D1">
              <w:rPr>
                <w:rFonts w:ascii="Arial" w:eastAsia="Times New Roman" w:hAnsi="Arial" w:cs="Arial"/>
                <w:bCs/>
                <w:iCs/>
                <w:kern w:val="1"/>
                <w:sz w:val="24"/>
                <w:szCs w:val="24"/>
                <w:lang w:eastAsia="ru-RU"/>
              </w:rPr>
              <w:t>1300</w:t>
            </w:r>
          </w:p>
        </w:tc>
        <w:tc>
          <w:tcPr>
            <w:tcW w:w="1276"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p>
        </w:tc>
        <w:tc>
          <w:tcPr>
            <w:tcW w:w="354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Межбюджетные трансферты поселений на осуществление части полномочий по решению вопросов местного значения по обеспечению условий для развития на территории поселений физической культуры, школьного спорта и массового спорта, организация и проведение официальных культурно-оздоровительных и спортивных мероприятий поселений</w:t>
            </w:r>
          </w:p>
        </w:tc>
        <w:tc>
          <w:tcPr>
            <w:tcW w:w="1985"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sz w:val="24"/>
                <w:szCs w:val="24"/>
                <w:lang w:eastAsia="ru-RU"/>
              </w:rPr>
            </w:pPr>
            <w:r w:rsidRPr="00CB70D1">
              <w:rPr>
                <w:rFonts w:ascii="Arial" w:eastAsia="Times New Roman" w:hAnsi="Arial" w:cs="Arial"/>
                <w:bCs/>
                <w:sz w:val="24"/>
                <w:szCs w:val="24"/>
                <w:lang w:eastAsia="ru-RU"/>
              </w:rPr>
              <w:t>300,0</w:t>
            </w:r>
          </w:p>
        </w:tc>
      </w:tr>
      <w:tr w:rsidR="00CB70D1" w:rsidRPr="00CB70D1" w:rsidTr="00CB70D1">
        <w:trPr>
          <w:trHeight w:val="140"/>
        </w:trPr>
        <w:tc>
          <w:tcPr>
            <w:tcW w:w="567"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color w:val="C00000"/>
                <w:kern w:val="1"/>
                <w:sz w:val="24"/>
                <w:szCs w:val="24"/>
                <w:lang w:eastAsia="ru-RU"/>
              </w:rPr>
            </w:pPr>
          </w:p>
        </w:tc>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1559"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1276"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500</w:t>
            </w:r>
          </w:p>
        </w:tc>
        <w:tc>
          <w:tcPr>
            <w:tcW w:w="354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Межбюджетные трансферты</w:t>
            </w:r>
          </w:p>
        </w:tc>
        <w:tc>
          <w:tcPr>
            <w:tcW w:w="1985"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sz w:val="24"/>
                <w:szCs w:val="24"/>
                <w:lang w:eastAsia="ru-RU"/>
              </w:rPr>
            </w:pPr>
            <w:r w:rsidRPr="00CB70D1">
              <w:rPr>
                <w:rFonts w:ascii="Arial" w:eastAsia="Times New Roman" w:hAnsi="Arial" w:cs="Arial"/>
                <w:bCs/>
                <w:sz w:val="24"/>
                <w:szCs w:val="24"/>
                <w:lang w:eastAsia="ru-RU"/>
              </w:rPr>
              <w:t>300,0</w:t>
            </w:r>
          </w:p>
        </w:tc>
      </w:tr>
      <w:tr w:rsidR="00CB70D1" w:rsidRPr="00CB70D1" w:rsidTr="00CB70D1">
        <w:trPr>
          <w:trHeight w:val="140"/>
        </w:trPr>
        <w:tc>
          <w:tcPr>
            <w:tcW w:w="567"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color w:val="C00000"/>
                <w:kern w:val="1"/>
                <w:sz w:val="24"/>
                <w:szCs w:val="24"/>
                <w:lang w:eastAsia="ru-RU"/>
              </w:rPr>
            </w:pPr>
          </w:p>
        </w:tc>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1559"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1276"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540</w:t>
            </w:r>
          </w:p>
        </w:tc>
        <w:tc>
          <w:tcPr>
            <w:tcW w:w="354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Иные межбюджетные трансферты</w:t>
            </w:r>
          </w:p>
        </w:tc>
        <w:tc>
          <w:tcPr>
            <w:tcW w:w="1985"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sz w:val="24"/>
                <w:szCs w:val="24"/>
                <w:lang w:eastAsia="ru-RU"/>
              </w:rPr>
            </w:pPr>
            <w:r w:rsidRPr="00CB70D1">
              <w:rPr>
                <w:rFonts w:ascii="Arial" w:eastAsia="Times New Roman" w:hAnsi="Arial" w:cs="Arial"/>
                <w:bCs/>
                <w:sz w:val="24"/>
                <w:szCs w:val="24"/>
                <w:lang w:eastAsia="ru-RU"/>
              </w:rPr>
              <w:t>300,0</w:t>
            </w:r>
          </w:p>
        </w:tc>
      </w:tr>
      <w:tr w:rsidR="00CB70D1" w:rsidRPr="00CB70D1" w:rsidTr="00CB70D1">
        <w:trPr>
          <w:trHeight w:val="140"/>
        </w:trPr>
        <w:tc>
          <w:tcPr>
            <w:tcW w:w="567"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color w:val="C00000"/>
                <w:kern w:val="1"/>
                <w:sz w:val="24"/>
                <w:szCs w:val="24"/>
                <w:lang w:eastAsia="ru-RU"/>
              </w:rPr>
            </w:pPr>
          </w:p>
        </w:tc>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1300</w:t>
            </w:r>
          </w:p>
        </w:tc>
        <w:tc>
          <w:tcPr>
            <w:tcW w:w="1559"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1276"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p>
        </w:tc>
        <w:tc>
          <w:tcPr>
            <w:tcW w:w="354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Обслуживание государственного муниципального долга</w:t>
            </w:r>
          </w:p>
        </w:tc>
        <w:tc>
          <w:tcPr>
            <w:tcW w:w="1985"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sz w:val="24"/>
                <w:szCs w:val="24"/>
                <w:lang w:eastAsia="ru-RU"/>
              </w:rPr>
            </w:pPr>
            <w:r w:rsidRPr="00CB70D1">
              <w:rPr>
                <w:rFonts w:ascii="Arial" w:eastAsia="Times New Roman" w:hAnsi="Arial" w:cs="Arial"/>
                <w:bCs/>
                <w:sz w:val="24"/>
                <w:szCs w:val="24"/>
                <w:lang w:eastAsia="ru-RU"/>
              </w:rPr>
              <w:t>159,15</w:t>
            </w:r>
          </w:p>
        </w:tc>
      </w:tr>
      <w:tr w:rsidR="00CB70D1" w:rsidRPr="00CB70D1" w:rsidTr="00CB70D1">
        <w:trPr>
          <w:trHeight w:val="140"/>
        </w:trPr>
        <w:tc>
          <w:tcPr>
            <w:tcW w:w="567"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color w:val="C00000"/>
                <w:kern w:val="1"/>
                <w:sz w:val="24"/>
                <w:szCs w:val="24"/>
                <w:lang w:eastAsia="ru-RU"/>
              </w:rPr>
            </w:pPr>
          </w:p>
        </w:tc>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1301</w:t>
            </w:r>
          </w:p>
        </w:tc>
        <w:tc>
          <w:tcPr>
            <w:tcW w:w="1559"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1276"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p>
        </w:tc>
        <w:tc>
          <w:tcPr>
            <w:tcW w:w="354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iCs/>
                <w:kern w:val="1"/>
                <w:sz w:val="24"/>
                <w:szCs w:val="24"/>
                <w:lang w:eastAsia="ru-RU"/>
              </w:rPr>
              <w:t>Обслуживание государственного внутреннего и муниципального долга</w:t>
            </w:r>
          </w:p>
        </w:tc>
        <w:tc>
          <w:tcPr>
            <w:tcW w:w="1985"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sz w:val="24"/>
                <w:szCs w:val="24"/>
                <w:lang w:eastAsia="ru-RU"/>
              </w:rPr>
            </w:pPr>
            <w:r w:rsidRPr="00CB70D1">
              <w:rPr>
                <w:rFonts w:ascii="Arial" w:eastAsia="Times New Roman" w:hAnsi="Arial" w:cs="Arial"/>
                <w:bCs/>
                <w:sz w:val="24"/>
                <w:szCs w:val="24"/>
                <w:lang w:eastAsia="ru-RU"/>
              </w:rPr>
              <w:t>159,15</w:t>
            </w:r>
          </w:p>
        </w:tc>
      </w:tr>
      <w:tr w:rsidR="00CB70D1" w:rsidRPr="00CB70D1" w:rsidTr="00CB70D1">
        <w:trPr>
          <w:trHeight w:val="140"/>
        </w:trPr>
        <w:tc>
          <w:tcPr>
            <w:tcW w:w="567"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color w:val="C00000"/>
                <w:kern w:val="1"/>
                <w:sz w:val="24"/>
                <w:szCs w:val="24"/>
                <w:lang w:eastAsia="ru-RU"/>
              </w:rPr>
            </w:pPr>
          </w:p>
        </w:tc>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1559"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9990000000</w:t>
            </w:r>
          </w:p>
        </w:tc>
        <w:tc>
          <w:tcPr>
            <w:tcW w:w="1276"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p>
        </w:tc>
        <w:tc>
          <w:tcPr>
            <w:tcW w:w="354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 xml:space="preserve">Условно </w:t>
            </w:r>
            <w:proofErr w:type="spellStart"/>
            <w:r w:rsidRPr="00CB70D1">
              <w:rPr>
                <w:rFonts w:ascii="Arial" w:eastAsia="Times New Roman" w:hAnsi="Arial" w:cs="Arial"/>
                <w:bCs/>
                <w:sz w:val="24"/>
                <w:szCs w:val="24"/>
                <w:lang w:eastAsia="ru-RU"/>
              </w:rPr>
              <w:t>утвержденные</w:t>
            </w:r>
            <w:proofErr w:type="spellEnd"/>
            <w:r w:rsidRPr="00CB70D1">
              <w:rPr>
                <w:rFonts w:ascii="Arial" w:eastAsia="Times New Roman" w:hAnsi="Arial" w:cs="Arial"/>
                <w:bCs/>
                <w:sz w:val="24"/>
                <w:szCs w:val="24"/>
                <w:lang w:eastAsia="ru-RU"/>
              </w:rPr>
              <w:t xml:space="preserve"> расходы</w:t>
            </w:r>
          </w:p>
        </w:tc>
        <w:tc>
          <w:tcPr>
            <w:tcW w:w="1985"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sz w:val="24"/>
                <w:szCs w:val="24"/>
                <w:lang w:eastAsia="ru-RU"/>
              </w:rPr>
            </w:pPr>
            <w:r w:rsidRPr="00CB70D1">
              <w:rPr>
                <w:rFonts w:ascii="Arial" w:eastAsia="Times New Roman" w:hAnsi="Arial" w:cs="Arial"/>
                <w:bCs/>
                <w:sz w:val="24"/>
                <w:szCs w:val="24"/>
                <w:lang w:eastAsia="ru-RU"/>
              </w:rPr>
              <w:t>159,15</w:t>
            </w:r>
          </w:p>
        </w:tc>
      </w:tr>
      <w:tr w:rsidR="00CB70D1" w:rsidRPr="00CB70D1" w:rsidTr="00CB70D1">
        <w:trPr>
          <w:trHeight w:val="140"/>
        </w:trPr>
        <w:tc>
          <w:tcPr>
            <w:tcW w:w="567"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color w:val="C00000"/>
                <w:kern w:val="1"/>
                <w:sz w:val="24"/>
                <w:szCs w:val="24"/>
                <w:lang w:eastAsia="ru-RU"/>
              </w:rPr>
            </w:pPr>
          </w:p>
        </w:tc>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1559"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9990020400</w:t>
            </w:r>
          </w:p>
        </w:tc>
        <w:tc>
          <w:tcPr>
            <w:tcW w:w="1276"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p>
        </w:tc>
        <w:tc>
          <w:tcPr>
            <w:tcW w:w="354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Обслуживание государственного внутреннего муниципального долга</w:t>
            </w:r>
          </w:p>
        </w:tc>
        <w:tc>
          <w:tcPr>
            <w:tcW w:w="1985"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sz w:val="24"/>
                <w:szCs w:val="24"/>
                <w:lang w:eastAsia="ru-RU"/>
              </w:rPr>
            </w:pPr>
            <w:r w:rsidRPr="00CB70D1">
              <w:rPr>
                <w:rFonts w:ascii="Arial" w:eastAsia="Times New Roman" w:hAnsi="Arial" w:cs="Arial"/>
                <w:bCs/>
                <w:sz w:val="24"/>
                <w:szCs w:val="24"/>
                <w:lang w:eastAsia="ru-RU"/>
              </w:rPr>
              <w:t>159,15</w:t>
            </w:r>
          </w:p>
        </w:tc>
      </w:tr>
      <w:tr w:rsidR="00CB70D1" w:rsidRPr="00CB70D1" w:rsidTr="00CB70D1">
        <w:trPr>
          <w:trHeight w:val="140"/>
        </w:trPr>
        <w:tc>
          <w:tcPr>
            <w:tcW w:w="567"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color w:val="C00000"/>
                <w:kern w:val="1"/>
                <w:sz w:val="24"/>
                <w:szCs w:val="24"/>
                <w:lang w:eastAsia="ru-RU"/>
              </w:rPr>
            </w:pPr>
          </w:p>
        </w:tc>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1559"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1276"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700</w:t>
            </w:r>
          </w:p>
        </w:tc>
        <w:tc>
          <w:tcPr>
            <w:tcW w:w="354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iCs/>
                <w:kern w:val="1"/>
                <w:sz w:val="24"/>
                <w:szCs w:val="24"/>
                <w:lang w:eastAsia="ru-RU"/>
              </w:rPr>
              <w:t>Обслуживание государственного (муниципального) долга</w:t>
            </w:r>
          </w:p>
        </w:tc>
        <w:tc>
          <w:tcPr>
            <w:tcW w:w="1985"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sz w:val="24"/>
                <w:szCs w:val="24"/>
                <w:lang w:eastAsia="ru-RU"/>
              </w:rPr>
            </w:pPr>
            <w:r w:rsidRPr="00CB70D1">
              <w:rPr>
                <w:rFonts w:ascii="Arial" w:eastAsia="Times New Roman" w:hAnsi="Arial" w:cs="Arial"/>
                <w:bCs/>
                <w:sz w:val="24"/>
                <w:szCs w:val="24"/>
                <w:lang w:eastAsia="ru-RU"/>
              </w:rPr>
              <w:t>159,15</w:t>
            </w:r>
          </w:p>
        </w:tc>
      </w:tr>
      <w:tr w:rsidR="00CB70D1" w:rsidRPr="00CB70D1" w:rsidTr="00CB70D1">
        <w:trPr>
          <w:trHeight w:val="140"/>
        </w:trPr>
        <w:tc>
          <w:tcPr>
            <w:tcW w:w="567"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color w:val="C00000"/>
                <w:kern w:val="1"/>
                <w:sz w:val="24"/>
                <w:szCs w:val="24"/>
                <w:lang w:eastAsia="ru-RU"/>
              </w:rPr>
            </w:pPr>
          </w:p>
        </w:tc>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p>
        </w:tc>
        <w:tc>
          <w:tcPr>
            <w:tcW w:w="1559"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1276"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730</w:t>
            </w:r>
          </w:p>
        </w:tc>
        <w:tc>
          <w:tcPr>
            <w:tcW w:w="354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Обслуживание муниципального долга</w:t>
            </w:r>
          </w:p>
        </w:tc>
        <w:tc>
          <w:tcPr>
            <w:tcW w:w="1985"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sz w:val="24"/>
                <w:szCs w:val="24"/>
                <w:lang w:eastAsia="ru-RU"/>
              </w:rPr>
            </w:pPr>
            <w:r w:rsidRPr="00CB70D1">
              <w:rPr>
                <w:rFonts w:ascii="Arial" w:eastAsia="Times New Roman" w:hAnsi="Arial" w:cs="Arial"/>
                <w:bCs/>
                <w:sz w:val="24"/>
                <w:szCs w:val="24"/>
                <w:lang w:eastAsia="ru-RU"/>
              </w:rPr>
              <w:t>159,15</w:t>
            </w:r>
          </w:p>
        </w:tc>
      </w:tr>
      <w:tr w:rsidR="00CB70D1" w:rsidRPr="00CB70D1" w:rsidTr="00CB70D1">
        <w:trPr>
          <w:trHeight w:val="319"/>
        </w:trPr>
        <w:tc>
          <w:tcPr>
            <w:tcW w:w="567"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sz w:val="24"/>
                <w:szCs w:val="24"/>
                <w:lang w:eastAsia="ru-RU"/>
              </w:rPr>
            </w:pPr>
            <w:r w:rsidRPr="00CB70D1">
              <w:rPr>
                <w:rFonts w:ascii="Arial" w:eastAsia="Times New Roman" w:hAnsi="Arial" w:cs="Arial"/>
                <w:bCs/>
                <w:iCs/>
                <w:sz w:val="24"/>
                <w:szCs w:val="24"/>
                <w:lang w:eastAsia="ru-RU"/>
              </w:rPr>
              <w:lastRenderedPageBreak/>
              <w:t>902</w:t>
            </w:r>
          </w:p>
        </w:tc>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sz w:val="24"/>
                <w:szCs w:val="24"/>
                <w:lang w:eastAsia="ru-RU"/>
              </w:rPr>
            </w:pPr>
          </w:p>
        </w:tc>
        <w:tc>
          <w:tcPr>
            <w:tcW w:w="1559"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1276"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p>
        </w:tc>
        <w:tc>
          <w:tcPr>
            <w:tcW w:w="354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 xml:space="preserve">Муниципальное </w:t>
            </w:r>
            <w:proofErr w:type="spellStart"/>
            <w:r w:rsidRPr="00CB70D1">
              <w:rPr>
                <w:rFonts w:ascii="Arial" w:eastAsia="Times New Roman" w:hAnsi="Arial" w:cs="Arial"/>
                <w:bCs/>
                <w:sz w:val="24"/>
                <w:szCs w:val="24"/>
                <w:lang w:eastAsia="ru-RU"/>
              </w:rPr>
              <w:t>казенное</w:t>
            </w:r>
            <w:proofErr w:type="spellEnd"/>
            <w:r w:rsidRPr="00CB70D1">
              <w:rPr>
                <w:rFonts w:ascii="Arial" w:eastAsia="Times New Roman" w:hAnsi="Arial" w:cs="Arial"/>
                <w:bCs/>
                <w:sz w:val="24"/>
                <w:szCs w:val="24"/>
                <w:lang w:eastAsia="ru-RU"/>
              </w:rPr>
              <w:t xml:space="preserve"> учреждение городского поселения </w:t>
            </w:r>
            <w:proofErr w:type="spellStart"/>
            <w:r w:rsidRPr="00CB70D1">
              <w:rPr>
                <w:rFonts w:ascii="Arial" w:eastAsia="Times New Roman" w:hAnsi="Arial" w:cs="Arial"/>
                <w:bCs/>
                <w:sz w:val="24"/>
                <w:szCs w:val="24"/>
                <w:lang w:eastAsia="ru-RU"/>
              </w:rPr>
              <w:t>поселок</w:t>
            </w:r>
            <w:proofErr w:type="spellEnd"/>
            <w:r w:rsidRPr="00CB70D1">
              <w:rPr>
                <w:rFonts w:ascii="Arial" w:eastAsia="Times New Roman" w:hAnsi="Arial" w:cs="Arial"/>
                <w:bCs/>
                <w:sz w:val="24"/>
                <w:szCs w:val="24"/>
                <w:lang w:eastAsia="ru-RU"/>
              </w:rPr>
              <w:t xml:space="preserve"> Судиславль "Чистый город"</w:t>
            </w:r>
          </w:p>
        </w:tc>
        <w:tc>
          <w:tcPr>
            <w:tcW w:w="1985"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iCs/>
                <w:kern w:val="1"/>
                <w:sz w:val="24"/>
                <w:szCs w:val="24"/>
                <w:lang w:eastAsia="ru-RU"/>
              </w:rPr>
            </w:pPr>
            <w:r w:rsidRPr="00CB70D1">
              <w:rPr>
                <w:rFonts w:ascii="Arial" w:eastAsia="Times New Roman" w:hAnsi="Arial" w:cs="Arial"/>
                <w:bCs/>
                <w:sz w:val="24"/>
                <w:szCs w:val="24"/>
                <w:lang w:eastAsia="ru-RU"/>
              </w:rPr>
              <w:t>6 707,39</w:t>
            </w:r>
          </w:p>
        </w:tc>
      </w:tr>
      <w:tr w:rsidR="00CB70D1" w:rsidRPr="00CB70D1" w:rsidTr="00CB70D1">
        <w:trPr>
          <w:trHeight w:val="319"/>
        </w:trPr>
        <w:tc>
          <w:tcPr>
            <w:tcW w:w="567"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sz w:val="24"/>
                <w:szCs w:val="24"/>
                <w:lang w:eastAsia="ru-RU"/>
              </w:rPr>
            </w:pPr>
          </w:p>
        </w:tc>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0500</w:t>
            </w:r>
          </w:p>
        </w:tc>
        <w:tc>
          <w:tcPr>
            <w:tcW w:w="1559"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1276"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354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Жилищно-коммунальное хозяйство</w:t>
            </w:r>
          </w:p>
        </w:tc>
        <w:tc>
          <w:tcPr>
            <w:tcW w:w="1985"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6 707,39</w:t>
            </w:r>
          </w:p>
        </w:tc>
      </w:tr>
      <w:tr w:rsidR="00CB70D1" w:rsidRPr="00CB70D1" w:rsidTr="00CB70D1">
        <w:trPr>
          <w:trHeight w:val="319"/>
        </w:trPr>
        <w:tc>
          <w:tcPr>
            <w:tcW w:w="567"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sz w:val="24"/>
                <w:szCs w:val="24"/>
                <w:lang w:eastAsia="ru-RU"/>
              </w:rPr>
            </w:pPr>
          </w:p>
        </w:tc>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0501</w:t>
            </w:r>
          </w:p>
        </w:tc>
        <w:tc>
          <w:tcPr>
            <w:tcW w:w="1559"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1276"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354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Жилищное хозяйство</w:t>
            </w:r>
          </w:p>
        </w:tc>
        <w:tc>
          <w:tcPr>
            <w:tcW w:w="1985"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527,5</w:t>
            </w:r>
          </w:p>
        </w:tc>
      </w:tr>
      <w:tr w:rsidR="00CB70D1" w:rsidRPr="00CB70D1" w:rsidTr="00CB70D1">
        <w:trPr>
          <w:trHeight w:val="319"/>
        </w:trPr>
        <w:tc>
          <w:tcPr>
            <w:tcW w:w="567"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sz w:val="24"/>
                <w:szCs w:val="24"/>
                <w:lang w:eastAsia="ru-RU"/>
              </w:rPr>
            </w:pPr>
          </w:p>
        </w:tc>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1559"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3600000000</w:t>
            </w:r>
          </w:p>
        </w:tc>
        <w:tc>
          <w:tcPr>
            <w:tcW w:w="1276"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354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Поддержка жилищного хозяйства</w:t>
            </w:r>
          </w:p>
        </w:tc>
        <w:tc>
          <w:tcPr>
            <w:tcW w:w="1985"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527,5</w:t>
            </w:r>
          </w:p>
        </w:tc>
      </w:tr>
      <w:tr w:rsidR="00CB70D1" w:rsidRPr="00CB70D1" w:rsidTr="00CB70D1">
        <w:trPr>
          <w:trHeight w:val="319"/>
        </w:trPr>
        <w:tc>
          <w:tcPr>
            <w:tcW w:w="567"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sz w:val="24"/>
                <w:szCs w:val="24"/>
                <w:lang w:eastAsia="ru-RU"/>
              </w:rPr>
            </w:pPr>
          </w:p>
        </w:tc>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1559"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3600020090</w:t>
            </w:r>
          </w:p>
        </w:tc>
        <w:tc>
          <w:tcPr>
            <w:tcW w:w="1276"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p>
        </w:tc>
        <w:tc>
          <w:tcPr>
            <w:tcW w:w="354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Капитальный ремонт муниципального жилищного фонда</w:t>
            </w:r>
          </w:p>
        </w:tc>
        <w:tc>
          <w:tcPr>
            <w:tcW w:w="1985"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sz w:val="24"/>
                <w:szCs w:val="24"/>
                <w:lang w:eastAsia="ru-RU"/>
              </w:rPr>
            </w:pPr>
            <w:r w:rsidRPr="00CB70D1">
              <w:rPr>
                <w:rFonts w:ascii="Arial" w:eastAsia="Times New Roman" w:hAnsi="Arial" w:cs="Arial"/>
                <w:bCs/>
                <w:sz w:val="24"/>
                <w:szCs w:val="24"/>
                <w:lang w:eastAsia="ru-RU"/>
              </w:rPr>
              <w:t>527,5</w:t>
            </w:r>
          </w:p>
        </w:tc>
      </w:tr>
      <w:tr w:rsidR="00CB70D1" w:rsidRPr="00CB70D1" w:rsidTr="00CB70D1">
        <w:trPr>
          <w:trHeight w:val="319"/>
        </w:trPr>
        <w:tc>
          <w:tcPr>
            <w:tcW w:w="567"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sz w:val="24"/>
                <w:szCs w:val="24"/>
                <w:lang w:eastAsia="ru-RU"/>
              </w:rPr>
            </w:pPr>
          </w:p>
        </w:tc>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1559"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1276"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200</w:t>
            </w:r>
          </w:p>
        </w:tc>
        <w:tc>
          <w:tcPr>
            <w:tcW w:w="354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Закупка товаров, работ и услуг для обеспечения государственных (муниципальных) нужд</w:t>
            </w:r>
          </w:p>
        </w:tc>
        <w:tc>
          <w:tcPr>
            <w:tcW w:w="1985"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527,5</w:t>
            </w:r>
          </w:p>
        </w:tc>
      </w:tr>
      <w:tr w:rsidR="00CB70D1" w:rsidRPr="00CB70D1" w:rsidTr="00CB70D1">
        <w:trPr>
          <w:trHeight w:val="319"/>
        </w:trPr>
        <w:tc>
          <w:tcPr>
            <w:tcW w:w="567"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sz w:val="24"/>
                <w:szCs w:val="24"/>
                <w:lang w:eastAsia="ru-RU"/>
              </w:rPr>
            </w:pPr>
          </w:p>
        </w:tc>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1559"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1276"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240</w:t>
            </w:r>
          </w:p>
        </w:tc>
        <w:tc>
          <w:tcPr>
            <w:tcW w:w="354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Иные закупка товаров, работ и услуг для обеспечения государственных (муниципальных) нужд</w:t>
            </w:r>
          </w:p>
        </w:tc>
        <w:tc>
          <w:tcPr>
            <w:tcW w:w="1985"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527,5</w:t>
            </w:r>
          </w:p>
        </w:tc>
      </w:tr>
      <w:tr w:rsidR="00CB70D1" w:rsidRPr="00CB70D1" w:rsidTr="00CB70D1">
        <w:trPr>
          <w:trHeight w:val="319"/>
        </w:trPr>
        <w:tc>
          <w:tcPr>
            <w:tcW w:w="567"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sz w:val="24"/>
                <w:szCs w:val="24"/>
                <w:lang w:eastAsia="ru-RU"/>
              </w:rPr>
            </w:pPr>
          </w:p>
        </w:tc>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0503</w:t>
            </w:r>
          </w:p>
        </w:tc>
        <w:tc>
          <w:tcPr>
            <w:tcW w:w="1559"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p>
        </w:tc>
        <w:tc>
          <w:tcPr>
            <w:tcW w:w="1276"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354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Благоустройство</w:t>
            </w:r>
          </w:p>
        </w:tc>
        <w:tc>
          <w:tcPr>
            <w:tcW w:w="1985"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2 573,79</w:t>
            </w:r>
          </w:p>
        </w:tc>
      </w:tr>
      <w:tr w:rsidR="00CB70D1" w:rsidRPr="00CB70D1" w:rsidTr="00CB70D1">
        <w:trPr>
          <w:trHeight w:val="319"/>
        </w:trPr>
        <w:tc>
          <w:tcPr>
            <w:tcW w:w="567"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sz w:val="24"/>
                <w:szCs w:val="24"/>
                <w:lang w:eastAsia="ru-RU"/>
              </w:rPr>
            </w:pPr>
          </w:p>
        </w:tc>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color w:val="C00000"/>
                <w:kern w:val="1"/>
                <w:sz w:val="24"/>
                <w:szCs w:val="24"/>
                <w:lang w:eastAsia="ru-RU"/>
              </w:rPr>
            </w:pPr>
          </w:p>
        </w:tc>
        <w:tc>
          <w:tcPr>
            <w:tcW w:w="1559"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6000000000</w:t>
            </w:r>
          </w:p>
        </w:tc>
        <w:tc>
          <w:tcPr>
            <w:tcW w:w="1276"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354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Благоустройство</w:t>
            </w:r>
          </w:p>
        </w:tc>
        <w:tc>
          <w:tcPr>
            <w:tcW w:w="1985"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2 498,79</w:t>
            </w:r>
          </w:p>
        </w:tc>
      </w:tr>
      <w:tr w:rsidR="00CB70D1" w:rsidRPr="00CB70D1" w:rsidTr="00CB70D1">
        <w:trPr>
          <w:trHeight w:val="319"/>
        </w:trPr>
        <w:tc>
          <w:tcPr>
            <w:tcW w:w="567"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sz w:val="24"/>
                <w:szCs w:val="24"/>
                <w:lang w:eastAsia="ru-RU"/>
              </w:rPr>
            </w:pPr>
          </w:p>
        </w:tc>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1559"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6000020120</w:t>
            </w:r>
          </w:p>
        </w:tc>
        <w:tc>
          <w:tcPr>
            <w:tcW w:w="1276"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354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Прочие мероприятия по благоустройству городских округов и поселений</w:t>
            </w:r>
          </w:p>
        </w:tc>
        <w:tc>
          <w:tcPr>
            <w:tcW w:w="1985"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pacing w:after="0" w:line="240" w:lineRule="auto"/>
              <w:jc w:val="center"/>
              <w:rPr>
                <w:rFonts w:ascii="Arial" w:eastAsia="Times New Roman" w:hAnsi="Arial" w:cs="Arial"/>
                <w:sz w:val="24"/>
                <w:szCs w:val="24"/>
                <w:lang w:eastAsia="ru-RU"/>
              </w:rPr>
            </w:pPr>
            <w:r w:rsidRPr="00CB70D1">
              <w:rPr>
                <w:rFonts w:ascii="Arial" w:eastAsia="Times New Roman" w:hAnsi="Arial" w:cs="Arial"/>
                <w:bCs/>
                <w:iCs/>
                <w:kern w:val="1"/>
                <w:sz w:val="24"/>
                <w:szCs w:val="24"/>
                <w:lang w:eastAsia="ru-RU"/>
              </w:rPr>
              <w:t>2 498,79</w:t>
            </w:r>
          </w:p>
        </w:tc>
      </w:tr>
      <w:tr w:rsidR="00CB70D1" w:rsidRPr="00CB70D1" w:rsidTr="00CB70D1">
        <w:trPr>
          <w:trHeight w:val="319"/>
        </w:trPr>
        <w:tc>
          <w:tcPr>
            <w:tcW w:w="567"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sz w:val="24"/>
                <w:szCs w:val="24"/>
                <w:lang w:eastAsia="ru-RU"/>
              </w:rPr>
            </w:pPr>
          </w:p>
        </w:tc>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1559"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1276"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200</w:t>
            </w:r>
          </w:p>
        </w:tc>
        <w:tc>
          <w:tcPr>
            <w:tcW w:w="354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Закупка товаров, работ и услуг для обеспечения государственных (муниципальных) нужд</w:t>
            </w:r>
          </w:p>
        </w:tc>
        <w:tc>
          <w:tcPr>
            <w:tcW w:w="1985"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pacing w:after="0" w:line="240" w:lineRule="auto"/>
              <w:jc w:val="center"/>
              <w:rPr>
                <w:rFonts w:ascii="Arial" w:eastAsia="Times New Roman" w:hAnsi="Arial" w:cs="Arial"/>
                <w:sz w:val="24"/>
                <w:szCs w:val="24"/>
                <w:lang w:eastAsia="ru-RU"/>
              </w:rPr>
            </w:pPr>
            <w:r w:rsidRPr="00CB70D1">
              <w:rPr>
                <w:rFonts w:ascii="Arial" w:eastAsia="Times New Roman" w:hAnsi="Arial" w:cs="Arial"/>
                <w:bCs/>
                <w:iCs/>
                <w:kern w:val="1"/>
                <w:sz w:val="24"/>
                <w:szCs w:val="24"/>
                <w:lang w:eastAsia="ru-RU"/>
              </w:rPr>
              <w:t>2 498,79</w:t>
            </w:r>
          </w:p>
        </w:tc>
      </w:tr>
      <w:tr w:rsidR="00CB70D1" w:rsidRPr="00CB70D1" w:rsidTr="00CB70D1">
        <w:trPr>
          <w:trHeight w:val="319"/>
        </w:trPr>
        <w:tc>
          <w:tcPr>
            <w:tcW w:w="567"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sz w:val="24"/>
                <w:szCs w:val="24"/>
                <w:lang w:eastAsia="ru-RU"/>
              </w:rPr>
            </w:pPr>
          </w:p>
        </w:tc>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1559"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1276"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240</w:t>
            </w:r>
          </w:p>
        </w:tc>
        <w:tc>
          <w:tcPr>
            <w:tcW w:w="354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Иные закупки товаров, работ и услуг для обеспечения государственных (муниципальных) нужд</w:t>
            </w:r>
          </w:p>
        </w:tc>
        <w:tc>
          <w:tcPr>
            <w:tcW w:w="1985"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pacing w:after="0" w:line="240" w:lineRule="auto"/>
              <w:jc w:val="center"/>
              <w:rPr>
                <w:rFonts w:ascii="Arial" w:eastAsia="Times New Roman" w:hAnsi="Arial" w:cs="Arial"/>
                <w:sz w:val="24"/>
                <w:szCs w:val="24"/>
                <w:lang w:eastAsia="ru-RU"/>
              </w:rPr>
            </w:pPr>
            <w:r w:rsidRPr="00CB70D1">
              <w:rPr>
                <w:rFonts w:ascii="Arial" w:eastAsia="Times New Roman" w:hAnsi="Arial" w:cs="Arial"/>
                <w:bCs/>
                <w:iCs/>
                <w:kern w:val="1"/>
                <w:sz w:val="24"/>
                <w:szCs w:val="24"/>
                <w:lang w:eastAsia="ru-RU"/>
              </w:rPr>
              <w:t>2 498,79</w:t>
            </w:r>
          </w:p>
        </w:tc>
      </w:tr>
      <w:tr w:rsidR="00CB70D1" w:rsidRPr="00CB70D1" w:rsidTr="00CB70D1">
        <w:trPr>
          <w:trHeight w:val="319"/>
        </w:trPr>
        <w:tc>
          <w:tcPr>
            <w:tcW w:w="567"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sz w:val="24"/>
                <w:szCs w:val="24"/>
                <w:lang w:eastAsia="ru-RU"/>
              </w:rPr>
            </w:pPr>
          </w:p>
        </w:tc>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1559"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99900S2250</w:t>
            </w:r>
          </w:p>
        </w:tc>
        <w:tc>
          <w:tcPr>
            <w:tcW w:w="1276"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354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 xml:space="preserve">Расхода на </w:t>
            </w:r>
            <w:proofErr w:type="spellStart"/>
            <w:r w:rsidRPr="00CB70D1">
              <w:rPr>
                <w:rFonts w:ascii="Arial" w:eastAsia="Times New Roman" w:hAnsi="Arial" w:cs="Arial"/>
                <w:bCs/>
                <w:sz w:val="24"/>
                <w:szCs w:val="24"/>
                <w:lang w:eastAsia="ru-RU"/>
              </w:rPr>
              <w:t>софинансирование</w:t>
            </w:r>
            <w:proofErr w:type="spellEnd"/>
            <w:r w:rsidRPr="00CB70D1">
              <w:rPr>
                <w:rFonts w:ascii="Arial" w:eastAsia="Times New Roman" w:hAnsi="Arial" w:cs="Arial"/>
                <w:bCs/>
                <w:sz w:val="24"/>
                <w:szCs w:val="24"/>
                <w:lang w:eastAsia="ru-RU"/>
              </w:rPr>
              <w:t xml:space="preserve"> мероприятий по борьбе с борщевиком Сосновского за </w:t>
            </w:r>
            <w:proofErr w:type="spellStart"/>
            <w:r w:rsidRPr="00CB70D1">
              <w:rPr>
                <w:rFonts w:ascii="Arial" w:eastAsia="Times New Roman" w:hAnsi="Arial" w:cs="Arial"/>
                <w:bCs/>
                <w:sz w:val="24"/>
                <w:szCs w:val="24"/>
                <w:lang w:eastAsia="ru-RU"/>
              </w:rPr>
              <w:t>счет</w:t>
            </w:r>
            <w:proofErr w:type="spellEnd"/>
            <w:r w:rsidRPr="00CB70D1">
              <w:rPr>
                <w:rFonts w:ascii="Arial" w:eastAsia="Times New Roman" w:hAnsi="Arial" w:cs="Arial"/>
                <w:bCs/>
                <w:sz w:val="24"/>
                <w:szCs w:val="24"/>
                <w:lang w:eastAsia="ru-RU"/>
              </w:rPr>
              <w:t xml:space="preserve"> областного и местного бюджетов</w:t>
            </w:r>
          </w:p>
        </w:tc>
        <w:tc>
          <w:tcPr>
            <w:tcW w:w="1985"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pacing w:after="0" w:line="240" w:lineRule="auto"/>
              <w:jc w:val="center"/>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75,0</w:t>
            </w:r>
          </w:p>
        </w:tc>
      </w:tr>
      <w:tr w:rsidR="00CB70D1" w:rsidRPr="00CB70D1" w:rsidTr="00CB70D1">
        <w:trPr>
          <w:trHeight w:val="319"/>
        </w:trPr>
        <w:tc>
          <w:tcPr>
            <w:tcW w:w="567"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sz w:val="24"/>
                <w:szCs w:val="24"/>
                <w:lang w:eastAsia="ru-RU"/>
              </w:rPr>
            </w:pPr>
          </w:p>
        </w:tc>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1559"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1276"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200</w:t>
            </w:r>
          </w:p>
        </w:tc>
        <w:tc>
          <w:tcPr>
            <w:tcW w:w="354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Закупка товаров, работ и услуг для обеспечения государственных (муниципальных) нужд</w:t>
            </w:r>
          </w:p>
        </w:tc>
        <w:tc>
          <w:tcPr>
            <w:tcW w:w="1985"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pacing w:after="0" w:line="240" w:lineRule="auto"/>
              <w:jc w:val="center"/>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75,0</w:t>
            </w:r>
          </w:p>
        </w:tc>
      </w:tr>
      <w:tr w:rsidR="00CB70D1" w:rsidRPr="00CB70D1" w:rsidTr="00CB70D1">
        <w:trPr>
          <w:trHeight w:val="319"/>
        </w:trPr>
        <w:tc>
          <w:tcPr>
            <w:tcW w:w="567"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sz w:val="24"/>
                <w:szCs w:val="24"/>
                <w:lang w:eastAsia="ru-RU"/>
              </w:rPr>
            </w:pPr>
          </w:p>
        </w:tc>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1559"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1276"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240</w:t>
            </w:r>
          </w:p>
        </w:tc>
        <w:tc>
          <w:tcPr>
            <w:tcW w:w="354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Иные закупки товаров, работ и услуг для обеспечения государственных (муниципальных) нужд</w:t>
            </w:r>
          </w:p>
        </w:tc>
        <w:tc>
          <w:tcPr>
            <w:tcW w:w="1985"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pacing w:after="0" w:line="240" w:lineRule="auto"/>
              <w:jc w:val="center"/>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75,0</w:t>
            </w:r>
          </w:p>
        </w:tc>
      </w:tr>
      <w:tr w:rsidR="00CB70D1" w:rsidRPr="00CB70D1" w:rsidTr="00CB70D1">
        <w:trPr>
          <w:trHeight w:val="319"/>
        </w:trPr>
        <w:tc>
          <w:tcPr>
            <w:tcW w:w="567"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sz w:val="24"/>
                <w:szCs w:val="24"/>
                <w:lang w:eastAsia="ru-RU"/>
              </w:rPr>
            </w:pPr>
          </w:p>
        </w:tc>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sz w:val="24"/>
                <w:szCs w:val="24"/>
                <w:lang w:eastAsia="ru-RU"/>
              </w:rPr>
            </w:pPr>
            <w:r w:rsidRPr="00CB70D1">
              <w:rPr>
                <w:rFonts w:ascii="Arial" w:eastAsia="Times New Roman" w:hAnsi="Arial" w:cs="Arial"/>
                <w:bCs/>
                <w:iCs/>
                <w:sz w:val="24"/>
                <w:szCs w:val="24"/>
                <w:lang w:eastAsia="ru-RU"/>
              </w:rPr>
              <w:t>0505</w:t>
            </w:r>
          </w:p>
        </w:tc>
        <w:tc>
          <w:tcPr>
            <w:tcW w:w="1559"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1276"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p>
        </w:tc>
        <w:tc>
          <w:tcPr>
            <w:tcW w:w="354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Другие вопросы в области жилищно-коммунального хозяйства</w:t>
            </w:r>
          </w:p>
        </w:tc>
        <w:tc>
          <w:tcPr>
            <w:tcW w:w="1985"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3 606,1</w:t>
            </w:r>
          </w:p>
        </w:tc>
      </w:tr>
      <w:tr w:rsidR="00CB70D1" w:rsidRPr="00CB70D1" w:rsidTr="00CB70D1">
        <w:trPr>
          <w:trHeight w:val="319"/>
        </w:trPr>
        <w:tc>
          <w:tcPr>
            <w:tcW w:w="567"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color w:val="C00000"/>
                <w:sz w:val="24"/>
                <w:szCs w:val="24"/>
                <w:lang w:eastAsia="ru-RU"/>
              </w:rPr>
            </w:pPr>
          </w:p>
        </w:tc>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color w:val="C00000"/>
                <w:sz w:val="24"/>
                <w:szCs w:val="24"/>
                <w:lang w:eastAsia="ru-RU"/>
              </w:rPr>
            </w:pPr>
          </w:p>
        </w:tc>
        <w:tc>
          <w:tcPr>
            <w:tcW w:w="1559"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9990000000</w:t>
            </w:r>
          </w:p>
        </w:tc>
        <w:tc>
          <w:tcPr>
            <w:tcW w:w="1276"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p>
        </w:tc>
        <w:tc>
          <w:tcPr>
            <w:tcW w:w="354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 xml:space="preserve">Условно </w:t>
            </w:r>
            <w:proofErr w:type="spellStart"/>
            <w:r w:rsidRPr="00CB70D1">
              <w:rPr>
                <w:rFonts w:ascii="Arial" w:eastAsia="Times New Roman" w:hAnsi="Arial" w:cs="Arial"/>
                <w:bCs/>
                <w:sz w:val="24"/>
                <w:szCs w:val="24"/>
                <w:lang w:eastAsia="ru-RU"/>
              </w:rPr>
              <w:t>утвержденные</w:t>
            </w:r>
            <w:proofErr w:type="spellEnd"/>
            <w:r w:rsidRPr="00CB70D1">
              <w:rPr>
                <w:rFonts w:ascii="Arial" w:eastAsia="Times New Roman" w:hAnsi="Arial" w:cs="Arial"/>
                <w:bCs/>
                <w:sz w:val="24"/>
                <w:szCs w:val="24"/>
                <w:lang w:eastAsia="ru-RU"/>
              </w:rPr>
              <w:t xml:space="preserve"> расходы</w:t>
            </w:r>
          </w:p>
        </w:tc>
        <w:tc>
          <w:tcPr>
            <w:tcW w:w="1985"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3 606,1</w:t>
            </w:r>
          </w:p>
        </w:tc>
      </w:tr>
      <w:tr w:rsidR="00CB70D1" w:rsidRPr="00CB70D1" w:rsidTr="00CB70D1">
        <w:trPr>
          <w:trHeight w:val="319"/>
        </w:trPr>
        <w:tc>
          <w:tcPr>
            <w:tcW w:w="567"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color w:val="C00000"/>
                <w:sz w:val="24"/>
                <w:szCs w:val="24"/>
                <w:lang w:eastAsia="ru-RU"/>
              </w:rPr>
            </w:pPr>
          </w:p>
        </w:tc>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color w:val="C00000"/>
                <w:sz w:val="24"/>
                <w:szCs w:val="24"/>
                <w:lang w:eastAsia="ru-RU"/>
              </w:rPr>
            </w:pPr>
          </w:p>
        </w:tc>
        <w:tc>
          <w:tcPr>
            <w:tcW w:w="1559"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9990000590</w:t>
            </w:r>
          </w:p>
        </w:tc>
        <w:tc>
          <w:tcPr>
            <w:tcW w:w="1276"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p>
        </w:tc>
        <w:tc>
          <w:tcPr>
            <w:tcW w:w="354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 xml:space="preserve">Расходы на обеспечение деятельности (оказание услуг) </w:t>
            </w:r>
            <w:r w:rsidRPr="00CB70D1">
              <w:rPr>
                <w:rFonts w:ascii="Arial" w:eastAsia="Times New Roman" w:hAnsi="Arial" w:cs="Arial"/>
                <w:bCs/>
                <w:sz w:val="24"/>
                <w:szCs w:val="24"/>
                <w:lang w:eastAsia="ru-RU"/>
              </w:rPr>
              <w:lastRenderedPageBreak/>
              <w:t>подведомственных учреждений</w:t>
            </w:r>
          </w:p>
        </w:tc>
        <w:tc>
          <w:tcPr>
            <w:tcW w:w="1985"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lastRenderedPageBreak/>
              <w:t>3 606,1</w:t>
            </w:r>
          </w:p>
        </w:tc>
      </w:tr>
      <w:tr w:rsidR="00CB70D1" w:rsidRPr="00CB70D1" w:rsidTr="00CB70D1">
        <w:trPr>
          <w:trHeight w:val="319"/>
        </w:trPr>
        <w:tc>
          <w:tcPr>
            <w:tcW w:w="567"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color w:val="C00000"/>
                <w:sz w:val="24"/>
                <w:szCs w:val="24"/>
                <w:lang w:eastAsia="ru-RU"/>
              </w:rPr>
            </w:pPr>
          </w:p>
        </w:tc>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color w:val="C00000"/>
                <w:sz w:val="24"/>
                <w:szCs w:val="24"/>
                <w:lang w:eastAsia="ru-RU"/>
              </w:rPr>
            </w:pPr>
          </w:p>
        </w:tc>
        <w:tc>
          <w:tcPr>
            <w:tcW w:w="1559"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1276"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100</w:t>
            </w:r>
          </w:p>
        </w:tc>
        <w:tc>
          <w:tcPr>
            <w:tcW w:w="354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 xml:space="preserve">Расходы на выплату персоналу в целях обеспечения выполнения функций государственными (муниципальными) органами, </w:t>
            </w:r>
            <w:proofErr w:type="spellStart"/>
            <w:r w:rsidRPr="00CB70D1">
              <w:rPr>
                <w:rFonts w:ascii="Arial" w:eastAsia="Times New Roman" w:hAnsi="Arial" w:cs="Arial"/>
                <w:bCs/>
                <w:sz w:val="24"/>
                <w:szCs w:val="24"/>
                <w:lang w:eastAsia="ru-RU"/>
              </w:rPr>
              <w:t>казенными</w:t>
            </w:r>
            <w:proofErr w:type="spellEnd"/>
            <w:r w:rsidRPr="00CB70D1">
              <w:rPr>
                <w:rFonts w:ascii="Arial" w:eastAsia="Times New Roman" w:hAnsi="Arial" w:cs="Arial"/>
                <w:bCs/>
                <w:sz w:val="24"/>
                <w:szCs w:val="24"/>
                <w:lang w:eastAsia="ru-RU"/>
              </w:rPr>
              <w:t xml:space="preserve"> учреждениями, органами управления государственными внебюджетными фондами</w:t>
            </w:r>
          </w:p>
        </w:tc>
        <w:tc>
          <w:tcPr>
            <w:tcW w:w="1985"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3 099,6</w:t>
            </w:r>
          </w:p>
        </w:tc>
      </w:tr>
      <w:tr w:rsidR="00CB70D1" w:rsidRPr="00CB70D1" w:rsidTr="00CB70D1">
        <w:trPr>
          <w:trHeight w:val="319"/>
        </w:trPr>
        <w:tc>
          <w:tcPr>
            <w:tcW w:w="567"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color w:val="C00000"/>
                <w:sz w:val="24"/>
                <w:szCs w:val="24"/>
                <w:lang w:eastAsia="ru-RU"/>
              </w:rPr>
            </w:pPr>
          </w:p>
        </w:tc>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color w:val="C00000"/>
                <w:sz w:val="24"/>
                <w:szCs w:val="24"/>
                <w:lang w:eastAsia="ru-RU"/>
              </w:rPr>
            </w:pPr>
          </w:p>
        </w:tc>
        <w:tc>
          <w:tcPr>
            <w:tcW w:w="1559"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1276"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110</w:t>
            </w:r>
          </w:p>
        </w:tc>
        <w:tc>
          <w:tcPr>
            <w:tcW w:w="354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Расходы на выплату персоналу государственных (муниципальных) учреждений</w:t>
            </w:r>
          </w:p>
        </w:tc>
        <w:tc>
          <w:tcPr>
            <w:tcW w:w="1985"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3 099,6</w:t>
            </w:r>
          </w:p>
        </w:tc>
      </w:tr>
      <w:tr w:rsidR="00CB70D1" w:rsidRPr="00CB70D1" w:rsidTr="00CB70D1">
        <w:trPr>
          <w:trHeight w:val="319"/>
        </w:trPr>
        <w:tc>
          <w:tcPr>
            <w:tcW w:w="567"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color w:val="C00000"/>
                <w:sz w:val="24"/>
                <w:szCs w:val="24"/>
                <w:lang w:eastAsia="ru-RU"/>
              </w:rPr>
            </w:pPr>
          </w:p>
        </w:tc>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color w:val="C00000"/>
                <w:sz w:val="24"/>
                <w:szCs w:val="24"/>
                <w:lang w:eastAsia="ru-RU"/>
              </w:rPr>
            </w:pPr>
          </w:p>
        </w:tc>
        <w:tc>
          <w:tcPr>
            <w:tcW w:w="1559"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1276"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200</w:t>
            </w:r>
          </w:p>
        </w:tc>
        <w:tc>
          <w:tcPr>
            <w:tcW w:w="354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Закупка товаров, работ и услуг для обеспечения государственных (муниципальных) нужд</w:t>
            </w:r>
          </w:p>
        </w:tc>
        <w:tc>
          <w:tcPr>
            <w:tcW w:w="1985"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506,5</w:t>
            </w:r>
          </w:p>
        </w:tc>
      </w:tr>
      <w:tr w:rsidR="00CB70D1" w:rsidRPr="00CB70D1" w:rsidTr="00CB70D1">
        <w:trPr>
          <w:trHeight w:val="319"/>
        </w:trPr>
        <w:tc>
          <w:tcPr>
            <w:tcW w:w="567"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color w:val="C00000"/>
                <w:sz w:val="24"/>
                <w:szCs w:val="24"/>
                <w:lang w:eastAsia="ru-RU"/>
              </w:rPr>
            </w:pPr>
          </w:p>
        </w:tc>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color w:val="C00000"/>
                <w:sz w:val="24"/>
                <w:szCs w:val="24"/>
                <w:lang w:eastAsia="ru-RU"/>
              </w:rPr>
            </w:pPr>
          </w:p>
        </w:tc>
        <w:tc>
          <w:tcPr>
            <w:tcW w:w="1559"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1276"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240</w:t>
            </w:r>
          </w:p>
        </w:tc>
        <w:tc>
          <w:tcPr>
            <w:tcW w:w="354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Иные закупки товаров, работ и услуг для обеспечения государственных (муниципальных) нужд</w:t>
            </w:r>
          </w:p>
        </w:tc>
        <w:tc>
          <w:tcPr>
            <w:tcW w:w="1985"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iCs/>
                <w:kern w:val="1"/>
                <w:sz w:val="24"/>
                <w:szCs w:val="24"/>
                <w:lang w:eastAsia="ru-RU"/>
              </w:rPr>
            </w:pPr>
            <w:r w:rsidRPr="00CB70D1">
              <w:rPr>
                <w:rFonts w:ascii="Arial" w:eastAsia="Times New Roman" w:hAnsi="Arial" w:cs="Arial"/>
                <w:bCs/>
                <w:iCs/>
                <w:kern w:val="1"/>
                <w:sz w:val="24"/>
                <w:szCs w:val="24"/>
                <w:lang w:eastAsia="ru-RU"/>
              </w:rPr>
              <w:t>506,5</w:t>
            </w:r>
          </w:p>
        </w:tc>
      </w:tr>
      <w:tr w:rsidR="00CB70D1" w:rsidRPr="00CB70D1" w:rsidTr="00CB70D1">
        <w:trPr>
          <w:trHeight w:val="319"/>
        </w:trPr>
        <w:tc>
          <w:tcPr>
            <w:tcW w:w="567"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99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1559"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1276"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iCs/>
                <w:kern w:val="1"/>
                <w:sz w:val="24"/>
                <w:szCs w:val="24"/>
                <w:lang w:eastAsia="ru-RU"/>
              </w:rPr>
            </w:pPr>
          </w:p>
        </w:tc>
        <w:tc>
          <w:tcPr>
            <w:tcW w:w="3543" w:type="dxa"/>
            <w:tcBorders>
              <w:top w:val="single" w:sz="4" w:space="0" w:color="000000"/>
              <w:left w:val="single" w:sz="4" w:space="0" w:color="000000"/>
              <w:bottom w:val="single" w:sz="4" w:space="0" w:color="000000"/>
            </w:tcBorders>
          </w:tcPr>
          <w:p w:rsidR="00CB70D1" w:rsidRPr="00CB70D1" w:rsidRDefault="00CB70D1" w:rsidP="00CB70D1">
            <w:pPr>
              <w:tabs>
                <w:tab w:val="left" w:pos="284"/>
                <w:tab w:val="left" w:pos="851"/>
              </w:tabs>
              <w:snapToGrid w:val="0"/>
              <w:spacing w:after="0" w:line="240" w:lineRule="auto"/>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ИТОГО РАСХОДОВ</w:t>
            </w:r>
          </w:p>
        </w:tc>
        <w:tc>
          <w:tcPr>
            <w:tcW w:w="1985" w:type="dxa"/>
            <w:tcBorders>
              <w:top w:val="single" w:sz="4" w:space="0" w:color="000000"/>
              <w:left w:val="single" w:sz="4" w:space="0" w:color="000000"/>
              <w:bottom w:val="single" w:sz="4" w:space="0" w:color="000000"/>
              <w:right w:val="single" w:sz="4" w:space="0" w:color="000000"/>
            </w:tcBorders>
          </w:tcPr>
          <w:p w:rsidR="00CB70D1" w:rsidRPr="00CB70D1" w:rsidRDefault="00CB70D1" w:rsidP="00CB70D1">
            <w:pPr>
              <w:tabs>
                <w:tab w:val="left" w:pos="284"/>
                <w:tab w:val="left" w:pos="851"/>
              </w:tabs>
              <w:snapToGrid w:val="0"/>
              <w:spacing w:after="0" w:line="240" w:lineRule="auto"/>
              <w:jc w:val="center"/>
              <w:rPr>
                <w:rFonts w:ascii="Arial" w:eastAsia="Times New Roman" w:hAnsi="Arial" w:cs="Arial"/>
                <w:bCs/>
                <w:iCs/>
                <w:kern w:val="1"/>
                <w:sz w:val="24"/>
                <w:szCs w:val="24"/>
                <w:lang w:eastAsia="ru-RU"/>
              </w:rPr>
            </w:pPr>
            <w:r w:rsidRPr="00CB70D1">
              <w:rPr>
                <w:rFonts w:ascii="Arial" w:eastAsia="Times New Roman" w:hAnsi="Arial" w:cs="Arial"/>
                <w:bCs/>
                <w:sz w:val="24"/>
                <w:szCs w:val="24"/>
                <w:lang w:eastAsia="ru-RU"/>
              </w:rPr>
              <w:t>46 772,083</w:t>
            </w:r>
          </w:p>
        </w:tc>
      </w:tr>
    </w:tbl>
    <w:p w:rsidR="00CB70D1" w:rsidRPr="00CB70D1" w:rsidRDefault="00CB70D1" w:rsidP="00CB70D1">
      <w:pPr>
        <w:tabs>
          <w:tab w:val="left" w:pos="284"/>
          <w:tab w:val="left" w:pos="851"/>
        </w:tabs>
        <w:spacing w:after="0" w:line="240" w:lineRule="auto"/>
        <w:jc w:val="right"/>
        <w:rPr>
          <w:rFonts w:ascii="Arial" w:eastAsia="Times New Roman" w:hAnsi="Arial" w:cs="Arial"/>
          <w:sz w:val="24"/>
          <w:szCs w:val="24"/>
          <w:lang w:eastAsia="ru-RU"/>
        </w:rPr>
      </w:pPr>
    </w:p>
    <w:p w:rsidR="00CB70D1" w:rsidRPr="00CB70D1" w:rsidRDefault="00CB70D1" w:rsidP="00CB70D1">
      <w:pPr>
        <w:tabs>
          <w:tab w:val="left" w:pos="284"/>
          <w:tab w:val="left" w:pos="851"/>
        </w:tabs>
        <w:spacing w:after="0" w:line="240" w:lineRule="auto"/>
        <w:jc w:val="right"/>
        <w:rPr>
          <w:rFonts w:ascii="Arial" w:eastAsia="Times New Roman" w:hAnsi="Arial" w:cs="Arial"/>
          <w:sz w:val="24"/>
          <w:szCs w:val="24"/>
          <w:lang w:eastAsia="ru-RU"/>
        </w:rPr>
      </w:pPr>
      <w:r w:rsidRPr="00CB70D1">
        <w:rPr>
          <w:rFonts w:ascii="Arial" w:eastAsia="Times New Roman" w:hAnsi="Arial" w:cs="Arial"/>
          <w:sz w:val="24"/>
          <w:szCs w:val="24"/>
          <w:lang w:eastAsia="ru-RU"/>
        </w:rPr>
        <w:t>Приложение 4</w:t>
      </w:r>
    </w:p>
    <w:p w:rsidR="00CB70D1" w:rsidRPr="00CB70D1" w:rsidRDefault="00CB70D1" w:rsidP="00CB70D1">
      <w:pPr>
        <w:tabs>
          <w:tab w:val="left" w:pos="284"/>
          <w:tab w:val="left" w:pos="851"/>
        </w:tabs>
        <w:spacing w:after="0" w:line="240" w:lineRule="auto"/>
        <w:jc w:val="right"/>
        <w:rPr>
          <w:rFonts w:ascii="Arial" w:eastAsia="Times New Roman" w:hAnsi="Arial" w:cs="Arial"/>
          <w:sz w:val="24"/>
          <w:szCs w:val="24"/>
          <w:lang w:eastAsia="ru-RU"/>
        </w:rPr>
      </w:pPr>
      <w:r w:rsidRPr="00CB70D1">
        <w:rPr>
          <w:rFonts w:ascii="Arial" w:eastAsia="Times New Roman" w:hAnsi="Arial" w:cs="Arial"/>
          <w:sz w:val="24"/>
          <w:szCs w:val="24"/>
          <w:lang w:eastAsia="ru-RU"/>
        </w:rPr>
        <w:t>к решению Совета депутатов городского поселения</w:t>
      </w:r>
    </w:p>
    <w:p w:rsidR="00CB70D1" w:rsidRPr="00CB70D1" w:rsidRDefault="00CB70D1" w:rsidP="00CB70D1">
      <w:pPr>
        <w:tabs>
          <w:tab w:val="left" w:pos="284"/>
          <w:tab w:val="left" w:pos="851"/>
        </w:tabs>
        <w:spacing w:after="0" w:line="240" w:lineRule="auto"/>
        <w:jc w:val="right"/>
        <w:rPr>
          <w:rFonts w:ascii="Arial" w:eastAsia="Times New Roman" w:hAnsi="Arial" w:cs="Arial"/>
          <w:sz w:val="24"/>
          <w:szCs w:val="24"/>
          <w:lang w:eastAsia="ru-RU"/>
        </w:rPr>
      </w:pPr>
      <w:proofErr w:type="spellStart"/>
      <w:r w:rsidRPr="00CB70D1">
        <w:rPr>
          <w:rFonts w:ascii="Arial" w:eastAsia="Times New Roman" w:hAnsi="Arial" w:cs="Arial"/>
          <w:sz w:val="24"/>
          <w:szCs w:val="24"/>
          <w:lang w:eastAsia="ru-RU"/>
        </w:rPr>
        <w:t>поселок</w:t>
      </w:r>
      <w:proofErr w:type="spellEnd"/>
      <w:r w:rsidRPr="00CB70D1">
        <w:rPr>
          <w:rFonts w:ascii="Arial" w:eastAsia="Times New Roman" w:hAnsi="Arial" w:cs="Arial"/>
          <w:sz w:val="24"/>
          <w:szCs w:val="24"/>
          <w:lang w:eastAsia="ru-RU"/>
        </w:rPr>
        <w:t xml:space="preserve"> Судиславль от 23.12.2019 г. № 52</w:t>
      </w:r>
    </w:p>
    <w:p w:rsidR="00CB70D1" w:rsidRPr="00CB70D1" w:rsidRDefault="00CB70D1" w:rsidP="00CB70D1">
      <w:pPr>
        <w:tabs>
          <w:tab w:val="left" w:pos="284"/>
          <w:tab w:val="left" w:pos="851"/>
        </w:tabs>
        <w:spacing w:after="0" w:line="240" w:lineRule="auto"/>
        <w:jc w:val="right"/>
        <w:rPr>
          <w:rFonts w:ascii="Arial" w:eastAsia="Times New Roman" w:hAnsi="Arial" w:cs="Arial"/>
          <w:sz w:val="24"/>
          <w:szCs w:val="24"/>
          <w:lang w:eastAsia="ru-RU"/>
        </w:rPr>
      </w:pPr>
      <w:r w:rsidRPr="00CB70D1">
        <w:rPr>
          <w:rFonts w:ascii="Arial" w:eastAsia="Times New Roman" w:hAnsi="Arial" w:cs="Arial"/>
          <w:sz w:val="24"/>
          <w:szCs w:val="24"/>
          <w:lang w:eastAsia="ru-RU"/>
        </w:rPr>
        <w:t>Приложение 7</w:t>
      </w:r>
    </w:p>
    <w:p w:rsidR="00CB70D1" w:rsidRPr="00CB70D1" w:rsidRDefault="00CB70D1" w:rsidP="00CB70D1">
      <w:pPr>
        <w:tabs>
          <w:tab w:val="left" w:pos="284"/>
          <w:tab w:val="left" w:pos="851"/>
        </w:tabs>
        <w:spacing w:after="0" w:line="240" w:lineRule="auto"/>
        <w:ind w:right="57"/>
        <w:jc w:val="center"/>
        <w:rPr>
          <w:rFonts w:ascii="Arial" w:eastAsia="Times New Roman" w:hAnsi="Arial" w:cs="Arial"/>
          <w:bCs/>
          <w:sz w:val="24"/>
          <w:szCs w:val="24"/>
          <w:lang w:eastAsia="ru-RU"/>
        </w:rPr>
      </w:pPr>
      <w:r w:rsidRPr="00CB70D1">
        <w:rPr>
          <w:rFonts w:ascii="Arial" w:eastAsia="Times New Roman" w:hAnsi="Arial" w:cs="Arial"/>
          <w:bCs/>
          <w:sz w:val="24"/>
          <w:szCs w:val="24"/>
          <w:lang w:eastAsia="ru-RU"/>
        </w:rPr>
        <w:t>Источники финансирования дефицита бюджета городского поселения</w:t>
      </w:r>
    </w:p>
    <w:p w:rsidR="00CB70D1" w:rsidRPr="00CB70D1" w:rsidRDefault="00CB70D1" w:rsidP="00CB70D1">
      <w:pPr>
        <w:tabs>
          <w:tab w:val="left" w:pos="284"/>
          <w:tab w:val="left" w:pos="851"/>
        </w:tabs>
        <w:spacing w:after="0" w:line="240" w:lineRule="auto"/>
        <w:ind w:right="57"/>
        <w:jc w:val="center"/>
        <w:rPr>
          <w:rFonts w:ascii="Arial" w:eastAsia="Times New Roman" w:hAnsi="Arial" w:cs="Arial"/>
          <w:bCs/>
          <w:sz w:val="24"/>
          <w:szCs w:val="24"/>
          <w:lang w:eastAsia="ru-RU"/>
        </w:rPr>
      </w:pPr>
      <w:proofErr w:type="spellStart"/>
      <w:r w:rsidRPr="00CB70D1">
        <w:rPr>
          <w:rFonts w:ascii="Arial" w:eastAsia="Times New Roman" w:hAnsi="Arial" w:cs="Arial"/>
          <w:bCs/>
          <w:sz w:val="24"/>
          <w:szCs w:val="24"/>
          <w:lang w:eastAsia="ru-RU"/>
        </w:rPr>
        <w:t>поселок</w:t>
      </w:r>
      <w:proofErr w:type="spellEnd"/>
      <w:r w:rsidRPr="00CB70D1">
        <w:rPr>
          <w:rFonts w:ascii="Arial" w:eastAsia="Times New Roman" w:hAnsi="Arial" w:cs="Arial"/>
          <w:bCs/>
          <w:sz w:val="24"/>
          <w:szCs w:val="24"/>
          <w:lang w:eastAsia="ru-RU"/>
        </w:rPr>
        <w:t xml:space="preserve"> Судиславль на </w:t>
      </w:r>
      <w:smartTag w:uri="urn:schemas-microsoft-com:office:smarttags" w:element="metricconverter">
        <w:smartTagPr>
          <w:attr w:name="ProductID" w:val="2019 г"/>
        </w:smartTagPr>
        <w:r w:rsidRPr="00CB70D1">
          <w:rPr>
            <w:rFonts w:ascii="Arial" w:eastAsia="Times New Roman" w:hAnsi="Arial" w:cs="Arial"/>
            <w:bCs/>
            <w:sz w:val="24"/>
            <w:szCs w:val="24"/>
            <w:lang w:eastAsia="ru-RU"/>
          </w:rPr>
          <w:t>2019 г</w:t>
        </w:r>
      </w:smartTag>
      <w:r w:rsidRPr="00CB70D1">
        <w:rPr>
          <w:rFonts w:ascii="Arial" w:eastAsia="Times New Roman" w:hAnsi="Arial" w:cs="Arial"/>
          <w:bCs/>
          <w:sz w:val="24"/>
          <w:szCs w:val="24"/>
          <w:lang w:eastAsia="ru-RU"/>
        </w:rPr>
        <w:t>.</w:t>
      </w:r>
    </w:p>
    <w:p w:rsidR="00CB70D1" w:rsidRPr="00CB70D1" w:rsidRDefault="00CB70D1" w:rsidP="00CB70D1">
      <w:pPr>
        <w:tabs>
          <w:tab w:val="left" w:pos="284"/>
          <w:tab w:val="left" w:pos="851"/>
        </w:tabs>
        <w:spacing w:after="0" w:line="240" w:lineRule="auto"/>
        <w:jc w:val="center"/>
        <w:rPr>
          <w:rFonts w:ascii="Arial" w:eastAsia="Times New Roman" w:hAnsi="Arial" w:cs="Arial"/>
          <w:sz w:val="24"/>
          <w:szCs w:val="24"/>
          <w:lang w:eastAsia="ru-RU"/>
        </w:rPr>
      </w:pPr>
    </w:p>
    <w:p w:rsidR="00CB70D1" w:rsidRPr="00CB70D1" w:rsidRDefault="00CB70D1" w:rsidP="00CB70D1">
      <w:pPr>
        <w:tabs>
          <w:tab w:val="left" w:pos="284"/>
          <w:tab w:val="left" w:pos="851"/>
        </w:tabs>
        <w:spacing w:after="0" w:line="240" w:lineRule="auto"/>
        <w:ind w:right="57"/>
        <w:jc w:val="right"/>
        <w:rPr>
          <w:rFonts w:ascii="Arial" w:eastAsia="Times New Roman" w:hAnsi="Arial" w:cs="Arial"/>
          <w:bCs/>
          <w:sz w:val="24"/>
          <w:szCs w:val="24"/>
          <w:lang w:eastAsia="ru-RU"/>
        </w:rPr>
      </w:pPr>
      <w:r w:rsidRPr="00CB70D1">
        <w:rPr>
          <w:rFonts w:ascii="Arial" w:eastAsia="Times New Roman" w:hAnsi="Arial" w:cs="Arial"/>
          <w:bCs/>
          <w:sz w:val="24"/>
          <w:szCs w:val="24"/>
          <w:lang w:eastAsia="ru-RU"/>
        </w:rPr>
        <w:t>(</w:t>
      </w:r>
      <w:proofErr w:type="spellStart"/>
      <w:r w:rsidRPr="00CB70D1">
        <w:rPr>
          <w:rFonts w:ascii="Arial" w:eastAsia="Times New Roman" w:hAnsi="Arial" w:cs="Arial"/>
          <w:bCs/>
          <w:sz w:val="24"/>
          <w:szCs w:val="24"/>
          <w:lang w:eastAsia="ru-RU"/>
        </w:rPr>
        <w:t>тыс.рублей</w:t>
      </w:r>
      <w:proofErr w:type="spellEnd"/>
      <w:r w:rsidRPr="00CB70D1">
        <w:rPr>
          <w:rFonts w:ascii="Arial" w:eastAsia="Times New Roman" w:hAnsi="Arial" w:cs="Arial"/>
          <w:bCs/>
          <w:sz w:val="24"/>
          <w:szCs w:val="24"/>
          <w:lang w:eastAsia="ru-RU"/>
        </w:rPr>
        <w:t>)</w:t>
      </w:r>
    </w:p>
    <w:tbl>
      <w:tblPr>
        <w:tblW w:w="10065" w:type="dxa"/>
        <w:tblInd w:w="-34" w:type="dxa"/>
        <w:tblLayout w:type="fixed"/>
        <w:tblLook w:val="0000" w:firstRow="0" w:lastRow="0" w:firstColumn="0" w:lastColumn="0" w:noHBand="0" w:noVBand="0"/>
      </w:tblPr>
      <w:tblGrid>
        <w:gridCol w:w="4962"/>
        <w:gridCol w:w="3544"/>
        <w:gridCol w:w="1559"/>
      </w:tblGrid>
      <w:tr w:rsidR="00CB70D1" w:rsidRPr="00CB70D1" w:rsidTr="00CB70D1">
        <w:tc>
          <w:tcPr>
            <w:tcW w:w="4962" w:type="dxa"/>
            <w:tcBorders>
              <w:top w:val="single" w:sz="4" w:space="0" w:color="000000"/>
              <w:left w:val="single" w:sz="4" w:space="0" w:color="000000"/>
              <w:bottom w:val="single" w:sz="4" w:space="0" w:color="000000"/>
            </w:tcBorders>
            <w:shd w:val="clear" w:color="auto" w:fill="auto"/>
          </w:tcPr>
          <w:p w:rsidR="00CB70D1" w:rsidRPr="00CB70D1" w:rsidRDefault="00CB70D1" w:rsidP="00CB70D1">
            <w:pPr>
              <w:tabs>
                <w:tab w:val="left" w:pos="284"/>
                <w:tab w:val="left" w:pos="851"/>
              </w:tabs>
              <w:snapToGrid w:val="0"/>
              <w:spacing w:after="0" w:line="240" w:lineRule="auto"/>
              <w:ind w:right="-57"/>
              <w:jc w:val="center"/>
              <w:rPr>
                <w:rFonts w:ascii="Arial" w:eastAsia="Times New Roman" w:hAnsi="Arial" w:cs="Arial"/>
                <w:bCs/>
                <w:sz w:val="24"/>
                <w:szCs w:val="24"/>
                <w:lang w:eastAsia="ru-RU"/>
              </w:rPr>
            </w:pPr>
            <w:r w:rsidRPr="00CB70D1">
              <w:rPr>
                <w:rFonts w:ascii="Arial" w:eastAsia="Times New Roman" w:hAnsi="Arial" w:cs="Arial"/>
                <w:bCs/>
                <w:sz w:val="24"/>
                <w:szCs w:val="24"/>
                <w:lang w:eastAsia="ru-RU"/>
              </w:rPr>
              <w:t>Наименование</w:t>
            </w:r>
          </w:p>
        </w:tc>
        <w:tc>
          <w:tcPr>
            <w:tcW w:w="3544" w:type="dxa"/>
            <w:tcBorders>
              <w:top w:val="single" w:sz="4" w:space="0" w:color="000000"/>
              <w:left w:val="single" w:sz="4" w:space="0" w:color="000000"/>
              <w:bottom w:val="single" w:sz="4" w:space="0" w:color="000000"/>
            </w:tcBorders>
            <w:shd w:val="clear" w:color="auto" w:fill="auto"/>
          </w:tcPr>
          <w:p w:rsidR="00CB70D1" w:rsidRPr="00CB70D1" w:rsidRDefault="00CB70D1" w:rsidP="00CB70D1">
            <w:pPr>
              <w:tabs>
                <w:tab w:val="left" w:pos="284"/>
                <w:tab w:val="left" w:pos="851"/>
              </w:tabs>
              <w:snapToGrid w:val="0"/>
              <w:spacing w:after="0" w:line="240" w:lineRule="auto"/>
              <w:ind w:right="-57"/>
              <w:jc w:val="center"/>
              <w:rPr>
                <w:rFonts w:ascii="Arial" w:eastAsia="Times New Roman" w:hAnsi="Arial" w:cs="Arial"/>
                <w:bCs/>
                <w:sz w:val="24"/>
                <w:szCs w:val="24"/>
                <w:lang w:eastAsia="ru-RU"/>
              </w:rPr>
            </w:pPr>
            <w:r w:rsidRPr="00CB70D1">
              <w:rPr>
                <w:rFonts w:ascii="Arial" w:eastAsia="Times New Roman" w:hAnsi="Arial" w:cs="Arial"/>
                <w:bCs/>
                <w:sz w:val="24"/>
                <w:szCs w:val="24"/>
                <w:lang w:eastAsia="ru-RU"/>
              </w:rPr>
              <w:t>Код бюджетной классификации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CB70D1" w:rsidRPr="00CB70D1" w:rsidRDefault="00CB70D1" w:rsidP="00CB70D1">
            <w:pPr>
              <w:tabs>
                <w:tab w:val="left" w:pos="284"/>
                <w:tab w:val="left" w:pos="851"/>
              </w:tabs>
              <w:snapToGrid w:val="0"/>
              <w:spacing w:after="0" w:line="240" w:lineRule="auto"/>
              <w:ind w:right="-57"/>
              <w:jc w:val="center"/>
              <w:rPr>
                <w:rFonts w:ascii="Arial" w:eastAsia="Times New Roman" w:hAnsi="Arial" w:cs="Arial"/>
                <w:bCs/>
                <w:sz w:val="24"/>
                <w:szCs w:val="24"/>
                <w:lang w:eastAsia="ru-RU"/>
              </w:rPr>
            </w:pPr>
            <w:r w:rsidRPr="00CB70D1">
              <w:rPr>
                <w:rFonts w:ascii="Arial" w:eastAsia="Times New Roman" w:hAnsi="Arial" w:cs="Arial"/>
                <w:bCs/>
                <w:sz w:val="24"/>
                <w:szCs w:val="24"/>
                <w:lang w:eastAsia="ru-RU"/>
              </w:rPr>
              <w:t>Сумма</w:t>
            </w:r>
          </w:p>
        </w:tc>
      </w:tr>
      <w:tr w:rsidR="00CB70D1" w:rsidRPr="00CB70D1" w:rsidTr="00CB70D1">
        <w:tc>
          <w:tcPr>
            <w:tcW w:w="4962" w:type="dxa"/>
            <w:tcBorders>
              <w:top w:val="single" w:sz="4" w:space="0" w:color="000000"/>
              <w:left w:val="single" w:sz="4" w:space="0" w:color="000000"/>
              <w:bottom w:val="single" w:sz="4" w:space="0" w:color="000000"/>
            </w:tcBorders>
            <w:shd w:val="clear" w:color="auto" w:fill="auto"/>
          </w:tcPr>
          <w:p w:rsidR="00CB70D1" w:rsidRPr="00CB70D1" w:rsidRDefault="00CB70D1" w:rsidP="00CB70D1">
            <w:pPr>
              <w:tabs>
                <w:tab w:val="left" w:pos="284"/>
                <w:tab w:val="left" w:pos="851"/>
              </w:tabs>
              <w:snapToGrid w:val="0"/>
              <w:spacing w:after="0" w:line="240" w:lineRule="auto"/>
              <w:ind w:right="-57"/>
              <w:jc w:val="center"/>
              <w:rPr>
                <w:rFonts w:ascii="Arial" w:eastAsia="Times New Roman" w:hAnsi="Arial" w:cs="Arial"/>
                <w:bCs/>
                <w:sz w:val="24"/>
                <w:szCs w:val="24"/>
                <w:lang w:eastAsia="ru-RU"/>
              </w:rPr>
            </w:pPr>
            <w:r w:rsidRPr="00CB70D1">
              <w:rPr>
                <w:rFonts w:ascii="Arial" w:eastAsia="Times New Roman" w:hAnsi="Arial" w:cs="Arial"/>
                <w:bCs/>
                <w:sz w:val="24"/>
                <w:szCs w:val="24"/>
                <w:lang w:eastAsia="ru-RU"/>
              </w:rPr>
              <w:t>1</w:t>
            </w:r>
          </w:p>
        </w:tc>
        <w:tc>
          <w:tcPr>
            <w:tcW w:w="3544" w:type="dxa"/>
            <w:tcBorders>
              <w:top w:val="single" w:sz="4" w:space="0" w:color="000000"/>
              <w:left w:val="single" w:sz="4" w:space="0" w:color="000000"/>
              <w:bottom w:val="single" w:sz="4" w:space="0" w:color="000000"/>
            </w:tcBorders>
            <w:shd w:val="clear" w:color="auto" w:fill="auto"/>
          </w:tcPr>
          <w:p w:rsidR="00CB70D1" w:rsidRPr="00CB70D1" w:rsidRDefault="00CB70D1" w:rsidP="00CB70D1">
            <w:pPr>
              <w:tabs>
                <w:tab w:val="left" w:pos="284"/>
                <w:tab w:val="left" w:pos="851"/>
              </w:tabs>
              <w:snapToGrid w:val="0"/>
              <w:spacing w:after="0" w:line="240" w:lineRule="auto"/>
              <w:ind w:right="-57"/>
              <w:jc w:val="center"/>
              <w:rPr>
                <w:rFonts w:ascii="Arial" w:eastAsia="Times New Roman" w:hAnsi="Arial" w:cs="Arial"/>
                <w:bCs/>
                <w:sz w:val="24"/>
                <w:szCs w:val="24"/>
                <w:lang w:eastAsia="ru-RU"/>
              </w:rPr>
            </w:pPr>
            <w:r w:rsidRPr="00CB70D1">
              <w:rPr>
                <w:rFonts w:ascii="Arial" w:eastAsia="Times New Roman" w:hAnsi="Arial" w:cs="Arial"/>
                <w:bCs/>
                <w:sz w:val="24"/>
                <w:szCs w:val="24"/>
                <w:lang w:eastAsia="ru-RU"/>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CB70D1" w:rsidRPr="00CB70D1" w:rsidRDefault="00CB70D1" w:rsidP="00CB70D1">
            <w:pPr>
              <w:tabs>
                <w:tab w:val="left" w:pos="284"/>
                <w:tab w:val="left" w:pos="851"/>
              </w:tabs>
              <w:snapToGrid w:val="0"/>
              <w:spacing w:after="0" w:line="240" w:lineRule="auto"/>
              <w:ind w:right="-57"/>
              <w:jc w:val="center"/>
              <w:rPr>
                <w:rFonts w:ascii="Arial" w:eastAsia="Times New Roman" w:hAnsi="Arial" w:cs="Arial"/>
                <w:bCs/>
                <w:sz w:val="24"/>
                <w:szCs w:val="24"/>
                <w:lang w:eastAsia="ru-RU"/>
              </w:rPr>
            </w:pPr>
            <w:r w:rsidRPr="00CB70D1">
              <w:rPr>
                <w:rFonts w:ascii="Arial" w:eastAsia="Times New Roman" w:hAnsi="Arial" w:cs="Arial"/>
                <w:bCs/>
                <w:sz w:val="24"/>
                <w:szCs w:val="24"/>
                <w:lang w:eastAsia="ru-RU"/>
              </w:rPr>
              <w:t>3</w:t>
            </w:r>
          </w:p>
        </w:tc>
      </w:tr>
      <w:tr w:rsidR="00CB70D1" w:rsidRPr="00CB70D1" w:rsidTr="00CB70D1">
        <w:tc>
          <w:tcPr>
            <w:tcW w:w="4962" w:type="dxa"/>
            <w:tcBorders>
              <w:top w:val="single" w:sz="4" w:space="0" w:color="000000"/>
              <w:left w:val="single" w:sz="4" w:space="0" w:color="000000"/>
              <w:bottom w:val="single" w:sz="4" w:space="0" w:color="000000"/>
            </w:tcBorders>
            <w:shd w:val="clear" w:color="auto" w:fill="auto"/>
          </w:tcPr>
          <w:p w:rsidR="00CB70D1" w:rsidRPr="00CB70D1" w:rsidRDefault="00CB70D1" w:rsidP="00CB70D1">
            <w:pPr>
              <w:tabs>
                <w:tab w:val="left" w:pos="284"/>
                <w:tab w:val="left" w:pos="851"/>
              </w:tabs>
              <w:snapToGrid w:val="0"/>
              <w:spacing w:after="0" w:line="240" w:lineRule="auto"/>
              <w:ind w:right="-57"/>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Кредиты кредитных организаций в валюте Российской Федерации</w:t>
            </w:r>
          </w:p>
        </w:tc>
        <w:tc>
          <w:tcPr>
            <w:tcW w:w="3544" w:type="dxa"/>
            <w:tcBorders>
              <w:top w:val="single" w:sz="4" w:space="0" w:color="000000"/>
              <w:left w:val="single" w:sz="4" w:space="0" w:color="000000"/>
              <w:bottom w:val="single" w:sz="4" w:space="0" w:color="000000"/>
            </w:tcBorders>
            <w:shd w:val="clear" w:color="auto" w:fill="auto"/>
          </w:tcPr>
          <w:p w:rsidR="00CB70D1" w:rsidRPr="00CB70D1" w:rsidRDefault="00CB70D1" w:rsidP="00CB70D1">
            <w:pPr>
              <w:tabs>
                <w:tab w:val="left" w:pos="284"/>
                <w:tab w:val="left" w:pos="851"/>
              </w:tabs>
              <w:snapToGrid w:val="0"/>
              <w:spacing w:after="0" w:line="240" w:lineRule="auto"/>
              <w:ind w:right="-57"/>
              <w:jc w:val="center"/>
              <w:rPr>
                <w:rFonts w:ascii="Arial" w:eastAsia="Times New Roman" w:hAnsi="Arial" w:cs="Arial"/>
                <w:bCs/>
                <w:sz w:val="24"/>
                <w:szCs w:val="24"/>
                <w:lang w:eastAsia="ru-RU"/>
              </w:rPr>
            </w:pPr>
            <w:r w:rsidRPr="00CB70D1">
              <w:rPr>
                <w:rFonts w:ascii="Arial" w:eastAsia="Times New Roman" w:hAnsi="Arial" w:cs="Arial"/>
                <w:bCs/>
                <w:sz w:val="24"/>
                <w:szCs w:val="24"/>
                <w:lang w:eastAsia="ru-RU"/>
              </w:rPr>
              <w:t>902 01 02 00 00 00 0000 000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CB70D1" w:rsidRPr="00CB70D1" w:rsidRDefault="00CB70D1" w:rsidP="00CB70D1">
            <w:pPr>
              <w:tabs>
                <w:tab w:val="left" w:pos="284"/>
                <w:tab w:val="left" w:pos="851"/>
              </w:tabs>
              <w:snapToGrid w:val="0"/>
              <w:spacing w:after="0" w:line="240" w:lineRule="auto"/>
              <w:ind w:right="-57"/>
              <w:jc w:val="center"/>
              <w:rPr>
                <w:rFonts w:ascii="Arial" w:eastAsia="Times New Roman" w:hAnsi="Arial" w:cs="Arial"/>
                <w:bCs/>
                <w:sz w:val="24"/>
                <w:szCs w:val="24"/>
                <w:lang w:eastAsia="ru-RU"/>
              </w:rPr>
            </w:pPr>
            <w:r w:rsidRPr="00CB70D1">
              <w:rPr>
                <w:rFonts w:ascii="Arial" w:eastAsia="Times New Roman" w:hAnsi="Arial" w:cs="Arial"/>
                <w:bCs/>
                <w:sz w:val="24"/>
                <w:szCs w:val="24"/>
                <w:lang w:eastAsia="ru-RU"/>
              </w:rPr>
              <w:t>7991,3</w:t>
            </w:r>
          </w:p>
        </w:tc>
      </w:tr>
      <w:tr w:rsidR="00CB70D1" w:rsidRPr="00CB70D1" w:rsidTr="00CB70D1">
        <w:tc>
          <w:tcPr>
            <w:tcW w:w="4962" w:type="dxa"/>
            <w:tcBorders>
              <w:top w:val="single" w:sz="4" w:space="0" w:color="000000"/>
              <w:left w:val="single" w:sz="4" w:space="0" w:color="000000"/>
              <w:bottom w:val="single" w:sz="4" w:space="0" w:color="000000"/>
            </w:tcBorders>
            <w:shd w:val="clear" w:color="auto" w:fill="auto"/>
          </w:tcPr>
          <w:p w:rsidR="00CB70D1" w:rsidRPr="00CB70D1" w:rsidRDefault="00CB70D1" w:rsidP="00CB70D1">
            <w:pPr>
              <w:tabs>
                <w:tab w:val="left" w:pos="284"/>
                <w:tab w:val="left" w:pos="851"/>
              </w:tabs>
              <w:snapToGrid w:val="0"/>
              <w:spacing w:after="0" w:line="240" w:lineRule="auto"/>
              <w:ind w:right="-57"/>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Получение кредитов от кредитных организаций в валюте Российской Федерации</w:t>
            </w:r>
          </w:p>
        </w:tc>
        <w:tc>
          <w:tcPr>
            <w:tcW w:w="3544" w:type="dxa"/>
            <w:tcBorders>
              <w:top w:val="single" w:sz="4" w:space="0" w:color="000000"/>
              <w:left w:val="single" w:sz="4" w:space="0" w:color="000000"/>
              <w:bottom w:val="single" w:sz="4" w:space="0" w:color="000000"/>
            </w:tcBorders>
            <w:shd w:val="clear" w:color="auto" w:fill="auto"/>
          </w:tcPr>
          <w:p w:rsidR="00CB70D1" w:rsidRPr="00CB70D1" w:rsidRDefault="00CB70D1" w:rsidP="00CB70D1">
            <w:pPr>
              <w:tabs>
                <w:tab w:val="left" w:pos="284"/>
                <w:tab w:val="left" w:pos="851"/>
              </w:tabs>
              <w:snapToGrid w:val="0"/>
              <w:spacing w:after="0" w:line="240" w:lineRule="auto"/>
              <w:ind w:right="-57"/>
              <w:jc w:val="center"/>
              <w:rPr>
                <w:rFonts w:ascii="Arial" w:eastAsia="Times New Roman" w:hAnsi="Arial" w:cs="Arial"/>
                <w:bCs/>
                <w:sz w:val="24"/>
                <w:szCs w:val="24"/>
                <w:lang w:eastAsia="ru-RU"/>
              </w:rPr>
            </w:pPr>
            <w:r w:rsidRPr="00CB70D1">
              <w:rPr>
                <w:rFonts w:ascii="Arial" w:eastAsia="Times New Roman" w:hAnsi="Arial" w:cs="Arial"/>
                <w:bCs/>
                <w:sz w:val="24"/>
                <w:szCs w:val="24"/>
                <w:lang w:eastAsia="ru-RU"/>
              </w:rPr>
              <w:t>902 01 02 00 00 00 0000 700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CB70D1" w:rsidRPr="00CB70D1" w:rsidRDefault="00CB70D1" w:rsidP="00CB70D1">
            <w:pPr>
              <w:tabs>
                <w:tab w:val="left" w:pos="284"/>
                <w:tab w:val="left" w:pos="851"/>
              </w:tabs>
              <w:snapToGrid w:val="0"/>
              <w:spacing w:after="0" w:line="240" w:lineRule="auto"/>
              <w:ind w:right="-57"/>
              <w:jc w:val="center"/>
              <w:rPr>
                <w:rFonts w:ascii="Arial" w:eastAsia="Times New Roman" w:hAnsi="Arial" w:cs="Arial"/>
                <w:bCs/>
                <w:sz w:val="24"/>
                <w:szCs w:val="24"/>
                <w:lang w:eastAsia="ru-RU"/>
              </w:rPr>
            </w:pPr>
            <w:r w:rsidRPr="00CB70D1">
              <w:rPr>
                <w:rFonts w:ascii="Arial" w:eastAsia="Times New Roman" w:hAnsi="Arial" w:cs="Arial"/>
                <w:bCs/>
                <w:sz w:val="24"/>
                <w:szCs w:val="24"/>
                <w:lang w:eastAsia="ru-RU"/>
              </w:rPr>
              <w:t>7991,3</w:t>
            </w:r>
          </w:p>
        </w:tc>
      </w:tr>
      <w:tr w:rsidR="00CB70D1" w:rsidRPr="00CB70D1" w:rsidTr="00CB70D1">
        <w:tc>
          <w:tcPr>
            <w:tcW w:w="4962" w:type="dxa"/>
            <w:tcBorders>
              <w:top w:val="single" w:sz="4" w:space="0" w:color="000000"/>
              <w:left w:val="single" w:sz="4" w:space="0" w:color="000000"/>
              <w:bottom w:val="single" w:sz="4" w:space="0" w:color="000000"/>
            </w:tcBorders>
            <w:shd w:val="clear" w:color="auto" w:fill="auto"/>
          </w:tcPr>
          <w:p w:rsidR="00CB70D1" w:rsidRPr="00CB70D1" w:rsidRDefault="00CB70D1" w:rsidP="00CB70D1">
            <w:pPr>
              <w:tabs>
                <w:tab w:val="left" w:pos="284"/>
                <w:tab w:val="left" w:pos="851"/>
              </w:tabs>
              <w:snapToGrid w:val="0"/>
              <w:spacing w:after="0" w:line="240" w:lineRule="auto"/>
              <w:ind w:right="-57"/>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Получение кредитов от кредитных организаций бюджетами городских поселений в валюте Российской Федерации</w:t>
            </w:r>
          </w:p>
        </w:tc>
        <w:tc>
          <w:tcPr>
            <w:tcW w:w="3544" w:type="dxa"/>
            <w:tcBorders>
              <w:top w:val="single" w:sz="4" w:space="0" w:color="000000"/>
              <w:left w:val="single" w:sz="4" w:space="0" w:color="000000"/>
              <w:bottom w:val="single" w:sz="4" w:space="0" w:color="000000"/>
            </w:tcBorders>
            <w:shd w:val="clear" w:color="auto" w:fill="auto"/>
          </w:tcPr>
          <w:p w:rsidR="00CB70D1" w:rsidRPr="00CB70D1" w:rsidRDefault="00CB70D1" w:rsidP="00CB70D1">
            <w:pPr>
              <w:tabs>
                <w:tab w:val="left" w:pos="284"/>
                <w:tab w:val="left" w:pos="851"/>
              </w:tabs>
              <w:snapToGrid w:val="0"/>
              <w:spacing w:after="0" w:line="240" w:lineRule="auto"/>
              <w:ind w:right="-57"/>
              <w:jc w:val="center"/>
              <w:rPr>
                <w:rFonts w:ascii="Arial" w:eastAsia="Times New Roman" w:hAnsi="Arial" w:cs="Arial"/>
                <w:bCs/>
                <w:sz w:val="24"/>
                <w:szCs w:val="24"/>
                <w:lang w:eastAsia="ru-RU"/>
              </w:rPr>
            </w:pPr>
            <w:r w:rsidRPr="00CB70D1">
              <w:rPr>
                <w:rFonts w:ascii="Arial" w:eastAsia="Times New Roman" w:hAnsi="Arial" w:cs="Arial"/>
                <w:bCs/>
                <w:sz w:val="24"/>
                <w:szCs w:val="24"/>
                <w:lang w:eastAsia="ru-RU"/>
              </w:rPr>
              <w:t>902 01 02 01 00 13 0000 710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CB70D1" w:rsidRPr="00CB70D1" w:rsidRDefault="00CB70D1" w:rsidP="00CB70D1">
            <w:pPr>
              <w:tabs>
                <w:tab w:val="left" w:pos="284"/>
                <w:tab w:val="left" w:pos="851"/>
              </w:tabs>
              <w:snapToGrid w:val="0"/>
              <w:spacing w:after="0" w:line="240" w:lineRule="auto"/>
              <w:ind w:right="-57"/>
              <w:jc w:val="center"/>
              <w:rPr>
                <w:rFonts w:ascii="Arial" w:eastAsia="Times New Roman" w:hAnsi="Arial" w:cs="Arial"/>
                <w:bCs/>
                <w:sz w:val="24"/>
                <w:szCs w:val="24"/>
                <w:lang w:eastAsia="ru-RU"/>
              </w:rPr>
            </w:pPr>
            <w:r w:rsidRPr="00CB70D1">
              <w:rPr>
                <w:rFonts w:ascii="Arial" w:eastAsia="Times New Roman" w:hAnsi="Arial" w:cs="Arial"/>
                <w:bCs/>
                <w:sz w:val="24"/>
                <w:szCs w:val="24"/>
                <w:lang w:eastAsia="ru-RU"/>
              </w:rPr>
              <w:t>7991,3</w:t>
            </w:r>
          </w:p>
        </w:tc>
      </w:tr>
      <w:tr w:rsidR="00CB70D1" w:rsidRPr="00CB70D1" w:rsidTr="00CB70D1">
        <w:tc>
          <w:tcPr>
            <w:tcW w:w="4962" w:type="dxa"/>
            <w:tcBorders>
              <w:top w:val="single" w:sz="4" w:space="0" w:color="000000"/>
              <w:left w:val="single" w:sz="4" w:space="0" w:color="000000"/>
              <w:bottom w:val="single" w:sz="4" w:space="0" w:color="000000"/>
            </w:tcBorders>
            <w:shd w:val="clear" w:color="auto" w:fill="auto"/>
          </w:tcPr>
          <w:p w:rsidR="00CB70D1" w:rsidRPr="00CB70D1" w:rsidRDefault="00CB70D1" w:rsidP="00CB70D1">
            <w:pPr>
              <w:tabs>
                <w:tab w:val="left" w:pos="284"/>
                <w:tab w:val="left" w:pos="851"/>
              </w:tabs>
              <w:snapToGrid w:val="0"/>
              <w:spacing w:after="0" w:line="240" w:lineRule="auto"/>
              <w:ind w:right="-57"/>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Бюджетные кредиты от других бюджетов бюджетной системы Российской Федерации</w:t>
            </w:r>
          </w:p>
        </w:tc>
        <w:tc>
          <w:tcPr>
            <w:tcW w:w="3544" w:type="dxa"/>
            <w:tcBorders>
              <w:top w:val="single" w:sz="4" w:space="0" w:color="000000"/>
              <w:left w:val="single" w:sz="4" w:space="0" w:color="000000"/>
              <w:bottom w:val="single" w:sz="4" w:space="0" w:color="000000"/>
            </w:tcBorders>
            <w:shd w:val="clear" w:color="auto" w:fill="auto"/>
          </w:tcPr>
          <w:p w:rsidR="00CB70D1" w:rsidRPr="00CB70D1" w:rsidRDefault="00CB70D1" w:rsidP="00CB70D1">
            <w:pPr>
              <w:tabs>
                <w:tab w:val="left" w:pos="284"/>
                <w:tab w:val="left" w:pos="851"/>
              </w:tabs>
              <w:snapToGrid w:val="0"/>
              <w:spacing w:after="0" w:line="240" w:lineRule="auto"/>
              <w:ind w:right="-57"/>
              <w:jc w:val="center"/>
              <w:rPr>
                <w:rFonts w:ascii="Arial" w:eastAsia="Times New Roman" w:hAnsi="Arial" w:cs="Arial"/>
                <w:bCs/>
                <w:sz w:val="24"/>
                <w:szCs w:val="24"/>
                <w:lang w:eastAsia="ru-RU"/>
              </w:rPr>
            </w:pPr>
            <w:r w:rsidRPr="00CB70D1">
              <w:rPr>
                <w:rFonts w:ascii="Arial" w:eastAsia="Times New Roman" w:hAnsi="Arial" w:cs="Arial"/>
                <w:bCs/>
                <w:sz w:val="24"/>
                <w:szCs w:val="24"/>
                <w:lang w:eastAsia="ru-RU"/>
              </w:rPr>
              <w:t>902 01 03 00 00 00 0000 000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CB70D1" w:rsidRPr="00CB70D1" w:rsidRDefault="00CB70D1" w:rsidP="00CB70D1">
            <w:pPr>
              <w:tabs>
                <w:tab w:val="left" w:pos="284"/>
                <w:tab w:val="left" w:pos="851"/>
              </w:tabs>
              <w:snapToGrid w:val="0"/>
              <w:spacing w:after="0" w:line="240" w:lineRule="auto"/>
              <w:ind w:right="-57"/>
              <w:jc w:val="center"/>
              <w:rPr>
                <w:rFonts w:ascii="Arial" w:eastAsia="Times New Roman" w:hAnsi="Arial" w:cs="Arial"/>
                <w:bCs/>
                <w:sz w:val="24"/>
                <w:szCs w:val="24"/>
                <w:lang w:eastAsia="ru-RU"/>
              </w:rPr>
            </w:pPr>
            <w:r w:rsidRPr="00CB70D1">
              <w:rPr>
                <w:rFonts w:ascii="Arial" w:eastAsia="Times New Roman" w:hAnsi="Arial" w:cs="Arial"/>
                <w:bCs/>
                <w:sz w:val="24"/>
                <w:szCs w:val="24"/>
                <w:lang w:eastAsia="ru-RU"/>
              </w:rPr>
              <w:t>-6365,0</w:t>
            </w:r>
          </w:p>
        </w:tc>
      </w:tr>
      <w:tr w:rsidR="00CB70D1" w:rsidRPr="00CB70D1" w:rsidTr="00CB70D1">
        <w:tc>
          <w:tcPr>
            <w:tcW w:w="4962" w:type="dxa"/>
            <w:tcBorders>
              <w:top w:val="single" w:sz="4" w:space="0" w:color="000000"/>
              <w:left w:val="single" w:sz="4" w:space="0" w:color="000000"/>
              <w:bottom w:val="single" w:sz="4" w:space="0" w:color="000000"/>
            </w:tcBorders>
            <w:shd w:val="clear" w:color="auto" w:fill="auto"/>
          </w:tcPr>
          <w:p w:rsidR="00CB70D1" w:rsidRPr="00CB70D1" w:rsidRDefault="00CB70D1" w:rsidP="00CB70D1">
            <w:pPr>
              <w:tabs>
                <w:tab w:val="left" w:pos="284"/>
                <w:tab w:val="left" w:pos="851"/>
              </w:tabs>
              <w:snapToGrid w:val="0"/>
              <w:spacing w:after="0" w:line="240" w:lineRule="auto"/>
              <w:ind w:right="-57"/>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Получение кредитов от других бюджетов бюджетной системы Российской Федерации в валюте Российской Федерации</w:t>
            </w:r>
          </w:p>
        </w:tc>
        <w:tc>
          <w:tcPr>
            <w:tcW w:w="3544" w:type="dxa"/>
            <w:tcBorders>
              <w:top w:val="single" w:sz="4" w:space="0" w:color="000000"/>
              <w:left w:val="single" w:sz="4" w:space="0" w:color="000000"/>
              <w:bottom w:val="single" w:sz="4" w:space="0" w:color="000000"/>
            </w:tcBorders>
            <w:shd w:val="clear" w:color="auto" w:fill="auto"/>
          </w:tcPr>
          <w:p w:rsidR="00CB70D1" w:rsidRPr="00CB70D1" w:rsidRDefault="00CB70D1" w:rsidP="00CB70D1">
            <w:pPr>
              <w:tabs>
                <w:tab w:val="left" w:pos="284"/>
                <w:tab w:val="left" w:pos="851"/>
              </w:tabs>
              <w:snapToGrid w:val="0"/>
              <w:spacing w:after="0" w:line="240" w:lineRule="auto"/>
              <w:ind w:right="-57"/>
              <w:jc w:val="center"/>
              <w:rPr>
                <w:rFonts w:ascii="Arial" w:eastAsia="Times New Roman" w:hAnsi="Arial" w:cs="Arial"/>
                <w:bCs/>
                <w:sz w:val="24"/>
                <w:szCs w:val="24"/>
                <w:lang w:eastAsia="ru-RU"/>
              </w:rPr>
            </w:pPr>
            <w:r w:rsidRPr="00CB70D1">
              <w:rPr>
                <w:rFonts w:ascii="Arial" w:eastAsia="Times New Roman" w:hAnsi="Arial" w:cs="Arial"/>
                <w:bCs/>
                <w:sz w:val="24"/>
                <w:szCs w:val="24"/>
                <w:lang w:eastAsia="ru-RU"/>
              </w:rPr>
              <w:t>902 01 03 00 00 00 0000 700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CB70D1" w:rsidRPr="00CB70D1" w:rsidRDefault="00CB70D1" w:rsidP="00CB70D1">
            <w:pPr>
              <w:tabs>
                <w:tab w:val="left" w:pos="284"/>
                <w:tab w:val="left" w:pos="851"/>
              </w:tabs>
              <w:snapToGrid w:val="0"/>
              <w:spacing w:after="0" w:line="240" w:lineRule="auto"/>
              <w:ind w:right="-57"/>
              <w:jc w:val="center"/>
              <w:rPr>
                <w:rFonts w:ascii="Arial" w:eastAsia="Times New Roman" w:hAnsi="Arial" w:cs="Arial"/>
                <w:bCs/>
                <w:sz w:val="24"/>
                <w:szCs w:val="24"/>
                <w:lang w:eastAsia="ru-RU"/>
              </w:rPr>
            </w:pPr>
            <w:r w:rsidRPr="00CB70D1">
              <w:rPr>
                <w:rFonts w:ascii="Arial" w:eastAsia="Times New Roman" w:hAnsi="Arial" w:cs="Arial"/>
                <w:bCs/>
                <w:sz w:val="24"/>
                <w:szCs w:val="24"/>
                <w:lang w:eastAsia="ru-RU"/>
              </w:rPr>
              <w:t>-</w:t>
            </w:r>
          </w:p>
        </w:tc>
      </w:tr>
      <w:tr w:rsidR="00CB70D1" w:rsidRPr="00CB70D1" w:rsidTr="00CB70D1">
        <w:tc>
          <w:tcPr>
            <w:tcW w:w="4962" w:type="dxa"/>
            <w:tcBorders>
              <w:top w:val="single" w:sz="4" w:space="0" w:color="000000"/>
              <w:left w:val="single" w:sz="4" w:space="0" w:color="000000"/>
              <w:bottom w:val="single" w:sz="4" w:space="0" w:color="000000"/>
            </w:tcBorders>
            <w:shd w:val="clear" w:color="auto" w:fill="auto"/>
          </w:tcPr>
          <w:p w:rsidR="00CB70D1" w:rsidRPr="00CB70D1" w:rsidRDefault="00CB70D1" w:rsidP="00CB70D1">
            <w:pPr>
              <w:tabs>
                <w:tab w:val="left" w:pos="284"/>
                <w:tab w:val="left" w:pos="851"/>
              </w:tabs>
              <w:snapToGrid w:val="0"/>
              <w:spacing w:after="0" w:line="240" w:lineRule="auto"/>
              <w:ind w:right="-57"/>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Получение бюджетных кредитов от других бюджетов бюджетной системы бюджетов поселений</w:t>
            </w:r>
          </w:p>
        </w:tc>
        <w:tc>
          <w:tcPr>
            <w:tcW w:w="3544" w:type="dxa"/>
            <w:tcBorders>
              <w:top w:val="single" w:sz="4" w:space="0" w:color="000000"/>
              <w:left w:val="single" w:sz="4" w:space="0" w:color="000000"/>
              <w:bottom w:val="single" w:sz="4" w:space="0" w:color="000000"/>
            </w:tcBorders>
            <w:shd w:val="clear" w:color="auto" w:fill="auto"/>
          </w:tcPr>
          <w:p w:rsidR="00CB70D1" w:rsidRPr="00CB70D1" w:rsidRDefault="00CB70D1" w:rsidP="00CB70D1">
            <w:pPr>
              <w:tabs>
                <w:tab w:val="left" w:pos="284"/>
                <w:tab w:val="left" w:pos="851"/>
              </w:tabs>
              <w:snapToGrid w:val="0"/>
              <w:spacing w:after="0" w:line="240" w:lineRule="auto"/>
              <w:ind w:right="-57"/>
              <w:jc w:val="center"/>
              <w:rPr>
                <w:rFonts w:ascii="Arial" w:eastAsia="Times New Roman" w:hAnsi="Arial" w:cs="Arial"/>
                <w:bCs/>
                <w:sz w:val="24"/>
                <w:szCs w:val="24"/>
                <w:lang w:eastAsia="ru-RU"/>
              </w:rPr>
            </w:pPr>
            <w:r w:rsidRPr="00CB70D1">
              <w:rPr>
                <w:rFonts w:ascii="Arial" w:eastAsia="Times New Roman" w:hAnsi="Arial" w:cs="Arial"/>
                <w:bCs/>
                <w:sz w:val="24"/>
                <w:szCs w:val="24"/>
                <w:lang w:eastAsia="ru-RU"/>
              </w:rPr>
              <w:t>902 01 03 01 00 13 0000 710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CB70D1" w:rsidRPr="00CB70D1" w:rsidRDefault="00CB70D1" w:rsidP="00CB70D1">
            <w:pPr>
              <w:tabs>
                <w:tab w:val="left" w:pos="284"/>
                <w:tab w:val="left" w:pos="851"/>
              </w:tabs>
              <w:snapToGrid w:val="0"/>
              <w:spacing w:after="0" w:line="240" w:lineRule="auto"/>
              <w:ind w:right="-57"/>
              <w:jc w:val="center"/>
              <w:rPr>
                <w:rFonts w:ascii="Arial" w:eastAsia="Times New Roman" w:hAnsi="Arial" w:cs="Arial"/>
                <w:bCs/>
                <w:sz w:val="24"/>
                <w:szCs w:val="24"/>
                <w:lang w:eastAsia="ru-RU"/>
              </w:rPr>
            </w:pPr>
            <w:r w:rsidRPr="00CB70D1">
              <w:rPr>
                <w:rFonts w:ascii="Arial" w:eastAsia="Times New Roman" w:hAnsi="Arial" w:cs="Arial"/>
                <w:bCs/>
                <w:sz w:val="24"/>
                <w:szCs w:val="24"/>
                <w:lang w:eastAsia="ru-RU"/>
              </w:rPr>
              <w:t>-</w:t>
            </w:r>
          </w:p>
        </w:tc>
      </w:tr>
      <w:tr w:rsidR="00CB70D1" w:rsidRPr="00CB70D1" w:rsidTr="00CB70D1">
        <w:trPr>
          <w:trHeight w:val="387"/>
        </w:trPr>
        <w:tc>
          <w:tcPr>
            <w:tcW w:w="4962" w:type="dxa"/>
            <w:tcBorders>
              <w:top w:val="single" w:sz="4" w:space="0" w:color="000000"/>
              <w:left w:val="single" w:sz="4" w:space="0" w:color="000000"/>
              <w:bottom w:val="single" w:sz="4" w:space="0" w:color="000000"/>
            </w:tcBorders>
            <w:shd w:val="clear" w:color="auto" w:fill="auto"/>
          </w:tcPr>
          <w:p w:rsidR="00CB70D1" w:rsidRPr="00CB70D1" w:rsidRDefault="00CB70D1" w:rsidP="00CB70D1">
            <w:pPr>
              <w:tabs>
                <w:tab w:val="left" w:pos="284"/>
                <w:tab w:val="left" w:pos="851"/>
              </w:tabs>
              <w:snapToGrid w:val="0"/>
              <w:spacing w:after="0" w:line="240" w:lineRule="auto"/>
              <w:ind w:right="-57"/>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lastRenderedPageBreak/>
              <w:t>Погашение бюджетных кредитов, полученных от других бюджетов бюджетной системы Российской Федерации в валюте Российской Федерации</w:t>
            </w:r>
          </w:p>
        </w:tc>
        <w:tc>
          <w:tcPr>
            <w:tcW w:w="3544" w:type="dxa"/>
            <w:tcBorders>
              <w:top w:val="single" w:sz="4" w:space="0" w:color="000000"/>
              <w:left w:val="single" w:sz="4" w:space="0" w:color="000000"/>
              <w:bottom w:val="single" w:sz="4" w:space="0" w:color="000000"/>
            </w:tcBorders>
            <w:shd w:val="clear" w:color="auto" w:fill="auto"/>
          </w:tcPr>
          <w:p w:rsidR="00CB70D1" w:rsidRPr="00CB70D1" w:rsidRDefault="00CB70D1" w:rsidP="00CB70D1">
            <w:pPr>
              <w:tabs>
                <w:tab w:val="left" w:pos="284"/>
                <w:tab w:val="left" w:pos="851"/>
              </w:tabs>
              <w:snapToGrid w:val="0"/>
              <w:spacing w:after="0" w:line="240" w:lineRule="auto"/>
              <w:ind w:right="-57"/>
              <w:jc w:val="center"/>
              <w:rPr>
                <w:rFonts w:ascii="Arial" w:eastAsia="Times New Roman" w:hAnsi="Arial" w:cs="Arial"/>
                <w:bCs/>
                <w:sz w:val="24"/>
                <w:szCs w:val="24"/>
                <w:lang w:eastAsia="ru-RU"/>
              </w:rPr>
            </w:pPr>
            <w:r w:rsidRPr="00CB70D1">
              <w:rPr>
                <w:rFonts w:ascii="Arial" w:eastAsia="Times New Roman" w:hAnsi="Arial" w:cs="Arial"/>
                <w:bCs/>
                <w:sz w:val="24"/>
                <w:szCs w:val="24"/>
                <w:lang w:eastAsia="ru-RU"/>
              </w:rPr>
              <w:t>902 01 03 00 00 00 0000 800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CB70D1" w:rsidRPr="00CB70D1" w:rsidRDefault="00CB70D1" w:rsidP="00CB70D1">
            <w:pPr>
              <w:tabs>
                <w:tab w:val="left" w:pos="284"/>
                <w:tab w:val="left" w:pos="851"/>
              </w:tabs>
              <w:snapToGrid w:val="0"/>
              <w:spacing w:after="0" w:line="240" w:lineRule="auto"/>
              <w:ind w:right="-57"/>
              <w:jc w:val="center"/>
              <w:rPr>
                <w:rFonts w:ascii="Arial" w:eastAsia="Times New Roman" w:hAnsi="Arial" w:cs="Arial"/>
                <w:bCs/>
                <w:sz w:val="24"/>
                <w:szCs w:val="24"/>
                <w:lang w:eastAsia="ru-RU"/>
              </w:rPr>
            </w:pPr>
            <w:r w:rsidRPr="00CB70D1">
              <w:rPr>
                <w:rFonts w:ascii="Arial" w:eastAsia="Times New Roman" w:hAnsi="Arial" w:cs="Arial"/>
                <w:bCs/>
                <w:sz w:val="24"/>
                <w:szCs w:val="24"/>
                <w:lang w:eastAsia="ru-RU"/>
              </w:rPr>
              <w:t>-6365,0</w:t>
            </w:r>
          </w:p>
        </w:tc>
      </w:tr>
      <w:tr w:rsidR="00CB70D1" w:rsidRPr="00CB70D1" w:rsidTr="00CB70D1">
        <w:tc>
          <w:tcPr>
            <w:tcW w:w="4962" w:type="dxa"/>
            <w:tcBorders>
              <w:top w:val="single" w:sz="4" w:space="0" w:color="000000"/>
              <w:left w:val="single" w:sz="4" w:space="0" w:color="000000"/>
              <w:bottom w:val="single" w:sz="4" w:space="0" w:color="000000"/>
            </w:tcBorders>
            <w:shd w:val="clear" w:color="auto" w:fill="auto"/>
          </w:tcPr>
          <w:p w:rsidR="00CB70D1" w:rsidRPr="00CB70D1" w:rsidRDefault="00CB70D1" w:rsidP="00CB70D1">
            <w:pPr>
              <w:tabs>
                <w:tab w:val="left" w:pos="284"/>
                <w:tab w:val="left" w:pos="851"/>
              </w:tabs>
              <w:snapToGrid w:val="0"/>
              <w:spacing w:after="0" w:line="240" w:lineRule="auto"/>
              <w:ind w:right="-57"/>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 xml:space="preserve">Погашение бюджетами городских поселений кредитов от других бюджетов бюджетной системы Российской Федерации в валюте Российской Федерации </w:t>
            </w:r>
          </w:p>
        </w:tc>
        <w:tc>
          <w:tcPr>
            <w:tcW w:w="3544" w:type="dxa"/>
            <w:tcBorders>
              <w:top w:val="single" w:sz="4" w:space="0" w:color="000000"/>
              <w:left w:val="single" w:sz="4" w:space="0" w:color="000000"/>
              <w:bottom w:val="single" w:sz="4" w:space="0" w:color="000000"/>
            </w:tcBorders>
            <w:shd w:val="clear" w:color="auto" w:fill="auto"/>
          </w:tcPr>
          <w:p w:rsidR="00CB70D1" w:rsidRPr="00CB70D1" w:rsidRDefault="00CB70D1" w:rsidP="00CB70D1">
            <w:pPr>
              <w:tabs>
                <w:tab w:val="left" w:pos="284"/>
                <w:tab w:val="left" w:pos="851"/>
              </w:tabs>
              <w:snapToGrid w:val="0"/>
              <w:spacing w:after="0" w:line="240" w:lineRule="auto"/>
              <w:ind w:right="-57"/>
              <w:jc w:val="center"/>
              <w:rPr>
                <w:rFonts w:ascii="Arial" w:eastAsia="Times New Roman" w:hAnsi="Arial" w:cs="Arial"/>
                <w:bCs/>
                <w:sz w:val="24"/>
                <w:szCs w:val="24"/>
                <w:lang w:eastAsia="ru-RU"/>
              </w:rPr>
            </w:pPr>
            <w:r w:rsidRPr="00CB70D1">
              <w:rPr>
                <w:rFonts w:ascii="Arial" w:eastAsia="Times New Roman" w:hAnsi="Arial" w:cs="Arial"/>
                <w:bCs/>
                <w:sz w:val="24"/>
                <w:szCs w:val="24"/>
                <w:lang w:eastAsia="ru-RU"/>
              </w:rPr>
              <w:t>902 01 03 01 00 13 0000 810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CB70D1" w:rsidRPr="00CB70D1" w:rsidRDefault="00CB70D1" w:rsidP="00CB70D1">
            <w:pPr>
              <w:tabs>
                <w:tab w:val="left" w:pos="284"/>
                <w:tab w:val="left" w:pos="851"/>
              </w:tabs>
              <w:snapToGrid w:val="0"/>
              <w:spacing w:after="0" w:line="240" w:lineRule="auto"/>
              <w:ind w:right="-57"/>
              <w:jc w:val="center"/>
              <w:rPr>
                <w:rFonts w:ascii="Arial" w:eastAsia="Times New Roman" w:hAnsi="Arial" w:cs="Arial"/>
                <w:bCs/>
                <w:sz w:val="24"/>
                <w:szCs w:val="24"/>
                <w:lang w:eastAsia="ru-RU"/>
              </w:rPr>
            </w:pPr>
            <w:r w:rsidRPr="00CB70D1">
              <w:rPr>
                <w:rFonts w:ascii="Arial" w:eastAsia="Times New Roman" w:hAnsi="Arial" w:cs="Arial"/>
                <w:bCs/>
                <w:sz w:val="24"/>
                <w:szCs w:val="24"/>
                <w:lang w:eastAsia="ru-RU"/>
              </w:rPr>
              <w:t>-6365,0</w:t>
            </w:r>
          </w:p>
        </w:tc>
      </w:tr>
      <w:tr w:rsidR="00CB70D1" w:rsidRPr="00CB70D1" w:rsidTr="00CB70D1">
        <w:tc>
          <w:tcPr>
            <w:tcW w:w="4962" w:type="dxa"/>
            <w:tcBorders>
              <w:top w:val="single" w:sz="4" w:space="0" w:color="000000"/>
              <w:left w:val="single" w:sz="4" w:space="0" w:color="000000"/>
              <w:bottom w:val="single" w:sz="4" w:space="0" w:color="000000"/>
            </w:tcBorders>
            <w:shd w:val="clear" w:color="auto" w:fill="auto"/>
          </w:tcPr>
          <w:p w:rsidR="00CB70D1" w:rsidRPr="00CB70D1" w:rsidRDefault="00CB70D1" w:rsidP="00CB70D1">
            <w:pPr>
              <w:tabs>
                <w:tab w:val="left" w:pos="284"/>
                <w:tab w:val="left" w:pos="851"/>
              </w:tabs>
              <w:snapToGrid w:val="0"/>
              <w:spacing w:after="0" w:line="240" w:lineRule="auto"/>
              <w:ind w:right="-57"/>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 xml:space="preserve">Изменение остатков средств на счетах по </w:t>
            </w:r>
            <w:proofErr w:type="spellStart"/>
            <w:r w:rsidRPr="00CB70D1">
              <w:rPr>
                <w:rFonts w:ascii="Arial" w:eastAsia="Times New Roman" w:hAnsi="Arial" w:cs="Arial"/>
                <w:bCs/>
                <w:sz w:val="24"/>
                <w:szCs w:val="24"/>
                <w:lang w:eastAsia="ru-RU"/>
              </w:rPr>
              <w:t>учету</w:t>
            </w:r>
            <w:proofErr w:type="spellEnd"/>
            <w:r w:rsidRPr="00CB70D1">
              <w:rPr>
                <w:rFonts w:ascii="Arial" w:eastAsia="Times New Roman" w:hAnsi="Arial" w:cs="Arial"/>
                <w:bCs/>
                <w:sz w:val="24"/>
                <w:szCs w:val="24"/>
                <w:lang w:eastAsia="ru-RU"/>
              </w:rPr>
              <w:t xml:space="preserve"> средств бюджета</w:t>
            </w:r>
          </w:p>
        </w:tc>
        <w:tc>
          <w:tcPr>
            <w:tcW w:w="3544" w:type="dxa"/>
            <w:tcBorders>
              <w:top w:val="single" w:sz="4" w:space="0" w:color="000000"/>
              <w:left w:val="single" w:sz="4" w:space="0" w:color="000000"/>
              <w:bottom w:val="single" w:sz="4" w:space="0" w:color="000000"/>
            </w:tcBorders>
            <w:shd w:val="clear" w:color="auto" w:fill="auto"/>
          </w:tcPr>
          <w:p w:rsidR="00CB70D1" w:rsidRPr="00CB70D1" w:rsidRDefault="00CB70D1" w:rsidP="00CB70D1">
            <w:pPr>
              <w:tabs>
                <w:tab w:val="left" w:pos="284"/>
                <w:tab w:val="left" w:pos="851"/>
              </w:tabs>
              <w:snapToGrid w:val="0"/>
              <w:spacing w:after="0" w:line="240" w:lineRule="auto"/>
              <w:ind w:right="-57"/>
              <w:jc w:val="center"/>
              <w:rPr>
                <w:rFonts w:ascii="Arial" w:eastAsia="Times New Roman" w:hAnsi="Arial" w:cs="Arial"/>
                <w:bCs/>
                <w:sz w:val="24"/>
                <w:szCs w:val="24"/>
                <w:lang w:eastAsia="ru-RU"/>
              </w:rPr>
            </w:pPr>
            <w:r w:rsidRPr="00CB70D1">
              <w:rPr>
                <w:rFonts w:ascii="Arial" w:eastAsia="Times New Roman" w:hAnsi="Arial" w:cs="Arial"/>
                <w:bCs/>
                <w:sz w:val="24"/>
                <w:szCs w:val="24"/>
                <w:lang w:eastAsia="ru-RU"/>
              </w:rPr>
              <w:t>902 01 05 00 00 00 0000 000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CB70D1" w:rsidRPr="00CB70D1" w:rsidRDefault="00CB70D1" w:rsidP="00CB70D1">
            <w:pPr>
              <w:tabs>
                <w:tab w:val="left" w:pos="284"/>
                <w:tab w:val="left" w:pos="851"/>
              </w:tabs>
              <w:snapToGrid w:val="0"/>
              <w:spacing w:after="0" w:line="240" w:lineRule="auto"/>
              <w:ind w:right="-57"/>
              <w:jc w:val="center"/>
              <w:rPr>
                <w:rFonts w:ascii="Arial" w:eastAsia="Times New Roman" w:hAnsi="Arial" w:cs="Arial"/>
                <w:bCs/>
                <w:sz w:val="24"/>
                <w:szCs w:val="24"/>
                <w:lang w:eastAsia="ru-RU"/>
              </w:rPr>
            </w:pPr>
            <w:r w:rsidRPr="00CB70D1">
              <w:rPr>
                <w:rFonts w:ascii="Arial" w:eastAsia="Times New Roman" w:hAnsi="Arial" w:cs="Arial"/>
                <w:bCs/>
                <w:sz w:val="24"/>
                <w:szCs w:val="24"/>
                <w:lang w:eastAsia="ru-RU"/>
              </w:rPr>
              <w:t>3200,0</w:t>
            </w:r>
          </w:p>
        </w:tc>
      </w:tr>
      <w:tr w:rsidR="00CB70D1" w:rsidRPr="00CB70D1" w:rsidTr="00CB70D1">
        <w:tc>
          <w:tcPr>
            <w:tcW w:w="4962" w:type="dxa"/>
            <w:tcBorders>
              <w:top w:val="single" w:sz="4" w:space="0" w:color="000000"/>
              <w:left w:val="single" w:sz="4" w:space="0" w:color="000000"/>
              <w:bottom w:val="single" w:sz="4" w:space="0" w:color="000000"/>
            </w:tcBorders>
            <w:shd w:val="clear" w:color="auto" w:fill="auto"/>
          </w:tcPr>
          <w:p w:rsidR="00CB70D1" w:rsidRPr="00CB70D1" w:rsidRDefault="00CB70D1" w:rsidP="00CB70D1">
            <w:pPr>
              <w:tabs>
                <w:tab w:val="left" w:pos="284"/>
                <w:tab w:val="left" w:pos="851"/>
              </w:tabs>
              <w:snapToGrid w:val="0"/>
              <w:spacing w:after="0" w:line="240" w:lineRule="auto"/>
              <w:ind w:right="-57"/>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Увеличение прочих остатков денежных средств бюджетов</w:t>
            </w:r>
          </w:p>
        </w:tc>
        <w:tc>
          <w:tcPr>
            <w:tcW w:w="3544" w:type="dxa"/>
            <w:tcBorders>
              <w:top w:val="single" w:sz="4" w:space="0" w:color="000000"/>
              <w:left w:val="single" w:sz="4" w:space="0" w:color="000000"/>
              <w:bottom w:val="single" w:sz="4" w:space="0" w:color="000000"/>
            </w:tcBorders>
            <w:shd w:val="clear" w:color="auto" w:fill="auto"/>
          </w:tcPr>
          <w:p w:rsidR="00CB70D1" w:rsidRPr="00CB70D1" w:rsidRDefault="00CB70D1" w:rsidP="00CB70D1">
            <w:pPr>
              <w:tabs>
                <w:tab w:val="left" w:pos="284"/>
                <w:tab w:val="left" w:pos="851"/>
              </w:tabs>
              <w:snapToGrid w:val="0"/>
              <w:spacing w:after="0" w:line="240" w:lineRule="auto"/>
              <w:ind w:right="-57"/>
              <w:jc w:val="center"/>
              <w:rPr>
                <w:rFonts w:ascii="Arial" w:eastAsia="Times New Roman" w:hAnsi="Arial" w:cs="Arial"/>
                <w:bCs/>
                <w:sz w:val="24"/>
                <w:szCs w:val="24"/>
                <w:lang w:eastAsia="ru-RU"/>
              </w:rPr>
            </w:pPr>
            <w:r w:rsidRPr="00CB70D1">
              <w:rPr>
                <w:rFonts w:ascii="Arial" w:eastAsia="Times New Roman" w:hAnsi="Arial" w:cs="Arial"/>
                <w:bCs/>
                <w:sz w:val="24"/>
                <w:szCs w:val="24"/>
                <w:lang w:eastAsia="ru-RU"/>
              </w:rPr>
              <w:t>902 01 05 02 00 00 0000 500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CB70D1" w:rsidRPr="00CB70D1" w:rsidRDefault="00CB70D1" w:rsidP="00CB70D1">
            <w:pPr>
              <w:tabs>
                <w:tab w:val="left" w:pos="284"/>
                <w:tab w:val="left" w:pos="851"/>
              </w:tabs>
              <w:snapToGrid w:val="0"/>
              <w:spacing w:after="0" w:line="240" w:lineRule="auto"/>
              <w:ind w:right="-57"/>
              <w:jc w:val="center"/>
              <w:rPr>
                <w:rFonts w:ascii="Arial" w:eastAsia="Times New Roman" w:hAnsi="Arial" w:cs="Arial"/>
                <w:bCs/>
                <w:sz w:val="24"/>
                <w:szCs w:val="24"/>
                <w:lang w:eastAsia="ru-RU"/>
              </w:rPr>
            </w:pPr>
            <w:r w:rsidRPr="00CB70D1">
              <w:rPr>
                <w:rFonts w:ascii="Arial" w:eastAsia="Times New Roman" w:hAnsi="Arial" w:cs="Arial"/>
                <w:bCs/>
                <w:sz w:val="24"/>
                <w:szCs w:val="24"/>
                <w:lang w:eastAsia="ru-RU"/>
              </w:rPr>
              <w:t>-49 937,083</w:t>
            </w:r>
          </w:p>
        </w:tc>
      </w:tr>
      <w:tr w:rsidR="00CB70D1" w:rsidRPr="00CB70D1" w:rsidTr="00CB70D1">
        <w:tc>
          <w:tcPr>
            <w:tcW w:w="4962" w:type="dxa"/>
            <w:tcBorders>
              <w:top w:val="single" w:sz="4" w:space="0" w:color="000000"/>
              <w:left w:val="single" w:sz="4" w:space="0" w:color="000000"/>
              <w:bottom w:val="single" w:sz="4" w:space="0" w:color="000000"/>
            </w:tcBorders>
            <w:shd w:val="clear" w:color="auto" w:fill="auto"/>
          </w:tcPr>
          <w:p w:rsidR="00CB70D1" w:rsidRPr="00CB70D1" w:rsidRDefault="00CB70D1" w:rsidP="00CB70D1">
            <w:pPr>
              <w:tabs>
                <w:tab w:val="left" w:pos="284"/>
                <w:tab w:val="left" w:pos="851"/>
              </w:tabs>
              <w:snapToGrid w:val="0"/>
              <w:spacing w:after="0" w:line="240" w:lineRule="auto"/>
              <w:ind w:right="-57"/>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Увеличение прочих остатков денежных средств бюджета поселений</w:t>
            </w:r>
          </w:p>
        </w:tc>
        <w:tc>
          <w:tcPr>
            <w:tcW w:w="3544" w:type="dxa"/>
            <w:tcBorders>
              <w:top w:val="single" w:sz="4" w:space="0" w:color="000000"/>
              <w:left w:val="single" w:sz="4" w:space="0" w:color="000000"/>
              <w:bottom w:val="single" w:sz="4" w:space="0" w:color="000000"/>
            </w:tcBorders>
            <w:shd w:val="clear" w:color="auto" w:fill="auto"/>
          </w:tcPr>
          <w:p w:rsidR="00CB70D1" w:rsidRPr="00CB70D1" w:rsidRDefault="00CB70D1" w:rsidP="00CB70D1">
            <w:pPr>
              <w:tabs>
                <w:tab w:val="left" w:pos="284"/>
                <w:tab w:val="left" w:pos="851"/>
              </w:tabs>
              <w:snapToGrid w:val="0"/>
              <w:spacing w:after="0" w:line="240" w:lineRule="auto"/>
              <w:ind w:right="-57"/>
              <w:jc w:val="center"/>
              <w:rPr>
                <w:rFonts w:ascii="Arial" w:eastAsia="Times New Roman" w:hAnsi="Arial" w:cs="Arial"/>
                <w:bCs/>
                <w:sz w:val="24"/>
                <w:szCs w:val="24"/>
                <w:lang w:eastAsia="ru-RU"/>
              </w:rPr>
            </w:pPr>
            <w:r w:rsidRPr="00CB70D1">
              <w:rPr>
                <w:rFonts w:ascii="Arial" w:eastAsia="Times New Roman" w:hAnsi="Arial" w:cs="Arial"/>
                <w:bCs/>
                <w:sz w:val="24"/>
                <w:szCs w:val="24"/>
                <w:lang w:eastAsia="ru-RU"/>
              </w:rPr>
              <w:t>902 01 05 02 00 13 0000 510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CB70D1" w:rsidRPr="00CB70D1" w:rsidRDefault="00CB70D1" w:rsidP="00CB70D1">
            <w:pPr>
              <w:tabs>
                <w:tab w:val="left" w:pos="284"/>
                <w:tab w:val="left" w:pos="851"/>
              </w:tabs>
              <w:snapToGrid w:val="0"/>
              <w:spacing w:after="0" w:line="240" w:lineRule="auto"/>
              <w:ind w:right="-57"/>
              <w:jc w:val="center"/>
              <w:rPr>
                <w:rFonts w:ascii="Arial" w:eastAsia="Times New Roman" w:hAnsi="Arial" w:cs="Arial"/>
                <w:bCs/>
                <w:sz w:val="24"/>
                <w:szCs w:val="24"/>
                <w:lang w:eastAsia="ru-RU"/>
              </w:rPr>
            </w:pPr>
            <w:r w:rsidRPr="00CB70D1">
              <w:rPr>
                <w:rFonts w:ascii="Arial" w:eastAsia="Times New Roman" w:hAnsi="Arial" w:cs="Arial"/>
                <w:bCs/>
                <w:sz w:val="24"/>
                <w:szCs w:val="24"/>
                <w:lang w:eastAsia="ru-RU"/>
              </w:rPr>
              <w:t>-49 937,083</w:t>
            </w:r>
          </w:p>
        </w:tc>
      </w:tr>
      <w:tr w:rsidR="00CB70D1" w:rsidRPr="00CB70D1" w:rsidTr="00CB70D1">
        <w:tc>
          <w:tcPr>
            <w:tcW w:w="4962" w:type="dxa"/>
            <w:tcBorders>
              <w:top w:val="single" w:sz="4" w:space="0" w:color="000000"/>
              <w:left w:val="single" w:sz="4" w:space="0" w:color="000000"/>
              <w:bottom w:val="single" w:sz="4" w:space="0" w:color="000000"/>
            </w:tcBorders>
            <w:shd w:val="clear" w:color="auto" w:fill="auto"/>
          </w:tcPr>
          <w:p w:rsidR="00CB70D1" w:rsidRPr="00CB70D1" w:rsidRDefault="00CB70D1" w:rsidP="00CB70D1">
            <w:pPr>
              <w:tabs>
                <w:tab w:val="left" w:pos="284"/>
                <w:tab w:val="left" w:pos="851"/>
              </w:tabs>
              <w:snapToGrid w:val="0"/>
              <w:spacing w:after="0" w:line="240" w:lineRule="auto"/>
              <w:ind w:right="-57"/>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Уменьшение остатков средств бюджетов</w:t>
            </w:r>
          </w:p>
        </w:tc>
        <w:tc>
          <w:tcPr>
            <w:tcW w:w="3544" w:type="dxa"/>
            <w:tcBorders>
              <w:top w:val="single" w:sz="4" w:space="0" w:color="000000"/>
              <w:left w:val="single" w:sz="4" w:space="0" w:color="000000"/>
              <w:bottom w:val="single" w:sz="4" w:space="0" w:color="000000"/>
            </w:tcBorders>
            <w:shd w:val="clear" w:color="auto" w:fill="auto"/>
          </w:tcPr>
          <w:p w:rsidR="00CB70D1" w:rsidRPr="00CB70D1" w:rsidRDefault="00CB70D1" w:rsidP="00CB70D1">
            <w:pPr>
              <w:tabs>
                <w:tab w:val="left" w:pos="284"/>
                <w:tab w:val="left" w:pos="851"/>
              </w:tabs>
              <w:snapToGrid w:val="0"/>
              <w:spacing w:after="0" w:line="240" w:lineRule="auto"/>
              <w:ind w:right="-57"/>
              <w:jc w:val="center"/>
              <w:rPr>
                <w:rFonts w:ascii="Arial" w:eastAsia="Times New Roman" w:hAnsi="Arial" w:cs="Arial"/>
                <w:bCs/>
                <w:sz w:val="24"/>
                <w:szCs w:val="24"/>
                <w:lang w:eastAsia="ru-RU"/>
              </w:rPr>
            </w:pPr>
            <w:r w:rsidRPr="00CB70D1">
              <w:rPr>
                <w:rFonts w:ascii="Arial" w:eastAsia="Times New Roman" w:hAnsi="Arial" w:cs="Arial"/>
                <w:bCs/>
                <w:sz w:val="24"/>
                <w:szCs w:val="24"/>
                <w:lang w:eastAsia="ru-RU"/>
              </w:rPr>
              <w:t>902 01 05 00 00 00 0000 600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CB70D1" w:rsidRPr="00CB70D1" w:rsidRDefault="00CB70D1" w:rsidP="00CB70D1">
            <w:pPr>
              <w:tabs>
                <w:tab w:val="left" w:pos="284"/>
                <w:tab w:val="left" w:pos="851"/>
              </w:tabs>
              <w:snapToGrid w:val="0"/>
              <w:spacing w:after="0" w:line="240" w:lineRule="auto"/>
              <w:ind w:right="-57"/>
              <w:jc w:val="center"/>
              <w:rPr>
                <w:rFonts w:ascii="Arial" w:eastAsia="Times New Roman" w:hAnsi="Arial" w:cs="Arial"/>
                <w:bCs/>
                <w:sz w:val="24"/>
                <w:szCs w:val="24"/>
                <w:lang w:eastAsia="ru-RU"/>
              </w:rPr>
            </w:pPr>
            <w:r w:rsidRPr="00CB70D1">
              <w:rPr>
                <w:rFonts w:ascii="Arial" w:eastAsia="Times New Roman" w:hAnsi="Arial" w:cs="Arial"/>
                <w:bCs/>
                <w:sz w:val="24"/>
                <w:szCs w:val="24"/>
                <w:lang w:eastAsia="ru-RU"/>
              </w:rPr>
              <w:t>53 137,083</w:t>
            </w:r>
          </w:p>
        </w:tc>
      </w:tr>
      <w:tr w:rsidR="00CB70D1" w:rsidRPr="00CB70D1" w:rsidTr="00CB70D1">
        <w:trPr>
          <w:trHeight w:val="293"/>
        </w:trPr>
        <w:tc>
          <w:tcPr>
            <w:tcW w:w="4962" w:type="dxa"/>
            <w:tcBorders>
              <w:top w:val="single" w:sz="4" w:space="0" w:color="000000"/>
              <w:left w:val="single" w:sz="4" w:space="0" w:color="000000"/>
              <w:bottom w:val="single" w:sz="4" w:space="0" w:color="000000"/>
            </w:tcBorders>
            <w:shd w:val="clear" w:color="auto" w:fill="auto"/>
          </w:tcPr>
          <w:p w:rsidR="00CB70D1" w:rsidRPr="00CB70D1" w:rsidRDefault="00CB70D1" w:rsidP="00CB70D1">
            <w:pPr>
              <w:tabs>
                <w:tab w:val="left" w:pos="284"/>
                <w:tab w:val="left" w:pos="851"/>
              </w:tabs>
              <w:snapToGrid w:val="0"/>
              <w:spacing w:after="0" w:line="240" w:lineRule="auto"/>
              <w:ind w:right="-57"/>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Уменьшение прочих остатков денежных средств бюджетов поселений</w:t>
            </w:r>
          </w:p>
        </w:tc>
        <w:tc>
          <w:tcPr>
            <w:tcW w:w="3544" w:type="dxa"/>
            <w:tcBorders>
              <w:top w:val="single" w:sz="4" w:space="0" w:color="000000"/>
              <w:left w:val="single" w:sz="4" w:space="0" w:color="000000"/>
              <w:bottom w:val="single" w:sz="4" w:space="0" w:color="000000"/>
            </w:tcBorders>
            <w:shd w:val="clear" w:color="auto" w:fill="auto"/>
          </w:tcPr>
          <w:p w:rsidR="00CB70D1" w:rsidRPr="00CB70D1" w:rsidRDefault="00CB70D1" w:rsidP="00CB70D1">
            <w:pPr>
              <w:tabs>
                <w:tab w:val="left" w:pos="284"/>
                <w:tab w:val="left" w:pos="851"/>
              </w:tabs>
              <w:snapToGrid w:val="0"/>
              <w:spacing w:after="0" w:line="240" w:lineRule="auto"/>
              <w:ind w:right="-57"/>
              <w:jc w:val="center"/>
              <w:rPr>
                <w:rFonts w:ascii="Arial" w:eastAsia="Times New Roman" w:hAnsi="Arial" w:cs="Arial"/>
                <w:bCs/>
                <w:sz w:val="24"/>
                <w:szCs w:val="24"/>
                <w:lang w:eastAsia="ru-RU"/>
              </w:rPr>
            </w:pPr>
            <w:r w:rsidRPr="00CB70D1">
              <w:rPr>
                <w:rFonts w:ascii="Arial" w:eastAsia="Times New Roman" w:hAnsi="Arial" w:cs="Arial"/>
                <w:bCs/>
                <w:sz w:val="24"/>
                <w:szCs w:val="24"/>
                <w:lang w:eastAsia="ru-RU"/>
              </w:rPr>
              <w:t>902 01 05 02 00 13 0000 610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CB70D1" w:rsidRPr="00CB70D1" w:rsidRDefault="00CB70D1" w:rsidP="00CB70D1">
            <w:pPr>
              <w:tabs>
                <w:tab w:val="left" w:pos="284"/>
                <w:tab w:val="left" w:pos="851"/>
              </w:tabs>
              <w:snapToGrid w:val="0"/>
              <w:spacing w:after="0" w:line="240" w:lineRule="auto"/>
              <w:ind w:right="-57"/>
              <w:jc w:val="center"/>
              <w:rPr>
                <w:rFonts w:ascii="Arial" w:eastAsia="Times New Roman" w:hAnsi="Arial" w:cs="Arial"/>
                <w:bCs/>
                <w:sz w:val="24"/>
                <w:szCs w:val="24"/>
                <w:lang w:eastAsia="ru-RU"/>
              </w:rPr>
            </w:pPr>
            <w:r w:rsidRPr="00CB70D1">
              <w:rPr>
                <w:rFonts w:ascii="Arial" w:eastAsia="Times New Roman" w:hAnsi="Arial" w:cs="Arial"/>
                <w:bCs/>
                <w:sz w:val="24"/>
                <w:szCs w:val="24"/>
                <w:lang w:eastAsia="ru-RU"/>
              </w:rPr>
              <w:t>53 137,083</w:t>
            </w:r>
          </w:p>
        </w:tc>
      </w:tr>
      <w:tr w:rsidR="00CB70D1" w:rsidRPr="00CB70D1" w:rsidTr="00CB70D1">
        <w:tc>
          <w:tcPr>
            <w:tcW w:w="4962" w:type="dxa"/>
            <w:tcBorders>
              <w:top w:val="single" w:sz="4" w:space="0" w:color="000000"/>
              <w:left w:val="single" w:sz="4" w:space="0" w:color="000000"/>
              <w:bottom w:val="single" w:sz="4" w:space="0" w:color="000000"/>
            </w:tcBorders>
            <w:shd w:val="clear" w:color="auto" w:fill="auto"/>
          </w:tcPr>
          <w:p w:rsidR="00CB70D1" w:rsidRPr="00CB70D1" w:rsidRDefault="00CB70D1" w:rsidP="00CB70D1">
            <w:pPr>
              <w:tabs>
                <w:tab w:val="left" w:pos="284"/>
                <w:tab w:val="left" w:pos="851"/>
              </w:tabs>
              <w:snapToGrid w:val="0"/>
              <w:spacing w:after="0" w:line="240" w:lineRule="auto"/>
              <w:ind w:right="-57"/>
              <w:jc w:val="both"/>
              <w:rPr>
                <w:rFonts w:ascii="Arial" w:eastAsia="Times New Roman" w:hAnsi="Arial" w:cs="Arial"/>
                <w:bCs/>
                <w:sz w:val="24"/>
                <w:szCs w:val="24"/>
                <w:lang w:eastAsia="ru-RU"/>
              </w:rPr>
            </w:pPr>
            <w:r w:rsidRPr="00CB70D1">
              <w:rPr>
                <w:rFonts w:ascii="Arial" w:eastAsia="Times New Roman" w:hAnsi="Arial" w:cs="Arial"/>
                <w:bCs/>
                <w:sz w:val="24"/>
                <w:szCs w:val="24"/>
                <w:lang w:eastAsia="ru-RU"/>
              </w:rPr>
              <w:t>Итого источников внутреннего финансирования</w:t>
            </w:r>
          </w:p>
        </w:tc>
        <w:tc>
          <w:tcPr>
            <w:tcW w:w="3544" w:type="dxa"/>
            <w:tcBorders>
              <w:top w:val="single" w:sz="4" w:space="0" w:color="000000"/>
              <w:left w:val="single" w:sz="4" w:space="0" w:color="000000"/>
              <w:bottom w:val="single" w:sz="4" w:space="0" w:color="000000"/>
            </w:tcBorders>
            <w:shd w:val="clear" w:color="auto" w:fill="auto"/>
          </w:tcPr>
          <w:p w:rsidR="00CB70D1" w:rsidRPr="00CB70D1" w:rsidRDefault="00CB70D1" w:rsidP="00CB70D1">
            <w:pPr>
              <w:tabs>
                <w:tab w:val="left" w:pos="284"/>
                <w:tab w:val="left" w:pos="851"/>
              </w:tabs>
              <w:snapToGrid w:val="0"/>
              <w:spacing w:after="0" w:line="240" w:lineRule="auto"/>
              <w:ind w:right="-57"/>
              <w:jc w:val="both"/>
              <w:rPr>
                <w:rFonts w:ascii="Arial" w:eastAsia="Times New Roman" w:hAnsi="Arial" w:cs="Arial"/>
                <w:bCs/>
                <w:sz w:val="24"/>
                <w:szCs w:val="24"/>
                <w:lang w:eastAsia="ru-RU"/>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CB70D1" w:rsidRPr="00CB70D1" w:rsidRDefault="00CB70D1" w:rsidP="00CB70D1">
            <w:pPr>
              <w:tabs>
                <w:tab w:val="left" w:pos="284"/>
                <w:tab w:val="left" w:pos="851"/>
              </w:tabs>
              <w:snapToGrid w:val="0"/>
              <w:spacing w:after="0" w:line="240" w:lineRule="auto"/>
              <w:ind w:right="-57"/>
              <w:jc w:val="center"/>
              <w:rPr>
                <w:rFonts w:ascii="Arial" w:eastAsia="Times New Roman" w:hAnsi="Arial" w:cs="Arial"/>
                <w:bCs/>
                <w:sz w:val="24"/>
                <w:szCs w:val="24"/>
                <w:lang w:eastAsia="ru-RU"/>
              </w:rPr>
            </w:pPr>
            <w:r w:rsidRPr="00CB70D1">
              <w:rPr>
                <w:rFonts w:ascii="Arial" w:eastAsia="Times New Roman" w:hAnsi="Arial" w:cs="Arial"/>
                <w:bCs/>
                <w:sz w:val="24"/>
                <w:szCs w:val="24"/>
                <w:lang w:eastAsia="ru-RU"/>
              </w:rPr>
              <w:t>4 826,3</w:t>
            </w:r>
          </w:p>
        </w:tc>
      </w:tr>
    </w:tbl>
    <w:p w:rsidR="00CB70D1" w:rsidRPr="00CB70D1" w:rsidRDefault="00CB70D1" w:rsidP="00CB70D1">
      <w:pPr>
        <w:tabs>
          <w:tab w:val="left" w:pos="284"/>
          <w:tab w:val="left" w:pos="851"/>
        </w:tabs>
        <w:spacing w:after="0" w:line="240" w:lineRule="auto"/>
        <w:jc w:val="center"/>
        <w:rPr>
          <w:rFonts w:ascii="Times New Roman" w:eastAsia="Times New Roman" w:hAnsi="Times New Roman" w:cs="Times New Roman"/>
          <w:sz w:val="24"/>
          <w:szCs w:val="24"/>
          <w:lang w:eastAsia="ru-RU"/>
        </w:rPr>
      </w:pPr>
      <w:r w:rsidRPr="00CB70D1">
        <w:rPr>
          <w:rFonts w:ascii="Times New Roman" w:eastAsia="Times New Roman" w:hAnsi="Times New Roman" w:cs="Times New Roman"/>
          <w:sz w:val="24"/>
          <w:szCs w:val="24"/>
          <w:lang w:eastAsia="ru-RU"/>
        </w:rPr>
        <w:t xml:space="preserve"> </w:t>
      </w:r>
    </w:p>
    <w:p w:rsidR="00CB70D1" w:rsidRPr="00E111D0" w:rsidRDefault="00CB70D1" w:rsidP="00CB70D1">
      <w:pPr>
        <w:spacing w:after="0" w:line="240" w:lineRule="auto"/>
        <w:ind w:firstLine="851"/>
        <w:jc w:val="center"/>
        <w:rPr>
          <w:rFonts w:ascii="Arial" w:eastAsia="Times New Roman" w:hAnsi="Arial" w:cs="Arial"/>
          <w:color w:val="000000"/>
          <w:lang w:eastAsia="ru-RU"/>
        </w:rPr>
      </w:pPr>
      <w:r w:rsidRPr="00E111D0">
        <w:rPr>
          <w:rFonts w:ascii="Arial" w:eastAsia="Times New Roman" w:hAnsi="Arial" w:cs="Arial"/>
          <w:color w:val="000000"/>
          <w:lang w:eastAsia="ru-RU"/>
        </w:rPr>
        <w:t>Российская Федерация</w:t>
      </w:r>
    </w:p>
    <w:p w:rsidR="00CB70D1" w:rsidRPr="00E111D0" w:rsidRDefault="00CB70D1" w:rsidP="00CB70D1">
      <w:pPr>
        <w:spacing w:after="0" w:line="240" w:lineRule="auto"/>
        <w:ind w:firstLine="851"/>
        <w:jc w:val="center"/>
        <w:rPr>
          <w:rFonts w:ascii="Arial" w:eastAsia="Times New Roman" w:hAnsi="Arial" w:cs="Arial"/>
          <w:color w:val="000000"/>
          <w:lang w:eastAsia="ru-RU"/>
        </w:rPr>
      </w:pPr>
      <w:r w:rsidRPr="00E111D0">
        <w:rPr>
          <w:rFonts w:ascii="Arial" w:eastAsia="Times New Roman" w:hAnsi="Arial" w:cs="Arial"/>
          <w:color w:val="000000"/>
          <w:lang w:eastAsia="ru-RU"/>
        </w:rPr>
        <w:t>Костромская область</w:t>
      </w:r>
    </w:p>
    <w:p w:rsidR="00CB70D1" w:rsidRPr="00E111D0" w:rsidRDefault="00CB70D1" w:rsidP="00CB70D1">
      <w:pPr>
        <w:spacing w:after="0" w:line="240" w:lineRule="auto"/>
        <w:ind w:firstLine="851"/>
        <w:jc w:val="center"/>
        <w:rPr>
          <w:rFonts w:ascii="Arial" w:eastAsia="Times New Roman" w:hAnsi="Arial" w:cs="Arial"/>
          <w:color w:val="000000"/>
          <w:lang w:eastAsia="ru-RU"/>
        </w:rPr>
      </w:pPr>
      <w:r w:rsidRPr="00E111D0">
        <w:rPr>
          <w:rFonts w:ascii="Arial" w:eastAsia="Times New Roman" w:hAnsi="Arial" w:cs="Arial"/>
          <w:color w:val="000000"/>
          <w:lang w:eastAsia="ru-RU"/>
        </w:rPr>
        <w:t>Судиславский муниципальный район</w:t>
      </w:r>
    </w:p>
    <w:p w:rsidR="00CB70D1" w:rsidRPr="00E111D0" w:rsidRDefault="00CB70D1" w:rsidP="00CB70D1">
      <w:pPr>
        <w:spacing w:after="0" w:line="240" w:lineRule="auto"/>
        <w:ind w:firstLine="851"/>
        <w:jc w:val="center"/>
        <w:rPr>
          <w:rFonts w:ascii="Arial" w:eastAsia="Times New Roman" w:hAnsi="Arial" w:cs="Arial"/>
          <w:color w:val="000000"/>
          <w:lang w:eastAsia="ru-RU"/>
        </w:rPr>
      </w:pPr>
      <w:r w:rsidRPr="00E111D0">
        <w:rPr>
          <w:rFonts w:ascii="Arial" w:eastAsia="Times New Roman" w:hAnsi="Arial" w:cs="Arial"/>
          <w:color w:val="000000"/>
          <w:lang w:eastAsia="ru-RU"/>
        </w:rPr>
        <w:t xml:space="preserve">Городское поселение </w:t>
      </w:r>
      <w:proofErr w:type="spellStart"/>
      <w:r w:rsidRPr="00E111D0">
        <w:rPr>
          <w:rFonts w:ascii="Arial" w:eastAsia="Times New Roman" w:hAnsi="Arial" w:cs="Arial"/>
          <w:color w:val="000000"/>
          <w:lang w:eastAsia="ru-RU"/>
        </w:rPr>
        <w:t>поселок</w:t>
      </w:r>
      <w:proofErr w:type="spellEnd"/>
      <w:r w:rsidRPr="00E111D0">
        <w:rPr>
          <w:rFonts w:ascii="Arial" w:eastAsia="Times New Roman" w:hAnsi="Arial" w:cs="Arial"/>
          <w:color w:val="000000"/>
          <w:lang w:eastAsia="ru-RU"/>
        </w:rPr>
        <w:t xml:space="preserve"> Судиславль</w:t>
      </w:r>
    </w:p>
    <w:p w:rsidR="00CB70D1" w:rsidRPr="00E111D0" w:rsidRDefault="00CB70D1" w:rsidP="00CB70D1">
      <w:pPr>
        <w:spacing w:after="0" w:line="240" w:lineRule="auto"/>
        <w:ind w:firstLine="851"/>
        <w:jc w:val="center"/>
        <w:rPr>
          <w:rFonts w:ascii="Arial" w:eastAsia="Times New Roman" w:hAnsi="Arial" w:cs="Arial"/>
          <w:color w:val="000000"/>
          <w:lang w:eastAsia="ru-RU"/>
        </w:rPr>
      </w:pPr>
      <w:r w:rsidRPr="00E111D0">
        <w:rPr>
          <w:rFonts w:ascii="Arial" w:eastAsia="Times New Roman" w:hAnsi="Arial" w:cs="Arial"/>
          <w:color w:val="000000"/>
          <w:lang w:eastAsia="ru-RU"/>
        </w:rPr>
        <w:t>Совет депутатов</w:t>
      </w:r>
    </w:p>
    <w:p w:rsidR="00CB70D1" w:rsidRPr="00437E8A" w:rsidRDefault="00CB70D1" w:rsidP="00CB70D1">
      <w:pPr>
        <w:spacing w:after="0" w:line="240" w:lineRule="auto"/>
        <w:ind w:firstLine="851"/>
        <w:jc w:val="center"/>
        <w:rPr>
          <w:rFonts w:ascii="Arial" w:eastAsia="Times New Roman" w:hAnsi="Arial" w:cs="Arial"/>
          <w:color w:val="000000"/>
          <w:lang w:eastAsia="ru-RU"/>
        </w:rPr>
      </w:pPr>
      <w:r w:rsidRPr="00E111D0">
        <w:rPr>
          <w:rFonts w:ascii="Arial" w:eastAsia="Times New Roman" w:hAnsi="Arial" w:cs="Arial"/>
          <w:color w:val="000000"/>
          <w:lang w:eastAsia="ru-RU"/>
        </w:rPr>
        <w:t>РЕШЕНИЕ</w:t>
      </w:r>
    </w:p>
    <w:p w:rsidR="00CB70D1" w:rsidRDefault="00CB70D1" w:rsidP="00E111D0">
      <w:pPr>
        <w:spacing w:after="0" w:line="240" w:lineRule="auto"/>
        <w:ind w:firstLine="851"/>
        <w:jc w:val="center"/>
        <w:rPr>
          <w:rFonts w:ascii="Arial" w:eastAsia="Times New Roman" w:hAnsi="Arial" w:cs="Arial"/>
          <w:color w:val="000000"/>
          <w:lang w:eastAsia="ru-RU"/>
        </w:rPr>
      </w:pPr>
    </w:p>
    <w:p w:rsidR="00B270D7" w:rsidRPr="00B270D7" w:rsidRDefault="00B270D7" w:rsidP="00B270D7">
      <w:pPr>
        <w:widowControl w:val="0"/>
        <w:tabs>
          <w:tab w:val="left" w:pos="426"/>
        </w:tabs>
        <w:suppressAutoHyphens/>
        <w:spacing w:after="0" w:line="240" w:lineRule="auto"/>
        <w:rPr>
          <w:rFonts w:ascii="Arial" w:eastAsia="Times New Roman" w:hAnsi="Arial" w:cs="Arial"/>
          <w:sz w:val="24"/>
          <w:szCs w:val="24"/>
          <w:lang w:eastAsia="ru-RU"/>
        </w:rPr>
      </w:pPr>
      <w:r w:rsidRPr="00B270D7">
        <w:rPr>
          <w:rFonts w:ascii="Arial" w:eastAsia="Times New Roman" w:hAnsi="Arial" w:cs="Arial"/>
          <w:sz w:val="24"/>
          <w:szCs w:val="24"/>
          <w:lang w:eastAsia="ru-RU"/>
        </w:rPr>
        <w:t>23.12.2019 г. № 55</w:t>
      </w:r>
    </w:p>
    <w:p w:rsidR="00B270D7" w:rsidRPr="00B270D7" w:rsidRDefault="00B270D7" w:rsidP="00B270D7">
      <w:pPr>
        <w:widowControl w:val="0"/>
        <w:tabs>
          <w:tab w:val="left" w:pos="426"/>
        </w:tabs>
        <w:suppressAutoHyphens/>
        <w:spacing w:after="0" w:line="240" w:lineRule="auto"/>
        <w:ind w:firstLine="540"/>
        <w:jc w:val="center"/>
        <w:rPr>
          <w:rFonts w:ascii="Arial" w:eastAsia="Times New Roman" w:hAnsi="Arial" w:cs="Arial"/>
          <w:sz w:val="24"/>
          <w:szCs w:val="24"/>
          <w:lang w:eastAsia="ru-RU"/>
        </w:rPr>
      </w:pPr>
    </w:p>
    <w:p w:rsidR="00B270D7" w:rsidRPr="00B270D7" w:rsidRDefault="00B270D7" w:rsidP="00B270D7">
      <w:pPr>
        <w:widowControl w:val="0"/>
        <w:tabs>
          <w:tab w:val="left" w:pos="426"/>
        </w:tabs>
        <w:suppressAutoHyphens/>
        <w:spacing w:after="0" w:line="240" w:lineRule="auto"/>
        <w:ind w:right="4196"/>
        <w:jc w:val="both"/>
        <w:rPr>
          <w:rFonts w:ascii="Arial" w:eastAsia="Times New Roman" w:hAnsi="Arial" w:cs="Arial"/>
          <w:sz w:val="24"/>
          <w:szCs w:val="24"/>
          <w:lang w:eastAsia="ru-RU"/>
        </w:rPr>
      </w:pPr>
      <w:r w:rsidRPr="00B270D7">
        <w:rPr>
          <w:rFonts w:ascii="Arial" w:eastAsia="Times New Roman" w:hAnsi="Arial" w:cs="Arial"/>
          <w:sz w:val="24"/>
          <w:szCs w:val="24"/>
          <w:lang w:eastAsia="ru-RU"/>
        </w:rPr>
        <w:t xml:space="preserve">Об утверждении порядка принятия решения о применении к главе городского поселения </w:t>
      </w:r>
      <w:proofErr w:type="spellStart"/>
      <w:r w:rsidRPr="00B270D7">
        <w:rPr>
          <w:rFonts w:ascii="Arial" w:eastAsia="Times New Roman" w:hAnsi="Arial" w:cs="Arial"/>
          <w:sz w:val="24"/>
          <w:szCs w:val="24"/>
          <w:lang w:eastAsia="ru-RU"/>
        </w:rPr>
        <w:t>поселок</w:t>
      </w:r>
      <w:proofErr w:type="spellEnd"/>
      <w:r w:rsidRPr="00B270D7">
        <w:rPr>
          <w:rFonts w:ascii="Arial" w:eastAsia="Times New Roman" w:hAnsi="Arial" w:cs="Arial"/>
          <w:sz w:val="24"/>
          <w:szCs w:val="24"/>
          <w:lang w:eastAsia="ru-RU"/>
        </w:rPr>
        <w:t xml:space="preserve"> Судиславль Судиславского муниципального района Костромской области и депутату Совета депутатов городского поселения </w:t>
      </w:r>
      <w:proofErr w:type="spellStart"/>
      <w:r w:rsidRPr="00B270D7">
        <w:rPr>
          <w:rFonts w:ascii="Arial" w:eastAsia="Times New Roman" w:hAnsi="Arial" w:cs="Arial"/>
          <w:sz w:val="24"/>
          <w:szCs w:val="24"/>
          <w:lang w:eastAsia="ru-RU"/>
        </w:rPr>
        <w:t>поселок</w:t>
      </w:r>
      <w:proofErr w:type="spellEnd"/>
      <w:r w:rsidRPr="00B270D7">
        <w:rPr>
          <w:rFonts w:ascii="Arial" w:eastAsia="Times New Roman" w:hAnsi="Arial" w:cs="Arial"/>
          <w:sz w:val="24"/>
          <w:szCs w:val="24"/>
          <w:lang w:eastAsia="ru-RU"/>
        </w:rPr>
        <w:t xml:space="preserve"> Судиславль Судиславского муниципального района Костромской области мер ответственности, указанных в ч. 7.3-1 статьи 40 ФЗ от 06.10.2003 г. №131 – ФЗ (Об общих принципах организации местного самоуправления в Российской Федерации</w:t>
      </w:r>
    </w:p>
    <w:p w:rsidR="00B270D7" w:rsidRPr="00B270D7" w:rsidRDefault="00B270D7" w:rsidP="00B270D7">
      <w:pPr>
        <w:widowControl w:val="0"/>
        <w:tabs>
          <w:tab w:val="left" w:pos="426"/>
        </w:tabs>
        <w:suppressAutoHyphens/>
        <w:spacing w:after="0" w:line="240" w:lineRule="auto"/>
        <w:ind w:firstLine="540"/>
        <w:jc w:val="both"/>
        <w:rPr>
          <w:rFonts w:ascii="Arial" w:eastAsia="Times New Roman" w:hAnsi="Arial" w:cs="Arial"/>
          <w:sz w:val="24"/>
          <w:szCs w:val="24"/>
          <w:lang w:eastAsia="ru-RU"/>
        </w:rPr>
      </w:pPr>
    </w:p>
    <w:p w:rsidR="00B270D7" w:rsidRPr="00B270D7" w:rsidRDefault="00B270D7" w:rsidP="00B270D7">
      <w:pPr>
        <w:widowControl w:val="0"/>
        <w:tabs>
          <w:tab w:val="left" w:pos="426"/>
        </w:tabs>
        <w:suppressAutoHyphens/>
        <w:spacing w:after="0" w:line="240" w:lineRule="auto"/>
        <w:ind w:firstLine="540"/>
        <w:jc w:val="both"/>
        <w:rPr>
          <w:rFonts w:ascii="Arial" w:eastAsia="Times New Roman" w:hAnsi="Arial" w:cs="Arial"/>
          <w:sz w:val="24"/>
          <w:szCs w:val="24"/>
          <w:lang w:eastAsia="ru-RU"/>
        </w:rPr>
      </w:pPr>
      <w:r w:rsidRPr="00B270D7">
        <w:rPr>
          <w:rFonts w:ascii="Arial" w:eastAsia="Times New Roman" w:hAnsi="Arial" w:cs="Arial"/>
          <w:sz w:val="24"/>
          <w:szCs w:val="24"/>
          <w:lang w:eastAsia="ru-RU"/>
        </w:rPr>
        <w:t xml:space="preserve">В соответствии со </w:t>
      </w:r>
      <w:proofErr w:type="spellStart"/>
      <w:r w:rsidRPr="00B270D7">
        <w:rPr>
          <w:rFonts w:ascii="Arial" w:eastAsia="Times New Roman" w:hAnsi="Arial" w:cs="Arial"/>
          <w:sz w:val="24"/>
          <w:szCs w:val="24"/>
          <w:lang w:eastAsia="ru-RU"/>
        </w:rPr>
        <w:t>статьей</w:t>
      </w:r>
      <w:proofErr w:type="spellEnd"/>
      <w:r w:rsidRPr="00B270D7">
        <w:rPr>
          <w:rFonts w:ascii="Arial" w:eastAsia="Times New Roman" w:hAnsi="Arial" w:cs="Arial"/>
          <w:sz w:val="24"/>
          <w:szCs w:val="24"/>
          <w:lang w:eastAsia="ru-RU"/>
        </w:rPr>
        <w:t xml:space="preserve"> 40 Федерального закона от 6 октября 2003 года № 131-ФЗ «Об общих принципах организации местного самоуправления в Российской Федерации», статьями 9.2.1. 9.3. Закона Костромской от 10 марта 2009 года № 450-4-ЗКО «О противодействии коррупции в Костромской области», руководствуясь </w:t>
      </w:r>
      <w:proofErr w:type="spellStart"/>
      <w:r w:rsidRPr="00B270D7">
        <w:rPr>
          <w:rFonts w:ascii="Arial" w:eastAsia="Times New Roman" w:hAnsi="Arial" w:cs="Arial"/>
          <w:sz w:val="24"/>
          <w:szCs w:val="24"/>
          <w:lang w:eastAsia="ru-RU"/>
        </w:rPr>
        <w:t>статьей</w:t>
      </w:r>
      <w:proofErr w:type="spellEnd"/>
      <w:r w:rsidRPr="00B270D7">
        <w:rPr>
          <w:rFonts w:ascii="Arial" w:eastAsia="Times New Roman" w:hAnsi="Arial" w:cs="Arial"/>
          <w:sz w:val="24"/>
          <w:szCs w:val="24"/>
          <w:lang w:eastAsia="ru-RU"/>
        </w:rPr>
        <w:t xml:space="preserve"> 29.1 </w:t>
      </w:r>
    </w:p>
    <w:p w:rsidR="00B270D7" w:rsidRPr="00B270D7" w:rsidRDefault="00B270D7" w:rsidP="00B270D7">
      <w:pPr>
        <w:widowControl w:val="0"/>
        <w:tabs>
          <w:tab w:val="left" w:pos="426"/>
        </w:tabs>
        <w:suppressAutoHyphens/>
        <w:spacing w:after="0" w:line="240" w:lineRule="auto"/>
        <w:ind w:firstLine="540"/>
        <w:jc w:val="both"/>
        <w:rPr>
          <w:rFonts w:ascii="Arial" w:eastAsia="Times New Roman" w:hAnsi="Arial" w:cs="Arial"/>
          <w:sz w:val="24"/>
          <w:szCs w:val="24"/>
          <w:lang w:eastAsia="ru-RU"/>
        </w:rPr>
      </w:pPr>
      <w:r w:rsidRPr="00B270D7">
        <w:rPr>
          <w:rFonts w:ascii="Arial" w:eastAsia="Times New Roman" w:hAnsi="Arial" w:cs="Arial"/>
          <w:sz w:val="24"/>
          <w:szCs w:val="24"/>
          <w:lang w:eastAsia="ru-RU"/>
        </w:rPr>
        <w:t xml:space="preserve">Совет депутатов городского поселения </w:t>
      </w:r>
      <w:proofErr w:type="spellStart"/>
      <w:r w:rsidRPr="00B270D7">
        <w:rPr>
          <w:rFonts w:ascii="Arial" w:eastAsia="Times New Roman" w:hAnsi="Arial" w:cs="Arial"/>
          <w:sz w:val="24"/>
          <w:szCs w:val="24"/>
          <w:lang w:eastAsia="ru-RU"/>
        </w:rPr>
        <w:t>поселок</w:t>
      </w:r>
      <w:proofErr w:type="spellEnd"/>
      <w:r w:rsidRPr="00B270D7">
        <w:rPr>
          <w:rFonts w:ascii="Arial" w:eastAsia="Times New Roman" w:hAnsi="Arial" w:cs="Arial"/>
          <w:sz w:val="24"/>
          <w:szCs w:val="24"/>
          <w:lang w:eastAsia="ru-RU"/>
        </w:rPr>
        <w:t xml:space="preserve"> Судиславль решило:</w:t>
      </w:r>
    </w:p>
    <w:p w:rsidR="00B270D7" w:rsidRPr="00B270D7" w:rsidRDefault="00B270D7" w:rsidP="00B270D7">
      <w:pPr>
        <w:widowControl w:val="0"/>
        <w:tabs>
          <w:tab w:val="left" w:pos="426"/>
        </w:tabs>
        <w:suppressAutoHyphens/>
        <w:spacing w:after="0" w:line="240" w:lineRule="auto"/>
        <w:ind w:firstLine="540"/>
        <w:jc w:val="both"/>
        <w:rPr>
          <w:rFonts w:ascii="Arial" w:eastAsia="Times New Roman" w:hAnsi="Arial" w:cs="Arial"/>
          <w:sz w:val="24"/>
          <w:szCs w:val="24"/>
          <w:lang w:eastAsia="ru-RU"/>
        </w:rPr>
      </w:pPr>
      <w:r w:rsidRPr="00B270D7">
        <w:rPr>
          <w:rFonts w:ascii="Arial" w:eastAsia="Times New Roman" w:hAnsi="Arial" w:cs="Arial"/>
          <w:sz w:val="24"/>
          <w:szCs w:val="24"/>
          <w:lang w:eastAsia="ru-RU"/>
        </w:rPr>
        <w:t xml:space="preserve">1.Утвердить прилагаемый Порядок принятия решения о применении к главе городского поселения </w:t>
      </w:r>
      <w:proofErr w:type="spellStart"/>
      <w:r w:rsidRPr="00B270D7">
        <w:rPr>
          <w:rFonts w:ascii="Arial" w:eastAsia="Times New Roman" w:hAnsi="Arial" w:cs="Arial"/>
          <w:sz w:val="24"/>
          <w:szCs w:val="24"/>
          <w:lang w:eastAsia="ru-RU"/>
        </w:rPr>
        <w:t>поселок</w:t>
      </w:r>
      <w:proofErr w:type="spellEnd"/>
      <w:r w:rsidRPr="00B270D7">
        <w:rPr>
          <w:rFonts w:ascii="Arial" w:eastAsia="Times New Roman" w:hAnsi="Arial" w:cs="Arial"/>
          <w:sz w:val="24"/>
          <w:szCs w:val="24"/>
          <w:lang w:eastAsia="ru-RU"/>
        </w:rPr>
        <w:t xml:space="preserve"> Судиславль Судиславского муниципального района Костромской области и депутату Совета депутатов городского поселения </w:t>
      </w:r>
      <w:proofErr w:type="spellStart"/>
      <w:r w:rsidRPr="00B270D7">
        <w:rPr>
          <w:rFonts w:ascii="Arial" w:eastAsia="Times New Roman" w:hAnsi="Arial" w:cs="Arial"/>
          <w:sz w:val="24"/>
          <w:szCs w:val="24"/>
          <w:lang w:eastAsia="ru-RU"/>
        </w:rPr>
        <w:t>поселок</w:t>
      </w:r>
      <w:proofErr w:type="spellEnd"/>
      <w:r w:rsidRPr="00B270D7">
        <w:rPr>
          <w:rFonts w:ascii="Arial" w:eastAsia="Times New Roman" w:hAnsi="Arial" w:cs="Arial"/>
          <w:sz w:val="24"/>
          <w:szCs w:val="24"/>
          <w:lang w:eastAsia="ru-RU"/>
        </w:rPr>
        <w:t xml:space="preserve"> Судиславль Судиславского муниципального района Костромской области, мер ответственности, указанных в части 7.3.3 статьи 40 Федерального закона «Об общих принципах организации местного самоуправления в Российской Федерации».</w:t>
      </w:r>
    </w:p>
    <w:p w:rsidR="00B270D7" w:rsidRPr="00B270D7" w:rsidRDefault="00B270D7" w:rsidP="00B270D7">
      <w:pPr>
        <w:widowControl w:val="0"/>
        <w:tabs>
          <w:tab w:val="left" w:pos="426"/>
        </w:tabs>
        <w:suppressAutoHyphens/>
        <w:spacing w:after="0" w:line="240" w:lineRule="auto"/>
        <w:ind w:firstLine="540"/>
        <w:jc w:val="both"/>
        <w:rPr>
          <w:rFonts w:ascii="Arial" w:eastAsia="Times New Roman" w:hAnsi="Arial" w:cs="Arial"/>
          <w:sz w:val="24"/>
          <w:szCs w:val="24"/>
          <w:lang w:eastAsia="ru-RU"/>
        </w:rPr>
      </w:pPr>
      <w:r w:rsidRPr="00B270D7">
        <w:rPr>
          <w:rFonts w:ascii="Arial" w:eastAsia="Times New Roman" w:hAnsi="Arial" w:cs="Arial"/>
          <w:sz w:val="24"/>
          <w:szCs w:val="24"/>
          <w:lang w:eastAsia="ru-RU"/>
        </w:rPr>
        <w:lastRenderedPageBreak/>
        <w:t xml:space="preserve">2. Настоящее решение направить главе городского поселения </w:t>
      </w:r>
      <w:proofErr w:type="spellStart"/>
      <w:r w:rsidRPr="00B270D7">
        <w:rPr>
          <w:rFonts w:ascii="Arial" w:eastAsia="Times New Roman" w:hAnsi="Arial" w:cs="Arial"/>
          <w:sz w:val="24"/>
          <w:szCs w:val="24"/>
          <w:lang w:eastAsia="ru-RU"/>
        </w:rPr>
        <w:t>поселок</w:t>
      </w:r>
      <w:proofErr w:type="spellEnd"/>
      <w:r w:rsidRPr="00B270D7">
        <w:rPr>
          <w:rFonts w:ascii="Arial" w:eastAsia="Times New Roman" w:hAnsi="Arial" w:cs="Arial"/>
          <w:sz w:val="24"/>
          <w:szCs w:val="24"/>
          <w:lang w:eastAsia="ru-RU"/>
        </w:rPr>
        <w:t xml:space="preserve"> Судиславль Беляевой М.А. для подписания и официального </w:t>
      </w:r>
      <w:proofErr w:type="spellStart"/>
      <w:r w:rsidRPr="00B270D7">
        <w:rPr>
          <w:rFonts w:ascii="Arial" w:eastAsia="Times New Roman" w:hAnsi="Arial" w:cs="Arial"/>
          <w:sz w:val="24"/>
          <w:szCs w:val="24"/>
          <w:lang w:eastAsia="ru-RU"/>
        </w:rPr>
        <w:t>публикования</w:t>
      </w:r>
      <w:proofErr w:type="spellEnd"/>
      <w:r w:rsidRPr="00B270D7">
        <w:rPr>
          <w:rFonts w:ascii="Arial" w:eastAsia="Times New Roman" w:hAnsi="Arial" w:cs="Arial"/>
          <w:sz w:val="24"/>
          <w:szCs w:val="24"/>
          <w:lang w:eastAsia="ru-RU"/>
        </w:rPr>
        <w:t>.</w:t>
      </w:r>
    </w:p>
    <w:p w:rsidR="00B270D7" w:rsidRPr="00B270D7" w:rsidRDefault="00B270D7" w:rsidP="00B270D7">
      <w:pPr>
        <w:widowControl w:val="0"/>
        <w:tabs>
          <w:tab w:val="left" w:pos="426"/>
        </w:tabs>
        <w:suppressAutoHyphens/>
        <w:spacing w:after="0" w:line="240" w:lineRule="auto"/>
        <w:ind w:firstLine="540"/>
        <w:jc w:val="both"/>
        <w:rPr>
          <w:rFonts w:ascii="Arial" w:eastAsia="Times New Roman" w:hAnsi="Arial" w:cs="Arial"/>
          <w:sz w:val="24"/>
          <w:szCs w:val="24"/>
          <w:lang w:eastAsia="ru-RU"/>
        </w:rPr>
      </w:pPr>
      <w:r w:rsidRPr="00B270D7">
        <w:rPr>
          <w:rFonts w:ascii="Arial" w:eastAsia="Times New Roman" w:hAnsi="Arial" w:cs="Arial"/>
          <w:sz w:val="24"/>
          <w:szCs w:val="24"/>
          <w:lang w:eastAsia="ru-RU"/>
        </w:rPr>
        <w:t>3. Настоящее решение вступает в силу со дня его официального опубликования.</w:t>
      </w:r>
    </w:p>
    <w:p w:rsidR="00B270D7" w:rsidRPr="00B270D7" w:rsidRDefault="00B270D7" w:rsidP="00B270D7">
      <w:pPr>
        <w:widowControl w:val="0"/>
        <w:tabs>
          <w:tab w:val="left" w:pos="426"/>
        </w:tabs>
        <w:suppressAutoHyphens/>
        <w:spacing w:after="0" w:line="240" w:lineRule="auto"/>
        <w:jc w:val="both"/>
        <w:rPr>
          <w:rFonts w:ascii="Arial" w:eastAsia="Times New Roman" w:hAnsi="Arial" w:cs="Arial"/>
          <w:sz w:val="24"/>
          <w:szCs w:val="24"/>
          <w:lang w:eastAsia="ru-RU"/>
        </w:rPr>
      </w:pPr>
    </w:p>
    <w:p w:rsidR="00B270D7" w:rsidRPr="00B270D7" w:rsidRDefault="00B270D7" w:rsidP="00B270D7">
      <w:pPr>
        <w:widowControl w:val="0"/>
        <w:tabs>
          <w:tab w:val="left" w:pos="426"/>
        </w:tabs>
        <w:suppressAutoHyphens/>
        <w:spacing w:after="0" w:line="240" w:lineRule="auto"/>
        <w:jc w:val="both"/>
        <w:rPr>
          <w:rFonts w:ascii="Arial" w:eastAsia="Times New Roman" w:hAnsi="Arial" w:cs="Arial"/>
          <w:sz w:val="24"/>
          <w:szCs w:val="24"/>
          <w:lang w:eastAsia="ru-RU"/>
        </w:rPr>
      </w:pPr>
    </w:p>
    <w:p w:rsidR="00B270D7" w:rsidRPr="00B270D7" w:rsidRDefault="00B270D7" w:rsidP="00B270D7">
      <w:pPr>
        <w:widowControl w:val="0"/>
        <w:tabs>
          <w:tab w:val="left" w:pos="426"/>
        </w:tabs>
        <w:suppressAutoHyphens/>
        <w:spacing w:after="0" w:line="240" w:lineRule="auto"/>
        <w:rPr>
          <w:rFonts w:ascii="Arial" w:eastAsia="Times New Roman" w:hAnsi="Arial" w:cs="Arial"/>
          <w:sz w:val="24"/>
          <w:szCs w:val="24"/>
          <w:lang w:eastAsia="ru-RU"/>
        </w:rPr>
      </w:pPr>
    </w:p>
    <w:tbl>
      <w:tblPr>
        <w:tblW w:w="0" w:type="auto"/>
        <w:tblInd w:w="127" w:type="dxa"/>
        <w:tblLayout w:type="fixed"/>
        <w:tblLook w:val="0000" w:firstRow="0" w:lastRow="0" w:firstColumn="0" w:lastColumn="0" w:noHBand="0" w:noVBand="0"/>
      </w:tblPr>
      <w:tblGrid>
        <w:gridCol w:w="5310"/>
        <w:gridCol w:w="4560"/>
      </w:tblGrid>
      <w:tr w:rsidR="00B270D7" w:rsidRPr="00B270D7" w:rsidTr="0031057F">
        <w:tc>
          <w:tcPr>
            <w:tcW w:w="5310" w:type="dxa"/>
            <w:shd w:val="clear" w:color="auto" w:fill="auto"/>
          </w:tcPr>
          <w:p w:rsidR="00B270D7" w:rsidRPr="00B270D7" w:rsidRDefault="00B270D7" w:rsidP="00B270D7">
            <w:pPr>
              <w:tabs>
                <w:tab w:val="left" w:pos="426"/>
              </w:tabs>
              <w:suppressAutoHyphens/>
              <w:snapToGrid w:val="0"/>
              <w:spacing w:after="0" w:line="240" w:lineRule="auto"/>
              <w:rPr>
                <w:rFonts w:ascii="Arial" w:eastAsia="Times New Roman" w:hAnsi="Arial" w:cs="Arial"/>
                <w:sz w:val="24"/>
                <w:szCs w:val="24"/>
                <w:lang w:eastAsia="zh-CN"/>
              </w:rPr>
            </w:pPr>
          </w:p>
          <w:p w:rsidR="00B270D7" w:rsidRPr="00B270D7" w:rsidRDefault="00B270D7" w:rsidP="00B270D7">
            <w:pPr>
              <w:tabs>
                <w:tab w:val="left" w:pos="426"/>
              </w:tabs>
              <w:suppressAutoHyphens/>
              <w:snapToGrid w:val="0"/>
              <w:spacing w:after="0" w:line="240" w:lineRule="auto"/>
              <w:rPr>
                <w:rFonts w:ascii="Arial" w:eastAsia="Times New Roman" w:hAnsi="Arial" w:cs="Arial"/>
                <w:sz w:val="24"/>
                <w:szCs w:val="24"/>
                <w:lang w:eastAsia="zh-CN"/>
              </w:rPr>
            </w:pPr>
            <w:r w:rsidRPr="00B270D7">
              <w:rPr>
                <w:rFonts w:ascii="Arial" w:eastAsia="Times New Roman" w:hAnsi="Arial" w:cs="Arial"/>
                <w:sz w:val="24"/>
                <w:szCs w:val="24"/>
                <w:lang w:eastAsia="zh-CN"/>
              </w:rPr>
              <w:t xml:space="preserve">Глава городского поселения </w:t>
            </w:r>
            <w:proofErr w:type="spellStart"/>
            <w:r w:rsidRPr="00B270D7">
              <w:rPr>
                <w:rFonts w:ascii="Arial" w:eastAsia="Times New Roman" w:hAnsi="Arial" w:cs="Arial"/>
                <w:sz w:val="24"/>
                <w:szCs w:val="24"/>
                <w:lang w:eastAsia="zh-CN"/>
              </w:rPr>
              <w:t>поселок</w:t>
            </w:r>
            <w:proofErr w:type="spellEnd"/>
            <w:r w:rsidRPr="00B270D7">
              <w:rPr>
                <w:rFonts w:ascii="Arial" w:eastAsia="Times New Roman" w:hAnsi="Arial" w:cs="Arial"/>
                <w:sz w:val="24"/>
                <w:szCs w:val="24"/>
                <w:lang w:eastAsia="zh-CN"/>
              </w:rPr>
              <w:t xml:space="preserve"> Судиславль</w:t>
            </w:r>
          </w:p>
        </w:tc>
        <w:tc>
          <w:tcPr>
            <w:tcW w:w="4560" w:type="dxa"/>
            <w:shd w:val="clear" w:color="auto" w:fill="auto"/>
          </w:tcPr>
          <w:p w:rsidR="00B270D7" w:rsidRPr="00B270D7" w:rsidRDefault="00B270D7" w:rsidP="00B270D7">
            <w:pPr>
              <w:tabs>
                <w:tab w:val="left" w:pos="426"/>
              </w:tabs>
              <w:suppressAutoHyphens/>
              <w:snapToGrid w:val="0"/>
              <w:spacing w:after="0" w:line="240" w:lineRule="auto"/>
              <w:jc w:val="both"/>
              <w:rPr>
                <w:rFonts w:ascii="Arial" w:eastAsia="Times New Roman" w:hAnsi="Arial" w:cs="Arial"/>
                <w:sz w:val="24"/>
                <w:szCs w:val="24"/>
                <w:lang w:eastAsia="zh-CN"/>
              </w:rPr>
            </w:pPr>
          </w:p>
          <w:p w:rsidR="00B270D7" w:rsidRPr="00B270D7" w:rsidRDefault="00B270D7" w:rsidP="00B270D7">
            <w:pPr>
              <w:tabs>
                <w:tab w:val="left" w:pos="426"/>
              </w:tabs>
              <w:suppressAutoHyphens/>
              <w:snapToGrid w:val="0"/>
              <w:spacing w:after="0" w:line="240" w:lineRule="auto"/>
              <w:jc w:val="both"/>
              <w:rPr>
                <w:rFonts w:ascii="Arial" w:eastAsia="Times New Roman" w:hAnsi="Arial" w:cs="Arial"/>
                <w:sz w:val="24"/>
                <w:szCs w:val="24"/>
                <w:lang w:eastAsia="zh-CN"/>
              </w:rPr>
            </w:pPr>
            <w:r w:rsidRPr="00B270D7">
              <w:rPr>
                <w:rFonts w:ascii="Arial" w:eastAsia="Times New Roman" w:hAnsi="Arial" w:cs="Arial"/>
                <w:sz w:val="24"/>
                <w:szCs w:val="24"/>
                <w:lang w:eastAsia="zh-CN"/>
              </w:rPr>
              <w:t xml:space="preserve">Председатель Совета депутатов городского поселения </w:t>
            </w:r>
            <w:proofErr w:type="spellStart"/>
            <w:r w:rsidRPr="00B270D7">
              <w:rPr>
                <w:rFonts w:ascii="Arial" w:eastAsia="Times New Roman" w:hAnsi="Arial" w:cs="Arial"/>
                <w:sz w:val="24"/>
                <w:szCs w:val="24"/>
                <w:lang w:eastAsia="zh-CN"/>
              </w:rPr>
              <w:t>поселок</w:t>
            </w:r>
            <w:proofErr w:type="spellEnd"/>
            <w:r w:rsidRPr="00B270D7">
              <w:rPr>
                <w:rFonts w:ascii="Arial" w:eastAsia="Times New Roman" w:hAnsi="Arial" w:cs="Arial"/>
                <w:sz w:val="24"/>
                <w:szCs w:val="24"/>
                <w:lang w:eastAsia="zh-CN"/>
              </w:rPr>
              <w:t xml:space="preserve"> Судиславль</w:t>
            </w:r>
          </w:p>
        </w:tc>
      </w:tr>
      <w:tr w:rsidR="00B270D7" w:rsidRPr="00B270D7" w:rsidTr="0031057F">
        <w:trPr>
          <w:trHeight w:val="269"/>
        </w:trPr>
        <w:tc>
          <w:tcPr>
            <w:tcW w:w="5310" w:type="dxa"/>
            <w:shd w:val="clear" w:color="auto" w:fill="auto"/>
          </w:tcPr>
          <w:p w:rsidR="00B270D7" w:rsidRPr="00B270D7" w:rsidRDefault="00B270D7" w:rsidP="00B270D7">
            <w:pPr>
              <w:tabs>
                <w:tab w:val="left" w:pos="426"/>
              </w:tabs>
              <w:suppressAutoHyphens/>
              <w:spacing w:after="0" w:line="240" w:lineRule="auto"/>
              <w:jc w:val="center"/>
              <w:rPr>
                <w:rFonts w:ascii="Arial" w:eastAsia="Times New Roman" w:hAnsi="Arial" w:cs="Arial"/>
                <w:sz w:val="24"/>
                <w:szCs w:val="24"/>
                <w:lang w:eastAsia="zh-CN"/>
              </w:rPr>
            </w:pPr>
            <w:r w:rsidRPr="00B270D7">
              <w:rPr>
                <w:rFonts w:ascii="Arial" w:eastAsia="Times New Roman" w:hAnsi="Arial" w:cs="Arial"/>
                <w:sz w:val="24"/>
                <w:szCs w:val="24"/>
                <w:lang w:eastAsia="zh-CN"/>
              </w:rPr>
              <w:t>______________________М. А. Беляева</w:t>
            </w:r>
          </w:p>
          <w:p w:rsidR="00B270D7" w:rsidRPr="00B270D7" w:rsidRDefault="00B270D7" w:rsidP="00B270D7">
            <w:pPr>
              <w:tabs>
                <w:tab w:val="left" w:pos="426"/>
              </w:tabs>
              <w:suppressAutoHyphens/>
              <w:spacing w:after="0" w:line="240" w:lineRule="auto"/>
              <w:rPr>
                <w:rFonts w:ascii="Arial" w:eastAsia="Times New Roman" w:hAnsi="Arial" w:cs="Arial"/>
                <w:sz w:val="24"/>
                <w:szCs w:val="24"/>
                <w:lang w:eastAsia="zh-CN"/>
              </w:rPr>
            </w:pPr>
          </w:p>
        </w:tc>
        <w:tc>
          <w:tcPr>
            <w:tcW w:w="4560" w:type="dxa"/>
            <w:shd w:val="clear" w:color="auto" w:fill="auto"/>
          </w:tcPr>
          <w:p w:rsidR="00B270D7" w:rsidRPr="00B270D7" w:rsidRDefault="00B270D7" w:rsidP="00B270D7">
            <w:pPr>
              <w:tabs>
                <w:tab w:val="left" w:pos="426"/>
              </w:tabs>
              <w:suppressAutoHyphens/>
              <w:snapToGrid w:val="0"/>
              <w:spacing w:after="0" w:line="240" w:lineRule="auto"/>
              <w:jc w:val="center"/>
              <w:rPr>
                <w:rFonts w:ascii="Arial" w:eastAsia="Times New Roman" w:hAnsi="Arial" w:cs="Arial"/>
                <w:sz w:val="24"/>
                <w:szCs w:val="24"/>
                <w:lang w:eastAsia="zh-CN"/>
              </w:rPr>
            </w:pPr>
            <w:r w:rsidRPr="00B270D7">
              <w:rPr>
                <w:rFonts w:ascii="Arial" w:eastAsia="Arial" w:hAnsi="Arial" w:cs="Arial"/>
                <w:sz w:val="24"/>
                <w:szCs w:val="24"/>
                <w:lang w:eastAsia="zh-CN"/>
              </w:rPr>
              <w:t>__________________</w:t>
            </w:r>
            <w:r w:rsidRPr="00B270D7">
              <w:rPr>
                <w:rFonts w:ascii="Arial" w:eastAsia="Times New Roman" w:hAnsi="Arial" w:cs="Arial"/>
                <w:sz w:val="24"/>
                <w:szCs w:val="24"/>
                <w:lang w:eastAsia="zh-CN"/>
              </w:rPr>
              <w:t>С. В. Мамонтов</w:t>
            </w:r>
          </w:p>
        </w:tc>
      </w:tr>
    </w:tbl>
    <w:p w:rsidR="00B270D7" w:rsidRPr="00B270D7" w:rsidRDefault="00B270D7" w:rsidP="00B270D7">
      <w:pPr>
        <w:widowControl w:val="0"/>
        <w:tabs>
          <w:tab w:val="left" w:pos="426"/>
        </w:tabs>
        <w:suppressAutoHyphens/>
        <w:spacing w:after="0" w:line="240" w:lineRule="auto"/>
        <w:jc w:val="both"/>
        <w:rPr>
          <w:rFonts w:ascii="Arial" w:eastAsia="Times New Roman" w:hAnsi="Arial" w:cs="Arial"/>
          <w:sz w:val="24"/>
          <w:szCs w:val="24"/>
          <w:lang w:eastAsia="ru-RU"/>
        </w:rPr>
      </w:pPr>
    </w:p>
    <w:p w:rsidR="00B270D7" w:rsidRPr="00B270D7" w:rsidRDefault="00B270D7" w:rsidP="00B270D7">
      <w:pPr>
        <w:widowControl w:val="0"/>
        <w:tabs>
          <w:tab w:val="left" w:pos="426"/>
        </w:tabs>
        <w:suppressAutoHyphens/>
        <w:spacing w:after="0" w:line="240" w:lineRule="auto"/>
        <w:jc w:val="right"/>
        <w:rPr>
          <w:rFonts w:ascii="Arial" w:eastAsia="Times New Roman" w:hAnsi="Arial" w:cs="Arial"/>
          <w:sz w:val="24"/>
          <w:szCs w:val="24"/>
          <w:lang w:eastAsia="ru-RU"/>
        </w:rPr>
      </w:pPr>
      <w:r w:rsidRPr="00B270D7">
        <w:rPr>
          <w:rFonts w:ascii="Arial" w:eastAsia="Times New Roman" w:hAnsi="Arial" w:cs="Arial"/>
          <w:sz w:val="24"/>
          <w:szCs w:val="24"/>
          <w:lang w:eastAsia="ru-RU"/>
        </w:rPr>
        <w:t>УТВЕРЖДЕН</w:t>
      </w:r>
    </w:p>
    <w:p w:rsidR="00B270D7" w:rsidRPr="00B270D7" w:rsidRDefault="00B270D7" w:rsidP="00B270D7">
      <w:pPr>
        <w:widowControl w:val="0"/>
        <w:tabs>
          <w:tab w:val="left" w:pos="426"/>
        </w:tabs>
        <w:suppressAutoHyphens/>
        <w:spacing w:after="0" w:line="240" w:lineRule="auto"/>
        <w:jc w:val="right"/>
        <w:rPr>
          <w:rFonts w:ascii="Arial" w:eastAsia="Times New Roman" w:hAnsi="Arial" w:cs="Arial"/>
          <w:sz w:val="24"/>
          <w:szCs w:val="24"/>
          <w:lang w:eastAsia="ru-RU"/>
        </w:rPr>
      </w:pPr>
      <w:r w:rsidRPr="00B270D7">
        <w:rPr>
          <w:rFonts w:ascii="Arial" w:eastAsia="Times New Roman" w:hAnsi="Arial" w:cs="Arial"/>
          <w:sz w:val="24"/>
          <w:szCs w:val="24"/>
          <w:lang w:eastAsia="ru-RU"/>
        </w:rPr>
        <w:t>Советом депутатов городского</w:t>
      </w:r>
    </w:p>
    <w:p w:rsidR="00B270D7" w:rsidRPr="00B270D7" w:rsidRDefault="00B270D7" w:rsidP="00B270D7">
      <w:pPr>
        <w:widowControl w:val="0"/>
        <w:tabs>
          <w:tab w:val="left" w:pos="426"/>
        </w:tabs>
        <w:suppressAutoHyphens/>
        <w:spacing w:after="0" w:line="240" w:lineRule="auto"/>
        <w:jc w:val="right"/>
        <w:rPr>
          <w:rFonts w:ascii="Arial" w:eastAsia="Times New Roman" w:hAnsi="Arial" w:cs="Arial"/>
          <w:sz w:val="24"/>
          <w:szCs w:val="24"/>
          <w:lang w:eastAsia="ru-RU"/>
        </w:rPr>
      </w:pPr>
      <w:r w:rsidRPr="00B270D7">
        <w:rPr>
          <w:rFonts w:ascii="Arial" w:eastAsia="Times New Roman" w:hAnsi="Arial" w:cs="Arial"/>
          <w:sz w:val="24"/>
          <w:szCs w:val="24"/>
          <w:lang w:eastAsia="ru-RU"/>
        </w:rPr>
        <w:t xml:space="preserve">поселения </w:t>
      </w:r>
      <w:proofErr w:type="spellStart"/>
      <w:r w:rsidRPr="00B270D7">
        <w:rPr>
          <w:rFonts w:ascii="Arial" w:eastAsia="Times New Roman" w:hAnsi="Arial" w:cs="Arial"/>
          <w:sz w:val="24"/>
          <w:szCs w:val="24"/>
          <w:lang w:eastAsia="ru-RU"/>
        </w:rPr>
        <w:t>поселок</w:t>
      </w:r>
      <w:proofErr w:type="spellEnd"/>
      <w:r w:rsidRPr="00B270D7">
        <w:rPr>
          <w:rFonts w:ascii="Arial" w:eastAsia="Times New Roman" w:hAnsi="Arial" w:cs="Arial"/>
          <w:sz w:val="24"/>
          <w:szCs w:val="24"/>
          <w:lang w:eastAsia="ru-RU"/>
        </w:rPr>
        <w:t xml:space="preserve"> Судиславль 23 декабря 2019 года</w:t>
      </w:r>
    </w:p>
    <w:p w:rsidR="00B270D7" w:rsidRPr="00B270D7" w:rsidRDefault="00B270D7" w:rsidP="00B270D7">
      <w:pPr>
        <w:widowControl w:val="0"/>
        <w:tabs>
          <w:tab w:val="left" w:pos="426"/>
        </w:tabs>
        <w:suppressAutoHyphens/>
        <w:spacing w:after="0" w:line="240" w:lineRule="auto"/>
        <w:jc w:val="right"/>
        <w:rPr>
          <w:rFonts w:ascii="Arial" w:eastAsia="Times New Roman" w:hAnsi="Arial" w:cs="Arial"/>
          <w:sz w:val="24"/>
          <w:szCs w:val="24"/>
          <w:lang w:eastAsia="ru-RU"/>
        </w:rPr>
      </w:pPr>
    </w:p>
    <w:p w:rsidR="00B270D7" w:rsidRPr="00B270D7" w:rsidRDefault="00B270D7" w:rsidP="00B270D7">
      <w:pPr>
        <w:widowControl w:val="0"/>
        <w:tabs>
          <w:tab w:val="left" w:pos="426"/>
        </w:tabs>
        <w:suppressAutoHyphens/>
        <w:spacing w:after="0" w:line="240" w:lineRule="auto"/>
        <w:jc w:val="center"/>
        <w:rPr>
          <w:rFonts w:ascii="Arial" w:eastAsia="Times New Roman" w:hAnsi="Arial" w:cs="Arial"/>
          <w:caps/>
          <w:sz w:val="24"/>
          <w:szCs w:val="24"/>
          <w:lang w:eastAsia="ru-RU"/>
        </w:rPr>
      </w:pPr>
      <w:r w:rsidRPr="00B270D7">
        <w:rPr>
          <w:rFonts w:ascii="Arial" w:eastAsia="Times New Roman" w:hAnsi="Arial" w:cs="Arial"/>
          <w:caps/>
          <w:sz w:val="24"/>
          <w:szCs w:val="24"/>
          <w:lang w:eastAsia="ru-RU"/>
        </w:rPr>
        <w:t xml:space="preserve">порядок </w:t>
      </w:r>
    </w:p>
    <w:p w:rsidR="00B270D7" w:rsidRPr="00B270D7" w:rsidRDefault="00B270D7" w:rsidP="00B270D7">
      <w:pPr>
        <w:widowControl w:val="0"/>
        <w:tabs>
          <w:tab w:val="left" w:pos="426"/>
        </w:tabs>
        <w:suppressAutoHyphens/>
        <w:spacing w:after="0" w:line="240" w:lineRule="auto"/>
        <w:jc w:val="both"/>
        <w:rPr>
          <w:rFonts w:ascii="Arial" w:eastAsia="Times New Roman" w:hAnsi="Arial" w:cs="Arial"/>
          <w:caps/>
          <w:sz w:val="24"/>
          <w:szCs w:val="24"/>
          <w:lang w:eastAsia="ru-RU"/>
        </w:rPr>
      </w:pPr>
      <w:r w:rsidRPr="00B270D7">
        <w:rPr>
          <w:rFonts w:ascii="Arial" w:eastAsia="Times New Roman" w:hAnsi="Arial" w:cs="Arial"/>
          <w:caps/>
          <w:sz w:val="24"/>
          <w:szCs w:val="24"/>
          <w:lang w:eastAsia="ru-RU"/>
        </w:rPr>
        <w:t>принятия решения о применении к главе Городского ПОСЕЛЕНИЯ ПОСЕЛОК   судиславль, ДЕПУТАТУ СОВЕТА ДЕПУТАТОВ ГОРОДСКОГО ПОСЕЛЕНИЯ ПОСЕЛОК   судиславль</w:t>
      </w:r>
      <w:r w:rsidRPr="00B270D7">
        <w:rPr>
          <w:rFonts w:ascii="Arial" w:eastAsia="Times New Roman" w:hAnsi="Arial" w:cs="Arial"/>
          <w:sz w:val="24"/>
          <w:szCs w:val="24"/>
          <w:lang w:eastAsia="ru-RU"/>
        </w:rPr>
        <w:t>,</w:t>
      </w:r>
      <w:r w:rsidRPr="00B270D7">
        <w:rPr>
          <w:rFonts w:ascii="Arial" w:eastAsia="Times New Roman" w:hAnsi="Arial" w:cs="Arial"/>
          <w:caps/>
          <w:sz w:val="24"/>
          <w:szCs w:val="24"/>
          <w:lang w:eastAsia="ru-RU"/>
        </w:rPr>
        <w:t xml:space="preserve"> мер ответственности, указанных в части 7.3-1 статьи 40 федерального закона «об общих принципах организации местного самоуправления в Российской Федерации»</w:t>
      </w:r>
    </w:p>
    <w:p w:rsidR="00B270D7" w:rsidRPr="00B270D7" w:rsidRDefault="00B270D7" w:rsidP="00B270D7">
      <w:pPr>
        <w:widowControl w:val="0"/>
        <w:tabs>
          <w:tab w:val="left" w:pos="426"/>
        </w:tabs>
        <w:suppressAutoHyphens/>
        <w:spacing w:after="0" w:line="240" w:lineRule="auto"/>
        <w:jc w:val="right"/>
        <w:rPr>
          <w:rFonts w:ascii="Arial" w:eastAsia="Times New Roman" w:hAnsi="Arial" w:cs="Arial"/>
          <w:sz w:val="24"/>
          <w:szCs w:val="24"/>
          <w:lang w:eastAsia="ru-RU"/>
        </w:rPr>
      </w:pPr>
    </w:p>
    <w:p w:rsidR="00B270D7" w:rsidRPr="00B270D7" w:rsidRDefault="00B270D7" w:rsidP="00B270D7">
      <w:pPr>
        <w:widowControl w:val="0"/>
        <w:tabs>
          <w:tab w:val="left" w:pos="426"/>
        </w:tabs>
        <w:suppressAutoHyphens/>
        <w:spacing w:after="0" w:line="240" w:lineRule="auto"/>
        <w:ind w:firstLine="709"/>
        <w:jc w:val="both"/>
        <w:rPr>
          <w:rFonts w:ascii="Arial" w:eastAsia="Times New Roman" w:hAnsi="Arial" w:cs="Arial"/>
          <w:sz w:val="24"/>
          <w:szCs w:val="24"/>
          <w:lang w:eastAsia="ru-RU"/>
        </w:rPr>
      </w:pPr>
      <w:r w:rsidRPr="00B270D7">
        <w:rPr>
          <w:rFonts w:ascii="Arial" w:eastAsia="Times New Roman" w:hAnsi="Arial" w:cs="Arial"/>
          <w:sz w:val="24"/>
          <w:szCs w:val="24"/>
          <w:lang w:eastAsia="ru-RU"/>
        </w:rPr>
        <w:t xml:space="preserve">1. К главе городского поселения  </w:t>
      </w:r>
      <w:proofErr w:type="spellStart"/>
      <w:r w:rsidRPr="00B270D7">
        <w:rPr>
          <w:rFonts w:ascii="Arial" w:eastAsia="Times New Roman" w:hAnsi="Arial" w:cs="Arial"/>
          <w:sz w:val="24"/>
          <w:szCs w:val="24"/>
          <w:lang w:eastAsia="ru-RU"/>
        </w:rPr>
        <w:t>поселок</w:t>
      </w:r>
      <w:proofErr w:type="spellEnd"/>
      <w:r w:rsidRPr="00B270D7">
        <w:rPr>
          <w:rFonts w:ascii="Arial" w:eastAsia="Times New Roman" w:hAnsi="Arial" w:cs="Arial"/>
          <w:sz w:val="24"/>
          <w:szCs w:val="24"/>
          <w:lang w:eastAsia="ru-RU"/>
        </w:rPr>
        <w:t xml:space="preserve">  Судиславль, депутату  Совета  депутатов  городского  поселения </w:t>
      </w:r>
      <w:proofErr w:type="spellStart"/>
      <w:r w:rsidRPr="00B270D7">
        <w:rPr>
          <w:rFonts w:ascii="Arial" w:eastAsia="Times New Roman" w:hAnsi="Arial" w:cs="Arial"/>
          <w:sz w:val="24"/>
          <w:szCs w:val="24"/>
          <w:lang w:eastAsia="ru-RU"/>
        </w:rPr>
        <w:t>поселок</w:t>
      </w:r>
      <w:proofErr w:type="spellEnd"/>
      <w:r w:rsidRPr="00B270D7">
        <w:rPr>
          <w:rFonts w:ascii="Arial" w:eastAsia="Times New Roman" w:hAnsi="Arial" w:cs="Arial"/>
          <w:sz w:val="24"/>
          <w:szCs w:val="24"/>
          <w:lang w:eastAsia="ru-RU"/>
        </w:rPr>
        <w:t xml:space="preserve">  Судиславль,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B270D7" w:rsidRPr="00B270D7" w:rsidRDefault="00B270D7" w:rsidP="00B270D7">
      <w:pPr>
        <w:widowControl w:val="0"/>
        <w:tabs>
          <w:tab w:val="left" w:pos="426"/>
        </w:tabs>
        <w:suppressAutoHyphens/>
        <w:spacing w:after="0" w:line="240" w:lineRule="auto"/>
        <w:ind w:firstLine="709"/>
        <w:jc w:val="both"/>
        <w:rPr>
          <w:rFonts w:ascii="Arial" w:eastAsia="Times New Roman" w:hAnsi="Arial" w:cs="Arial"/>
          <w:sz w:val="24"/>
          <w:szCs w:val="24"/>
          <w:lang w:eastAsia="ru-RU"/>
        </w:rPr>
      </w:pPr>
      <w:r w:rsidRPr="00B270D7">
        <w:rPr>
          <w:rFonts w:ascii="Arial" w:eastAsia="Times New Roman" w:hAnsi="Arial" w:cs="Arial"/>
          <w:sz w:val="24"/>
          <w:szCs w:val="24"/>
          <w:lang w:eastAsia="ru-RU"/>
        </w:rPr>
        <w:t>1) предупреждение;</w:t>
      </w:r>
    </w:p>
    <w:p w:rsidR="00B270D7" w:rsidRPr="00B270D7" w:rsidRDefault="00B270D7" w:rsidP="00B270D7">
      <w:pPr>
        <w:widowControl w:val="0"/>
        <w:tabs>
          <w:tab w:val="left" w:pos="426"/>
        </w:tabs>
        <w:suppressAutoHyphens/>
        <w:spacing w:after="0" w:line="240" w:lineRule="auto"/>
        <w:ind w:firstLine="709"/>
        <w:jc w:val="both"/>
        <w:rPr>
          <w:rFonts w:ascii="Arial" w:eastAsia="Times New Roman" w:hAnsi="Arial" w:cs="Arial"/>
          <w:sz w:val="24"/>
          <w:szCs w:val="24"/>
          <w:lang w:eastAsia="ru-RU"/>
        </w:rPr>
      </w:pPr>
      <w:r w:rsidRPr="00B270D7">
        <w:rPr>
          <w:rFonts w:ascii="Arial" w:eastAsia="Times New Roman" w:hAnsi="Arial" w:cs="Arial"/>
          <w:sz w:val="24"/>
          <w:szCs w:val="24"/>
          <w:lang w:eastAsia="ru-RU"/>
        </w:rPr>
        <w:t xml:space="preserve">2) освобождение депутата от должности в Совете депутатов городского поселения </w:t>
      </w:r>
      <w:proofErr w:type="spellStart"/>
      <w:r w:rsidRPr="00B270D7">
        <w:rPr>
          <w:rFonts w:ascii="Arial" w:eastAsia="Times New Roman" w:hAnsi="Arial" w:cs="Arial"/>
          <w:sz w:val="24"/>
          <w:szCs w:val="24"/>
          <w:lang w:eastAsia="ru-RU"/>
        </w:rPr>
        <w:t>поселок</w:t>
      </w:r>
      <w:proofErr w:type="spellEnd"/>
      <w:r w:rsidRPr="00B270D7">
        <w:rPr>
          <w:rFonts w:ascii="Arial" w:eastAsia="Times New Roman" w:hAnsi="Arial" w:cs="Arial"/>
          <w:sz w:val="24"/>
          <w:szCs w:val="24"/>
          <w:lang w:eastAsia="ru-RU"/>
        </w:rPr>
        <w:t xml:space="preserve"> Судиславль с лишением права занимать должности в Совете депутатов городского поселения </w:t>
      </w:r>
      <w:proofErr w:type="spellStart"/>
      <w:r w:rsidRPr="00B270D7">
        <w:rPr>
          <w:rFonts w:ascii="Arial" w:eastAsia="Times New Roman" w:hAnsi="Arial" w:cs="Arial"/>
          <w:sz w:val="24"/>
          <w:szCs w:val="24"/>
          <w:lang w:eastAsia="ru-RU"/>
        </w:rPr>
        <w:t>поселок</w:t>
      </w:r>
      <w:proofErr w:type="spellEnd"/>
      <w:r w:rsidRPr="00B270D7">
        <w:rPr>
          <w:rFonts w:ascii="Arial" w:eastAsia="Times New Roman" w:hAnsi="Arial" w:cs="Arial"/>
          <w:sz w:val="24"/>
          <w:szCs w:val="24"/>
          <w:lang w:eastAsia="ru-RU"/>
        </w:rPr>
        <w:t xml:space="preserve"> Судиславль до прекращения срока его полномочий;</w:t>
      </w:r>
    </w:p>
    <w:p w:rsidR="00B270D7" w:rsidRPr="00B270D7" w:rsidRDefault="00B270D7" w:rsidP="00B270D7">
      <w:pPr>
        <w:widowControl w:val="0"/>
        <w:tabs>
          <w:tab w:val="left" w:pos="426"/>
        </w:tabs>
        <w:suppressAutoHyphens/>
        <w:spacing w:after="0" w:line="240" w:lineRule="auto"/>
        <w:ind w:firstLine="709"/>
        <w:jc w:val="both"/>
        <w:rPr>
          <w:rFonts w:ascii="Arial" w:eastAsia="Times New Roman" w:hAnsi="Arial" w:cs="Arial"/>
          <w:sz w:val="24"/>
          <w:szCs w:val="24"/>
          <w:lang w:eastAsia="ru-RU"/>
        </w:rPr>
      </w:pPr>
      <w:r w:rsidRPr="00B270D7">
        <w:rPr>
          <w:rFonts w:ascii="Arial" w:eastAsia="Times New Roman" w:hAnsi="Arial" w:cs="Arial"/>
          <w:sz w:val="24"/>
          <w:szCs w:val="24"/>
          <w:lang w:eastAsia="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B270D7" w:rsidRPr="00B270D7" w:rsidRDefault="00B270D7" w:rsidP="00B270D7">
      <w:pPr>
        <w:widowControl w:val="0"/>
        <w:tabs>
          <w:tab w:val="left" w:pos="426"/>
        </w:tabs>
        <w:suppressAutoHyphens/>
        <w:spacing w:after="0" w:line="240" w:lineRule="auto"/>
        <w:ind w:firstLine="709"/>
        <w:jc w:val="both"/>
        <w:rPr>
          <w:rFonts w:ascii="Arial" w:eastAsia="Times New Roman" w:hAnsi="Arial" w:cs="Arial"/>
          <w:sz w:val="24"/>
          <w:szCs w:val="24"/>
          <w:lang w:eastAsia="ru-RU"/>
        </w:rPr>
      </w:pPr>
      <w:r w:rsidRPr="00B270D7">
        <w:rPr>
          <w:rFonts w:ascii="Arial" w:eastAsia="Times New Roman" w:hAnsi="Arial" w:cs="Arial"/>
          <w:sz w:val="24"/>
          <w:szCs w:val="24"/>
          <w:lang w:eastAsia="ru-RU"/>
        </w:rPr>
        <w:t xml:space="preserve">4) запрет занимать должности в Совете депутатов городского поселения </w:t>
      </w:r>
      <w:proofErr w:type="spellStart"/>
      <w:r w:rsidRPr="00B270D7">
        <w:rPr>
          <w:rFonts w:ascii="Arial" w:eastAsia="Times New Roman" w:hAnsi="Arial" w:cs="Arial"/>
          <w:sz w:val="24"/>
          <w:szCs w:val="24"/>
          <w:lang w:eastAsia="ru-RU"/>
        </w:rPr>
        <w:t>поселок</w:t>
      </w:r>
      <w:proofErr w:type="spellEnd"/>
      <w:r w:rsidRPr="00B270D7">
        <w:rPr>
          <w:rFonts w:ascii="Arial" w:eastAsia="Times New Roman" w:hAnsi="Arial" w:cs="Arial"/>
          <w:sz w:val="24"/>
          <w:szCs w:val="24"/>
          <w:lang w:eastAsia="ru-RU"/>
        </w:rPr>
        <w:t xml:space="preserve"> Судиславль до прекращения срока его полномочий;</w:t>
      </w:r>
    </w:p>
    <w:p w:rsidR="00B270D7" w:rsidRPr="00B270D7" w:rsidRDefault="00B270D7" w:rsidP="00B270D7">
      <w:pPr>
        <w:widowControl w:val="0"/>
        <w:tabs>
          <w:tab w:val="left" w:pos="426"/>
        </w:tabs>
        <w:suppressAutoHyphens/>
        <w:spacing w:after="0" w:line="240" w:lineRule="auto"/>
        <w:ind w:firstLine="709"/>
        <w:jc w:val="both"/>
        <w:rPr>
          <w:rFonts w:ascii="Arial" w:eastAsia="Times New Roman" w:hAnsi="Arial" w:cs="Arial"/>
          <w:sz w:val="24"/>
          <w:szCs w:val="24"/>
          <w:lang w:eastAsia="ru-RU"/>
        </w:rPr>
      </w:pPr>
      <w:r w:rsidRPr="00B270D7">
        <w:rPr>
          <w:rFonts w:ascii="Arial" w:eastAsia="Times New Roman" w:hAnsi="Arial" w:cs="Arial"/>
          <w:sz w:val="24"/>
          <w:szCs w:val="24"/>
          <w:lang w:eastAsia="ru-RU"/>
        </w:rPr>
        <w:t>5) запрет исполнять полномочия на постоянной основе до прекращения срока его полномочий.</w:t>
      </w:r>
    </w:p>
    <w:p w:rsidR="00B270D7" w:rsidRPr="00B270D7" w:rsidRDefault="00B270D7" w:rsidP="00B270D7">
      <w:pPr>
        <w:widowControl w:val="0"/>
        <w:tabs>
          <w:tab w:val="left" w:pos="426"/>
        </w:tabs>
        <w:suppressAutoHyphens/>
        <w:spacing w:after="0" w:line="240" w:lineRule="auto"/>
        <w:jc w:val="both"/>
        <w:rPr>
          <w:rFonts w:ascii="Arial" w:eastAsia="Times New Roman" w:hAnsi="Arial" w:cs="Arial"/>
          <w:sz w:val="24"/>
          <w:szCs w:val="24"/>
          <w:lang w:eastAsia="ru-RU"/>
        </w:rPr>
      </w:pPr>
      <w:r w:rsidRPr="00B270D7">
        <w:rPr>
          <w:rFonts w:ascii="Arial" w:eastAsia="Times New Roman" w:hAnsi="Arial" w:cs="Arial"/>
          <w:sz w:val="24"/>
          <w:szCs w:val="24"/>
          <w:lang w:eastAsia="ru-RU"/>
        </w:rPr>
        <w:tab/>
        <w:t xml:space="preserve">2. Меры ответственности, предусмотренные пунктом 1 настоящего Порядка, применяются Советом  депутатом  городского  поселения  </w:t>
      </w:r>
      <w:proofErr w:type="spellStart"/>
      <w:r w:rsidRPr="00B270D7">
        <w:rPr>
          <w:rFonts w:ascii="Arial" w:eastAsia="Times New Roman" w:hAnsi="Arial" w:cs="Arial"/>
          <w:sz w:val="24"/>
          <w:szCs w:val="24"/>
          <w:lang w:eastAsia="ru-RU"/>
        </w:rPr>
        <w:t>поселок</w:t>
      </w:r>
      <w:proofErr w:type="spellEnd"/>
      <w:r w:rsidRPr="00B270D7">
        <w:rPr>
          <w:rFonts w:ascii="Arial" w:eastAsia="Times New Roman" w:hAnsi="Arial" w:cs="Arial"/>
          <w:sz w:val="24"/>
          <w:szCs w:val="24"/>
          <w:lang w:eastAsia="ru-RU"/>
        </w:rPr>
        <w:t xml:space="preserve">  Судиславль  на основании заявления губернатора Костромской области, основанного на данных докладах о результатах проверки, </w:t>
      </w:r>
      <w:proofErr w:type="spellStart"/>
      <w:r w:rsidRPr="00B270D7">
        <w:rPr>
          <w:rFonts w:ascii="Arial" w:eastAsia="Times New Roman" w:hAnsi="Arial" w:cs="Arial"/>
          <w:sz w:val="24"/>
          <w:szCs w:val="24"/>
          <w:lang w:eastAsia="ru-RU"/>
        </w:rPr>
        <w:t>проведенной</w:t>
      </w:r>
      <w:proofErr w:type="spellEnd"/>
      <w:r w:rsidRPr="00B270D7">
        <w:rPr>
          <w:rFonts w:ascii="Arial" w:eastAsia="Times New Roman" w:hAnsi="Arial" w:cs="Arial"/>
          <w:sz w:val="24"/>
          <w:szCs w:val="24"/>
          <w:lang w:eastAsia="ru-RU"/>
        </w:rPr>
        <w:t xml:space="preserve"> органом Костромской области по профилактике коррупционных и иных правонарушений и с </w:t>
      </w:r>
      <w:proofErr w:type="spellStart"/>
      <w:r w:rsidRPr="00B270D7">
        <w:rPr>
          <w:rFonts w:ascii="Arial" w:eastAsia="Times New Roman" w:hAnsi="Arial" w:cs="Arial"/>
          <w:sz w:val="24"/>
          <w:szCs w:val="24"/>
          <w:lang w:eastAsia="ru-RU"/>
        </w:rPr>
        <w:t>учетом</w:t>
      </w:r>
      <w:proofErr w:type="spellEnd"/>
      <w:r w:rsidRPr="00B270D7">
        <w:rPr>
          <w:rFonts w:ascii="Arial" w:eastAsia="Times New Roman" w:hAnsi="Arial" w:cs="Arial"/>
          <w:sz w:val="24"/>
          <w:szCs w:val="24"/>
          <w:lang w:eastAsia="ru-RU"/>
        </w:rPr>
        <w:t xml:space="preserve"> перечня несущественных искажений сведений о доходах, об имуществе и обязательствах имущественного характера, установленного в соответствии с частью 22.1. статьи 9.2.1. Закона Костромской области  «О противодействии коррупции в Костромской области» и (или) перечня несущественных искажений сведений о расходах, установленного в соответствии с частью 3.1. статьи 9.3. Закона Костромской области  «О противодействии коррупции в Костромской области».</w:t>
      </w:r>
    </w:p>
    <w:p w:rsidR="00B270D7" w:rsidRPr="00B270D7" w:rsidRDefault="00B270D7" w:rsidP="00B270D7">
      <w:pPr>
        <w:widowControl w:val="0"/>
        <w:tabs>
          <w:tab w:val="left" w:pos="426"/>
        </w:tabs>
        <w:suppressAutoHyphens/>
        <w:spacing w:after="0" w:line="240" w:lineRule="auto"/>
        <w:ind w:firstLine="540"/>
        <w:jc w:val="both"/>
        <w:rPr>
          <w:rFonts w:ascii="Arial" w:eastAsia="Times New Roman" w:hAnsi="Arial" w:cs="Arial"/>
          <w:sz w:val="24"/>
          <w:szCs w:val="24"/>
          <w:lang w:eastAsia="ru-RU"/>
        </w:rPr>
      </w:pPr>
      <w:r w:rsidRPr="00B270D7">
        <w:rPr>
          <w:rFonts w:ascii="Arial" w:eastAsia="Times New Roman" w:hAnsi="Arial" w:cs="Arial"/>
          <w:sz w:val="24"/>
          <w:szCs w:val="24"/>
          <w:lang w:eastAsia="ru-RU"/>
        </w:rPr>
        <w:t xml:space="preserve">3. При применении мер ответственности, предусмотренных пунктом 1 настоящего Порядка, учитываются характер, совершенного лицом, замещающим муниципальную </w:t>
      </w:r>
      <w:r w:rsidRPr="00B270D7">
        <w:rPr>
          <w:rFonts w:ascii="Arial" w:eastAsia="Times New Roman" w:hAnsi="Arial" w:cs="Arial"/>
          <w:sz w:val="24"/>
          <w:szCs w:val="24"/>
          <w:lang w:eastAsia="ru-RU"/>
        </w:rPr>
        <w:lastRenderedPageBreak/>
        <w:t>должность,  коррупционного правонарушения, его тяжесть, обстоятельства, при которых оно совершено, особенности личности правонарушителя, предшествующие результаты исполнения лицом, замещающим муниципальную должность, своих должностных обязанностей (полномочий), соблюдение лицом, замещающим муниципальную должность,  других ограничений, запретов и исполнение им обязанностей, установленных в целях противодействия коррупции.</w:t>
      </w:r>
    </w:p>
    <w:p w:rsidR="00B270D7" w:rsidRPr="00B270D7" w:rsidRDefault="00B270D7" w:rsidP="00B270D7">
      <w:pPr>
        <w:widowControl w:val="0"/>
        <w:tabs>
          <w:tab w:val="left" w:pos="426"/>
        </w:tabs>
        <w:suppressAutoHyphens/>
        <w:spacing w:after="0" w:line="240" w:lineRule="auto"/>
        <w:ind w:firstLine="540"/>
        <w:jc w:val="both"/>
        <w:rPr>
          <w:rFonts w:ascii="Arial" w:eastAsia="Times New Roman" w:hAnsi="Arial" w:cs="Arial"/>
          <w:sz w:val="24"/>
          <w:szCs w:val="24"/>
          <w:lang w:eastAsia="ru-RU"/>
        </w:rPr>
      </w:pPr>
      <w:r w:rsidRPr="00B270D7">
        <w:rPr>
          <w:rFonts w:ascii="Arial" w:eastAsia="Times New Roman" w:hAnsi="Arial" w:cs="Arial"/>
          <w:sz w:val="24"/>
          <w:szCs w:val="24"/>
          <w:lang w:eastAsia="ru-RU"/>
        </w:rPr>
        <w:t xml:space="preserve">4.Меры ответственности, предусмотренные пунктом 1 настоящего Порядка, применяются не позднее шести месяцев со дня поступления заявления губернатора Костромской области и не позднее </w:t>
      </w:r>
      <w:proofErr w:type="spellStart"/>
      <w:r w:rsidRPr="00B270D7">
        <w:rPr>
          <w:rFonts w:ascii="Arial" w:eastAsia="Times New Roman" w:hAnsi="Arial" w:cs="Arial"/>
          <w:sz w:val="24"/>
          <w:szCs w:val="24"/>
          <w:lang w:eastAsia="ru-RU"/>
        </w:rPr>
        <w:t>трех</w:t>
      </w:r>
      <w:proofErr w:type="spellEnd"/>
      <w:r w:rsidRPr="00B270D7">
        <w:rPr>
          <w:rFonts w:ascii="Arial" w:eastAsia="Times New Roman" w:hAnsi="Arial" w:cs="Arial"/>
          <w:sz w:val="24"/>
          <w:szCs w:val="24"/>
          <w:lang w:eastAsia="ru-RU"/>
        </w:rPr>
        <w:t xml:space="preserve"> лет со дня совершения коррупционного правонарушения.</w:t>
      </w:r>
    </w:p>
    <w:p w:rsidR="00B270D7" w:rsidRPr="00B270D7" w:rsidRDefault="00B270D7" w:rsidP="00B270D7">
      <w:pPr>
        <w:widowControl w:val="0"/>
        <w:tabs>
          <w:tab w:val="left" w:pos="426"/>
        </w:tabs>
        <w:suppressAutoHyphens/>
        <w:spacing w:after="0" w:line="240" w:lineRule="auto"/>
        <w:ind w:firstLine="540"/>
        <w:jc w:val="both"/>
        <w:rPr>
          <w:rFonts w:ascii="Arial" w:eastAsia="Times New Roman" w:hAnsi="Arial" w:cs="Arial"/>
          <w:sz w:val="24"/>
          <w:szCs w:val="24"/>
          <w:lang w:eastAsia="ru-RU"/>
        </w:rPr>
      </w:pPr>
      <w:r w:rsidRPr="00B270D7">
        <w:rPr>
          <w:rFonts w:ascii="Arial" w:eastAsia="Times New Roman" w:hAnsi="Arial" w:cs="Arial"/>
          <w:sz w:val="24"/>
          <w:szCs w:val="24"/>
          <w:lang w:eastAsia="ru-RU"/>
        </w:rPr>
        <w:t xml:space="preserve">5. Решение Совета депутатов городского поселения </w:t>
      </w:r>
      <w:proofErr w:type="spellStart"/>
      <w:r w:rsidRPr="00B270D7">
        <w:rPr>
          <w:rFonts w:ascii="Arial" w:eastAsia="Times New Roman" w:hAnsi="Arial" w:cs="Arial"/>
          <w:sz w:val="24"/>
          <w:szCs w:val="24"/>
          <w:lang w:eastAsia="ru-RU"/>
        </w:rPr>
        <w:t>поселок</w:t>
      </w:r>
      <w:proofErr w:type="spellEnd"/>
      <w:r w:rsidRPr="00B270D7">
        <w:rPr>
          <w:rFonts w:ascii="Arial" w:eastAsia="Times New Roman" w:hAnsi="Arial" w:cs="Arial"/>
          <w:sz w:val="24"/>
          <w:szCs w:val="24"/>
          <w:lang w:eastAsia="ru-RU"/>
        </w:rPr>
        <w:t xml:space="preserve"> Судиславль о применении к главе городского поселения </w:t>
      </w:r>
      <w:proofErr w:type="spellStart"/>
      <w:r w:rsidRPr="00B270D7">
        <w:rPr>
          <w:rFonts w:ascii="Arial" w:eastAsia="Times New Roman" w:hAnsi="Arial" w:cs="Arial"/>
          <w:sz w:val="24"/>
          <w:szCs w:val="24"/>
          <w:lang w:eastAsia="ru-RU"/>
        </w:rPr>
        <w:t>поселок</w:t>
      </w:r>
      <w:proofErr w:type="spellEnd"/>
      <w:r w:rsidRPr="00B270D7">
        <w:rPr>
          <w:rFonts w:ascii="Arial" w:eastAsia="Times New Roman" w:hAnsi="Arial" w:cs="Arial"/>
          <w:sz w:val="24"/>
          <w:szCs w:val="24"/>
          <w:lang w:eastAsia="ru-RU"/>
        </w:rPr>
        <w:t xml:space="preserve"> Судиславль, депутату Совета депутатов городского поселения </w:t>
      </w:r>
      <w:proofErr w:type="spellStart"/>
      <w:r w:rsidRPr="00B270D7">
        <w:rPr>
          <w:rFonts w:ascii="Arial" w:eastAsia="Times New Roman" w:hAnsi="Arial" w:cs="Arial"/>
          <w:sz w:val="24"/>
          <w:szCs w:val="24"/>
          <w:lang w:eastAsia="ru-RU"/>
        </w:rPr>
        <w:t>поселок</w:t>
      </w:r>
      <w:proofErr w:type="spellEnd"/>
      <w:r w:rsidRPr="00B270D7">
        <w:rPr>
          <w:rFonts w:ascii="Arial" w:eastAsia="Times New Roman" w:hAnsi="Arial" w:cs="Arial"/>
          <w:sz w:val="24"/>
          <w:szCs w:val="24"/>
          <w:lang w:eastAsia="ru-RU"/>
        </w:rPr>
        <w:t xml:space="preserve"> Судиславль меры ответственности, предусмотренной пунктом 1 настоящего Порядка, должно содержать:</w:t>
      </w:r>
    </w:p>
    <w:p w:rsidR="00B270D7" w:rsidRPr="00B270D7" w:rsidRDefault="00B270D7" w:rsidP="00B270D7">
      <w:pPr>
        <w:widowControl w:val="0"/>
        <w:tabs>
          <w:tab w:val="left" w:pos="426"/>
        </w:tabs>
        <w:suppressAutoHyphens/>
        <w:spacing w:after="0" w:line="240" w:lineRule="auto"/>
        <w:ind w:firstLine="540"/>
        <w:jc w:val="both"/>
        <w:rPr>
          <w:rFonts w:ascii="Arial" w:eastAsia="Times New Roman" w:hAnsi="Arial" w:cs="Arial"/>
          <w:sz w:val="24"/>
          <w:szCs w:val="24"/>
          <w:lang w:eastAsia="ru-RU"/>
        </w:rPr>
      </w:pPr>
      <w:r w:rsidRPr="00B270D7">
        <w:rPr>
          <w:rFonts w:ascii="Arial" w:eastAsia="Times New Roman" w:hAnsi="Arial" w:cs="Arial"/>
          <w:sz w:val="24"/>
          <w:szCs w:val="24"/>
          <w:lang w:eastAsia="ru-RU"/>
        </w:rPr>
        <w:t>1) коррупционное правонарушение, дату его совершения;</w:t>
      </w:r>
    </w:p>
    <w:p w:rsidR="00B270D7" w:rsidRPr="00B270D7" w:rsidRDefault="00B270D7" w:rsidP="00B270D7">
      <w:pPr>
        <w:widowControl w:val="0"/>
        <w:tabs>
          <w:tab w:val="left" w:pos="426"/>
        </w:tabs>
        <w:suppressAutoHyphens/>
        <w:spacing w:after="0" w:line="240" w:lineRule="auto"/>
        <w:ind w:firstLine="540"/>
        <w:jc w:val="both"/>
        <w:rPr>
          <w:rFonts w:ascii="Arial" w:eastAsia="Times New Roman" w:hAnsi="Arial" w:cs="Arial"/>
          <w:sz w:val="24"/>
          <w:szCs w:val="24"/>
          <w:lang w:eastAsia="ru-RU"/>
        </w:rPr>
      </w:pPr>
      <w:r w:rsidRPr="00B270D7">
        <w:rPr>
          <w:rFonts w:ascii="Arial" w:eastAsia="Times New Roman" w:hAnsi="Arial" w:cs="Arial"/>
          <w:sz w:val="24"/>
          <w:szCs w:val="24"/>
          <w:lang w:eastAsia="ru-RU"/>
        </w:rPr>
        <w:t xml:space="preserve">2) нормативные правовые акты, положения которых нарушены главой городского поселения </w:t>
      </w:r>
      <w:proofErr w:type="spellStart"/>
      <w:r w:rsidRPr="00B270D7">
        <w:rPr>
          <w:rFonts w:ascii="Arial" w:eastAsia="Times New Roman" w:hAnsi="Arial" w:cs="Arial"/>
          <w:sz w:val="24"/>
          <w:szCs w:val="24"/>
          <w:lang w:eastAsia="ru-RU"/>
        </w:rPr>
        <w:t>поселок</w:t>
      </w:r>
      <w:proofErr w:type="spellEnd"/>
      <w:r w:rsidRPr="00B270D7">
        <w:rPr>
          <w:rFonts w:ascii="Arial" w:eastAsia="Times New Roman" w:hAnsi="Arial" w:cs="Arial"/>
          <w:sz w:val="24"/>
          <w:szCs w:val="24"/>
          <w:lang w:eastAsia="ru-RU"/>
        </w:rPr>
        <w:t xml:space="preserve"> Судиславль, депутатом Совета депутатов городского поселения </w:t>
      </w:r>
      <w:proofErr w:type="spellStart"/>
      <w:r w:rsidRPr="00B270D7">
        <w:rPr>
          <w:rFonts w:ascii="Arial" w:eastAsia="Times New Roman" w:hAnsi="Arial" w:cs="Arial"/>
          <w:sz w:val="24"/>
          <w:szCs w:val="24"/>
          <w:lang w:eastAsia="ru-RU"/>
        </w:rPr>
        <w:t>поселок</w:t>
      </w:r>
      <w:proofErr w:type="spellEnd"/>
      <w:r w:rsidRPr="00B270D7">
        <w:rPr>
          <w:rFonts w:ascii="Arial" w:eastAsia="Times New Roman" w:hAnsi="Arial" w:cs="Arial"/>
          <w:sz w:val="24"/>
          <w:szCs w:val="24"/>
          <w:lang w:eastAsia="ru-RU"/>
        </w:rPr>
        <w:t xml:space="preserve"> Судиславль;</w:t>
      </w:r>
    </w:p>
    <w:p w:rsidR="00B270D7" w:rsidRPr="00B270D7" w:rsidRDefault="00B270D7" w:rsidP="00B270D7">
      <w:pPr>
        <w:widowControl w:val="0"/>
        <w:tabs>
          <w:tab w:val="left" w:pos="426"/>
        </w:tabs>
        <w:suppressAutoHyphens/>
        <w:spacing w:after="0" w:line="240" w:lineRule="auto"/>
        <w:ind w:firstLine="540"/>
        <w:jc w:val="both"/>
        <w:rPr>
          <w:rFonts w:ascii="Arial" w:eastAsia="Times New Roman" w:hAnsi="Arial" w:cs="Arial"/>
          <w:sz w:val="24"/>
          <w:szCs w:val="24"/>
          <w:lang w:eastAsia="ru-RU"/>
        </w:rPr>
      </w:pPr>
      <w:r w:rsidRPr="00B270D7">
        <w:rPr>
          <w:rFonts w:ascii="Arial" w:eastAsia="Times New Roman" w:hAnsi="Arial" w:cs="Arial"/>
          <w:sz w:val="24"/>
          <w:szCs w:val="24"/>
          <w:lang w:eastAsia="ru-RU"/>
        </w:rPr>
        <w:t xml:space="preserve">3) дату поступления в Совет депутатов городского поселения </w:t>
      </w:r>
      <w:proofErr w:type="spellStart"/>
      <w:r w:rsidRPr="00B270D7">
        <w:rPr>
          <w:rFonts w:ascii="Arial" w:eastAsia="Times New Roman" w:hAnsi="Arial" w:cs="Arial"/>
          <w:sz w:val="24"/>
          <w:szCs w:val="24"/>
          <w:lang w:eastAsia="ru-RU"/>
        </w:rPr>
        <w:t>поселок</w:t>
      </w:r>
      <w:proofErr w:type="spellEnd"/>
      <w:r w:rsidRPr="00B270D7">
        <w:rPr>
          <w:rFonts w:ascii="Arial" w:eastAsia="Times New Roman" w:hAnsi="Arial" w:cs="Arial"/>
          <w:sz w:val="24"/>
          <w:szCs w:val="24"/>
          <w:lang w:eastAsia="ru-RU"/>
        </w:rPr>
        <w:t xml:space="preserve">   Судиславль заявления губернатора Костромской области;</w:t>
      </w:r>
    </w:p>
    <w:p w:rsidR="00B270D7" w:rsidRPr="00B270D7" w:rsidRDefault="00B270D7" w:rsidP="00B270D7">
      <w:pPr>
        <w:widowControl w:val="0"/>
        <w:tabs>
          <w:tab w:val="left" w:pos="426"/>
        </w:tabs>
        <w:suppressAutoHyphens/>
        <w:spacing w:after="0" w:line="240" w:lineRule="auto"/>
        <w:ind w:firstLine="540"/>
        <w:jc w:val="both"/>
        <w:rPr>
          <w:rFonts w:ascii="Arial" w:eastAsia="Times New Roman" w:hAnsi="Arial" w:cs="Arial"/>
          <w:sz w:val="24"/>
          <w:szCs w:val="24"/>
          <w:lang w:eastAsia="ru-RU"/>
        </w:rPr>
      </w:pPr>
      <w:r w:rsidRPr="00B270D7">
        <w:rPr>
          <w:rFonts w:ascii="Arial" w:eastAsia="Times New Roman" w:hAnsi="Arial" w:cs="Arial"/>
          <w:sz w:val="24"/>
          <w:szCs w:val="24"/>
          <w:lang w:eastAsia="ru-RU"/>
        </w:rPr>
        <w:t>4) избранную меру ответственности.</w:t>
      </w:r>
    </w:p>
    <w:p w:rsidR="00B270D7" w:rsidRPr="00B270D7" w:rsidRDefault="00B270D7" w:rsidP="00B270D7">
      <w:pPr>
        <w:widowControl w:val="0"/>
        <w:tabs>
          <w:tab w:val="left" w:pos="426"/>
        </w:tabs>
        <w:suppressAutoHyphens/>
        <w:spacing w:after="0" w:line="240" w:lineRule="auto"/>
        <w:ind w:firstLine="540"/>
        <w:jc w:val="both"/>
        <w:rPr>
          <w:rFonts w:ascii="Arial" w:eastAsia="Times New Roman" w:hAnsi="Arial" w:cs="Arial"/>
          <w:sz w:val="24"/>
          <w:szCs w:val="24"/>
          <w:lang w:eastAsia="ru-RU"/>
        </w:rPr>
      </w:pPr>
      <w:r w:rsidRPr="00B270D7">
        <w:rPr>
          <w:rFonts w:ascii="Arial" w:eastAsia="Times New Roman" w:hAnsi="Arial" w:cs="Arial"/>
          <w:sz w:val="24"/>
          <w:szCs w:val="24"/>
          <w:lang w:eastAsia="ru-RU"/>
        </w:rPr>
        <w:t xml:space="preserve">6. Решение Совета депутатов городского поселения </w:t>
      </w:r>
      <w:proofErr w:type="spellStart"/>
      <w:r w:rsidRPr="00B270D7">
        <w:rPr>
          <w:rFonts w:ascii="Arial" w:eastAsia="Times New Roman" w:hAnsi="Arial" w:cs="Arial"/>
          <w:sz w:val="24"/>
          <w:szCs w:val="24"/>
          <w:lang w:eastAsia="ru-RU"/>
        </w:rPr>
        <w:t>поселок</w:t>
      </w:r>
      <w:proofErr w:type="spellEnd"/>
      <w:r w:rsidRPr="00B270D7">
        <w:rPr>
          <w:rFonts w:ascii="Arial" w:eastAsia="Times New Roman" w:hAnsi="Arial" w:cs="Arial"/>
          <w:sz w:val="24"/>
          <w:szCs w:val="24"/>
          <w:lang w:eastAsia="ru-RU"/>
        </w:rPr>
        <w:t xml:space="preserve">   Судиславль о применении к главе городского поселения </w:t>
      </w:r>
      <w:proofErr w:type="spellStart"/>
      <w:r w:rsidRPr="00B270D7">
        <w:rPr>
          <w:rFonts w:ascii="Arial" w:eastAsia="Times New Roman" w:hAnsi="Arial" w:cs="Arial"/>
          <w:sz w:val="24"/>
          <w:szCs w:val="24"/>
          <w:lang w:eastAsia="ru-RU"/>
        </w:rPr>
        <w:t>поселок</w:t>
      </w:r>
      <w:proofErr w:type="spellEnd"/>
      <w:r w:rsidRPr="00B270D7">
        <w:rPr>
          <w:rFonts w:ascii="Arial" w:eastAsia="Times New Roman" w:hAnsi="Arial" w:cs="Arial"/>
          <w:sz w:val="24"/>
          <w:szCs w:val="24"/>
          <w:lang w:eastAsia="ru-RU"/>
        </w:rPr>
        <w:t xml:space="preserve"> Судиславль, депутату Совета   депутатов городского поселения </w:t>
      </w:r>
      <w:proofErr w:type="spellStart"/>
      <w:r w:rsidRPr="00B270D7">
        <w:rPr>
          <w:rFonts w:ascii="Arial" w:eastAsia="Times New Roman" w:hAnsi="Arial" w:cs="Arial"/>
          <w:sz w:val="24"/>
          <w:szCs w:val="24"/>
          <w:lang w:eastAsia="ru-RU"/>
        </w:rPr>
        <w:t>поселок</w:t>
      </w:r>
      <w:proofErr w:type="spellEnd"/>
      <w:r w:rsidRPr="00B270D7">
        <w:rPr>
          <w:rFonts w:ascii="Arial" w:eastAsia="Times New Roman" w:hAnsi="Arial" w:cs="Arial"/>
          <w:sz w:val="24"/>
          <w:szCs w:val="24"/>
          <w:lang w:eastAsia="ru-RU"/>
        </w:rPr>
        <w:t xml:space="preserve"> Судиславль меры ответственности, предусмотренной пунктом 1 настоящего Порядка, вступает в силу со дня его принятия.</w:t>
      </w:r>
    </w:p>
    <w:p w:rsidR="00B270D7" w:rsidRPr="00B270D7" w:rsidRDefault="00B270D7" w:rsidP="00B270D7">
      <w:pPr>
        <w:widowControl w:val="0"/>
        <w:tabs>
          <w:tab w:val="left" w:pos="426"/>
        </w:tabs>
        <w:suppressAutoHyphens/>
        <w:spacing w:after="0" w:line="240" w:lineRule="auto"/>
        <w:ind w:firstLine="540"/>
        <w:jc w:val="both"/>
        <w:rPr>
          <w:rFonts w:ascii="Arial" w:eastAsia="Times New Roman" w:hAnsi="Arial" w:cs="Arial"/>
          <w:sz w:val="24"/>
          <w:szCs w:val="24"/>
          <w:lang w:eastAsia="ru-RU"/>
        </w:rPr>
      </w:pPr>
      <w:r w:rsidRPr="00B270D7">
        <w:rPr>
          <w:rFonts w:ascii="Arial" w:eastAsia="Times New Roman" w:hAnsi="Arial" w:cs="Arial"/>
          <w:sz w:val="24"/>
          <w:szCs w:val="24"/>
          <w:lang w:eastAsia="ru-RU"/>
        </w:rPr>
        <w:t xml:space="preserve">7. Копия решения  Совета   депутатов  городского поселения  </w:t>
      </w:r>
      <w:proofErr w:type="spellStart"/>
      <w:r w:rsidRPr="00B270D7">
        <w:rPr>
          <w:rFonts w:ascii="Arial" w:eastAsia="Times New Roman" w:hAnsi="Arial" w:cs="Arial"/>
          <w:sz w:val="24"/>
          <w:szCs w:val="24"/>
          <w:lang w:eastAsia="ru-RU"/>
        </w:rPr>
        <w:t>поселок</w:t>
      </w:r>
      <w:proofErr w:type="spellEnd"/>
      <w:r w:rsidRPr="00B270D7">
        <w:rPr>
          <w:rFonts w:ascii="Arial" w:eastAsia="Times New Roman" w:hAnsi="Arial" w:cs="Arial"/>
          <w:sz w:val="24"/>
          <w:szCs w:val="24"/>
          <w:lang w:eastAsia="ru-RU"/>
        </w:rPr>
        <w:t xml:space="preserve">  Судиславль о применении к главе  городского  поселения  </w:t>
      </w:r>
      <w:proofErr w:type="spellStart"/>
      <w:r w:rsidRPr="00B270D7">
        <w:rPr>
          <w:rFonts w:ascii="Arial" w:eastAsia="Times New Roman" w:hAnsi="Arial" w:cs="Arial"/>
          <w:sz w:val="24"/>
          <w:szCs w:val="24"/>
          <w:lang w:eastAsia="ru-RU"/>
        </w:rPr>
        <w:t>поселок</w:t>
      </w:r>
      <w:proofErr w:type="spellEnd"/>
      <w:r w:rsidRPr="00B270D7">
        <w:rPr>
          <w:rFonts w:ascii="Arial" w:eastAsia="Times New Roman" w:hAnsi="Arial" w:cs="Arial"/>
          <w:sz w:val="24"/>
          <w:szCs w:val="24"/>
          <w:lang w:eastAsia="ru-RU"/>
        </w:rPr>
        <w:t xml:space="preserve">  Судиславль, депутату Совета  депутатов  </w:t>
      </w:r>
      <w:proofErr w:type="spellStart"/>
      <w:r w:rsidRPr="00B270D7">
        <w:rPr>
          <w:rFonts w:ascii="Arial" w:eastAsia="Times New Roman" w:hAnsi="Arial" w:cs="Arial"/>
          <w:sz w:val="24"/>
          <w:szCs w:val="24"/>
          <w:lang w:eastAsia="ru-RU"/>
        </w:rPr>
        <w:t>городскго</w:t>
      </w:r>
      <w:proofErr w:type="spellEnd"/>
      <w:r w:rsidRPr="00B270D7">
        <w:rPr>
          <w:rFonts w:ascii="Arial" w:eastAsia="Times New Roman" w:hAnsi="Arial" w:cs="Arial"/>
          <w:sz w:val="24"/>
          <w:szCs w:val="24"/>
          <w:lang w:eastAsia="ru-RU"/>
        </w:rPr>
        <w:t xml:space="preserve">  поселения  </w:t>
      </w:r>
      <w:proofErr w:type="spellStart"/>
      <w:r w:rsidRPr="00B270D7">
        <w:rPr>
          <w:rFonts w:ascii="Arial" w:eastAsia="Times New Roman" w:hAnsi="Arial" w:cs="Arial"/>
          <w:sz w:val="24"/>
          <w:szCs w:val="24"/>
          <w:lang w:eastAsia="ru-RU"/>
        </w:rPr>
        <w:t>поселок</w:t>
      </w:r>
      <w:proofErr w:type="spellEnd"/>
      <w:r w:rsidRPr="00B270D7">
        <w:rPr>
          <w:rFonts w:ascii="Arial" w:eastAsia="Times New Roman" w:hAnsi="Arial" w:cs="Arial"/>
          <w:sz w:val="24"/>
          <w:szCs w:val="24"/>
          <w:lang w:eastAsia="ru-RU"/>
        </w:rPr>
        <w:t xml:space="preserve">  Судиславль меры ответственности с указанием коррупционного правонарушения и нормативных правовых актов, положения которых им нарушены или об отказе в применении к главе  городского  поселения  </w:t>
      </w:r>
      <w:proofErr w:type="spellStart"/>
      <w:r w:rsidRPr="00B270D7">
        <w:rPr>
          <w:rFonts w:ascii="Arial" w:eastAsia="Times New Roman" w:hAnsi="Arial" w:cs="Arial"/>
          <w:sz w:val="24"/>
          <w:szCs w:val="24"/>
          <w:lang w:eastAsia="ru-RU"/>
        </w:rPr>
        <w:t>поселок</w:t>
      </w:r>
      <w:proofErr w:type="spellEnd"/>
      <w:r w:rsidRPr="00B270D7">
        <w:rPr>
          <w:rFonts w:ascii="Arial" w:eastAsia="Times New Roman" w:hAnsi="Arial" w:cs="Arial"/>
          <w:sz w:val="24"/>
          <w:szCs w:val="24"/>
          <w:lang w:eastAsia="ru-RU"/>
        </w:rPr>
        <w:t xml:space="preserve">  Судиславль, депутату   Совета  депутатов городского поселения  </w:t>
      </w:r>
      <w:proofErr w:type="spellStart"/>
      <w:r w:rsidRPr="00B270D7">
        <w:rPr>
          <w:rFonts w:ascii="Arial" w:eastAsia="Times New Roman" w:hAnsi="Arial" w:cs="Arial"/>
          <w:sz w:val="24"/>
          <w:szCs w:val="24"/>
          <w:lang w:eastAsia="ru-RU"/>
        </w:rPr>
        <w:t>поселок</w:t>
      </w:r>
      <w:proofErr w:type="spellEnd"/>
      <w:r w:rsidRPr="00B270D7">
        <w:rPr>
          <w:rFonts w:ascii="Arial" w:eastAsia="Times New Roman" w:hAnsi="Arial" w:cs="Arial"/>
          <w:sz w:val="24"/>
          <w:szCs w:val="24"/>
          <w:lang w:eastAsia="ru-RU"/>
        </w:rPr>
        <w:t xml:space="preserve">  Судиславль такой меры ответственности с указанием мотивов вручается главе городского  поселения </w:t>
      </w:r>
      <w:proofErr w:type="spellStart"/>
      <w:r w:rsidRPr="00B270D7">
        <w:rPr>
          <w:rFonts w:ascii="Arial" w:eastAsia="Times New Roman" w:hAnsi="Arial" w:cs="Arial"/>
          <w:sz w:val="24"/>
          <w:szCs w:val="24"/>
          <w:lang w:eastAsia="ru-RU"/>
        </w:rPr>
        <w:t>поселок</w:t>
      </w:r>
      <w:proofErr w:type="spellEnd"/>
      <w:r w:rsidRPr="00B270D7">
        <w:rPr>
          <w:rFonts w:ascii="Arial" w:eastAsia="Times New Roman" w:hAnsi="Arial" w:cs="Arial"/>
          <w:sz w:val="24"/>
          <w:szCs w:val="24"/>
          <w:lang w:eastAsia="ru-RU"/>
        </w:rPr>
        <w:t xml:space="preserve">  Судиславль, депутату Совета  депутатов  городского поселения  </w:t>
      </w:r>
      <w:proofErr w:type="spellStart"/>
      <w:r w:rsidRPr="00B270D7">
        <w:rPr>
          <w:rFonts w:ascii="Arial" w:eastAsia="Times New Roman" w:hAnsi="Arial" w:cs="Arial"/>
          <w:sz w:val="24"/>
          <w:szCs w:val="24"/>
          <w:lang w:eastAsia="ru-RU"/>
        </w:rPr>
        <w:t>поселок</w:t>
      </w:r>
      <w:proofErr w:type="spellEnd"/>
      <w:r w:rsidRPr="00B270D7">
        <w:rPr>
          <w:rFonts w:ascii="Arial" w:eastAsia="Times New Roman" w:hAnsi="Arial" w:cs="Arial"/>
          <w:sz w:val="24"/>
          <w:szCs w:val="24"/>
          <w:lang w:eastAsia="ru-RU"/>
        </w:rPr>
        <w:t xml:space="preserve">  Судиславль под расписку в течение пяти дней со дня принятия соответствующего решения.</w:t>
      </w:r>
    </w:p>
    <w:p w:rsidR="00B270D7" w:rsidRPr="00B270D7" w:rsidRDefault="00B270D7" w:rsidP="00B270D7">
      <w:pPr>
        <w:widowControl w:val="0"/>
        <w:tabs>
          <w:tab w:val="left" w:pos="426"/>
        </w:tabs>
        <w:suppressAutoHyphens/>
        <w:spacing w:after="0" w:line="240" w:lineRule="auto"/>
        <w:ind w:firstLine="540"/>
        <w:jc w:val="both"/>
        <w:rPr>
          <w:rFonts w:ascii="Arial" w:eastAsia="Times New Roman" w:hAnsi="Arial" w:cs="Arial"/>
          <w:sz w:val="24"/>
          <w:szCs w:val="24"/>
          <w:lang w:eastAsia="ru-RU"/>
        </w:rPr>
      </w:pPr>
      <w:r w:rsidRPr="00B270D7">
        <w:rPr>
          <w:rFonts w:ascii="Arial" w:eastAsia="Times New Roman" w:hAnsi="Arial" w:cs="Arial"/>
          <w:sz w:val="24"/>
          <w:szCs w:val="24"/>
          <w:lang w:eastAsia="ru-RU"/>
        </w:rPr>
        <w:t xml:space="preserve">8. Копия решения  Совета  депутатов  городского  поселения </w:t>
      </w:r>
      <w:proofErr w:type="spellStart"/>
      <w:r w:rsidRPr="00B270D7">
        <w:rPr>
          <w:rFonts w:ascii="Arial" w:eastAsia="Times New Roman" w:hAnsi="Arial" w:cs="Arial"/>
          <w:sz w:val="24"/>
          <w:szCs w:val="24"/>
          <w:lang w:eastAsia="ru-RU"/>
        </w:rPr>
        <w:t>поселок</w:t>
      </w:r>
      <w:proofErr w:type="spellEnd"/>
      <w:r w:rsidRPr="00B270D7">
        <w:rPr>
          <w:rFonts w:ascii="Arial" w:eastAsia="Times New Roman" w:hAnsi="Arial" w:cs="Arial"/>
          <w:sz w:val="24"/>
          <w:szCs w:val="24"/>
          <w:lang w:eastAsia="ru-RU"/>
        </w:rPr>
        <w:t xml:space="preserve">  Судиславль  о применении к главе   городского   поселения  </w:t>
      </w:r>
      <w:proofErr w:type="spellStart"/>
      <w:r w:rsidRPr="00B270D7">
        <w:rPr>
          <w:rFonts w:ascii="Arial" w:eastAsia="Times New Roman" w:hAnsi="Arial" w:cs="Arial"/>
          <w:sz w:val="24"/>
          <w:szCs w:val="24"/>
          <w:lang w:eastAsia="ru-RU"/>
        </w:rPr>
        <w:t>поселок</w:t>
      </w:r>
      <w:proofErr w:type="spellEnd"/>
      <w:r w:rsidRPr="00B270D7">
        <w:rPr>
          <w:rFonts w:ascii="Arial" w:eastAsia="Times New Roman" w:hAnsi="Arial" w:cs="Arial"/>
          <w:sz w:val="24"/>
          <w:szCs w:val="24"/>
          <w:lang w:eastAsia="ru-RU"/>
        </w:rPr>
        <w:t xml:space="preserve">  Судиславль, депутату  Совета депутатов  городского поселения  </w:t>
      </w:r>
      <w:proofErr w:type="spellStart"/>
      <w:r w:rsidRPr="00B270D7">
        <w:rPr>
          <w:rFonts w:ascii="Arial" w:eastAsia="Times New Roman" w:hAnsi="Arial" w:cs="Arial"/>
          <w:sz w:val="24"/>
          <w:szCs w:val="24"/>
          <w:lang w:eastAsia="ru-RU"/>
        </w:rPr>
        <w:t>поселка</w:t>
      </w:r>
      <w:proofErr w:type="spellEnd"/>
      <w:r w:rsidRPr="00B270D7">
        <w:rPr>
          <w:rFonts w:ascii="Arial" w:eastAsia="Times New Roman" w:hAnsi="Arial" w:cs="Arial"/>
          <w:sz w:val="24"/>
          <w:szCs w:val="24"/>
          <w:lang w:eastAsia="ru-RU"/>
        </w:rPr>
        <w:t xml:space="preserve">  Судиславль меры ответственности или об отказе в применении к главе городского  поселения  </w:t>
      </w:r>
      <w:proofErr w:type="spellStart"/>
      <w:r w:rsidRPr="00B270D7">
        <w:rPr>
          <w:rFonts w:ascii="Arial" w:eastAsia="Times New Roman" w:hAnsi="Arial" w:cs="Arial"/>
          <w:sz w:val="24"/>
          <w:szCs w:val="24"/>
          <w:lang w:eastAsia="ru-RU"/>
        </w:rPr>
        <w:t>поселок</w:t>
      </w:r>
      <w:proofErr w:type="spellEnd"/>
      <w:r w:rsidRPr="00B270D7">
        <w:rPr>
          <w:rFonts w:ascii="Arial" w:eastAsia="Times New Roman" w:hAnsi="Arial" w:cs="Arial"/>
          <w:sz w:val="24"/>
          <w:szCs w:val="24"/>
          <w:lang w:eastAsia="ru-RU"/>
        </w:rPr>
        <w:t xml:space="preserve">  Судиславль, депутату Совета  депутатов  городского  поселения  </w:t>
      </w:r>
      <w:proofErr w:type="spellStart"/>
      <w:r w:rsidRPr="00B270D7">
        <w:rPr>
          <w:rFonts w:ascii="Arial" w:eastAsia="Times New Roman" w:hAnsi="Arial" w:cs="Arial"/>
          <w:sz w:val="24"/>
          <w:szCs w:val="24"/>
          <w:lang w:eastAsia="ru-RU"/>
        </w:rPr>
        <w:t>поселок</w:t>
      </w:r>
      <w:proofErr w:type="spellEnd"/>
      <w:r w:rsidRPr="00B270D7">
        <w:rPr>
          <w:rFonts w:ascii="Arial" w:eastAsia="Times New Roman" w:hAnsi="Arial" w:cs="Arial"/>
          <w:sz w:val="24"/>
          <w:szCs w:val="24"/>
          <w:lang w:eastAsia="ru-RU"/>
        </w:rPr>
        <w:t xml:space="preserve">  Судиславль такой меры ответственности направляется губернатору Костромской области  в  течении  семи дней   со дня  принятия  соответствующего  решения .</w:t>
      </w:r>
    </w:p>
    <w:p w:rsidR="00B270D7" w:rsidRDefault="00B270D7" w:rsidP="00E111D0">
      <w:pPr>
        <w:spacing w:after="0" w:line="240" w:lineRule="auto"/>
        <w:ind w:firstLine="851"/>
        <w:jc w:val="center"/>
        <w:rPr>
          <w:rFonts w:ascii="Arial" w:eastAsia="Times New Roman" w:hAnsi="Arial" w:cs="Arial"/>
          <w:color w:val="000000"/>
          <w:lang w:eastAsia="ru-RU"/>
        </w:rPr>
      </w:pPr>
    </w:p>
    <w:p w:rsidR="00B270D7" w:rsidRPr="00B270D7" w:rsidRDefault="00B270D7" w:rsidP="00B270D7">
      <w:pPr>
        <w:rPr>
          <w:rFonts w:ascii="Arial" w:eastAsia="Times New Roman" w:hAnsi="Arial" w:cs="Arial"/>
          <w:lang w:eastAsia="ru-RU"/>
        </w:rPr>
      </w:pPr>
    </w:p>
    <w:p w:rsidR="00B270D7" w:rsidRDefault="00B270D7" w:rsidP="00B270D7">
      <w:pPr>
        <w:rPr>
          <w:rFonts w:ascii="Arial" w:eastAsia="Times New Roman" w:hAnsi="Arial" w:cs="Arial"/>
          <w:lang w:eastAsia="ru-RU"/>
        </w:rPr>
      </w:pPr>
    </w:p>
    <w:p w:rsidR="00CB70D1" w:rsidRPr="00B270D7" w:rsidRDefault="00B270D7" w:rsidP="00B270D7">
      <w:pPr>
        <w:tabs>
          <w:tab w:val="left" w:pos="8985"/>
        </w:tabs>
        <w:rPr>
          <w:rFonts w:ascii="Arial" w:eastAsia="Times New Roman" w:hAnsi="Arial" w:cs="Arial"/>
          <w:lang w:eastAsia="ru-RU"/>
        </w:rPr>
      </w:pPr>
      <w:r>
        <w:rPr>
          <w:rFonts w:ascii="Arial" w:eastAsia="Times New Roman" w:hAnsi="Arial" w:cs="Arial"/>
          <w:lang w:eastAsia="ru-RU"/>
        </w:rPr>
        <w:tab/>
      </w:r>
    </w:p>
    <w:sectPr w:rsidR="00CB70D1" w:rsidRPr="00B270D7" w:rsidSect="00B270D7">
      <w:footerReference w:type="even" r:id="rId9"/>
      <w:footerReference w:type="default" r:id="rId10"/>
      <w:pgSz w:w="11906" w:h="16838"/>
      <w:pgMar w:top="567" w:right="567" w:bottom="851" w:left="1418" w:header="720" w:footer="720" w:gutter="0"/>
      <w:cols w:space="720"/>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5325" w:rsidRDefault="00475325">
      <w:pPr>
        <w:spacing w:after="0" w:line="240" w:lineRule="auto"/>
      </w:pPr>
      <w:r>
        <w:separator/>
      </w:r>
    </w:p>
  </w:endnote>
  <w:endnote w:type="continuationSeparator" w:id="0">
    <w:p w:rsidR="00475325" w:rsidRDefault="00475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tarSymbol">
    <w:altName w:val="Arial Unicode MS"/>
    <w:charset w:val="80"/>
    <w:family w:val="auto"/>
    <w:pitch w:val="default"/>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PetersburgCTT">
    <w:altName w:val="Times New Roman"/>
    <w:charset w:val="CC"/>
    <w:family w:val="roman"/>
    <w:pitch w:val="variable"/>
  </w:font>
  <w:font w:name="OpenSymbol">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ndale Sans UI">
    <w:altName w:val="Arial Unicode MS"/>
    <w:charset w:val="CC"/>
    <w:family w:val="auto"/>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rPr>
      <w:id w:val="518740104"/>
      <w:docPartObj>
        <w:docPartGallery w:val="Page Numbers (Bottom of Page)"/>
        <w:docPartUnique/>
      </w:docPartObj>
    </w:sdtPr>
    <w:sdtContent>
      <w:p w:rsidR="00CB70D1" w:rsidRPr="00CB70D1" w:rsidRDefault="00CB70D1">
        <w:pPr>
          <w:pStyle w:val="afe"/>
          <w:jc w:val="center"/>
          <w:rPr>
            <w:sz w:val="16"/>
          </w:rPr>
        </w:pPr>
        <w:r w:rsidRPr="00CB70D1">
          <w:rPr>
            <w:sz w:val="16"/>
          </w:rPr>
          <w:fldChar w:fldCharType="begin"/>
        </w:r>
        <w:r w:rsidRPr="00CB70D1">
          <w:rPr>
            <w:sz w:val="16"/>
          </w:rPr>
          <w:instrText>PAGE   \* MERGEFORMAT</w:instrText>
        </w:r>
        <w:r w:rsidRPr="00CB70D1">
          <w:rPr>
            <w:sz w:val="16"/>
          </w:rPr>
          <w:fldChar w:fldCharType="separate"/>
        </w:r>
        <w:r w:rsidR="00B270D7">
          <w:rPr>
            <w:noProof/>
            <w:sz w:val="16"/>
          </w:rPr>
          <w:t>10</w:t>
        </w:r>
        <w:r w:rsidRPr="00CB70D1">
          <w:rPr>
            <w:sz w:val="16"/>
          </w:rPr>
          <w:fldChar w:fldCharType="end"/>
        </w:r>
      </w:p>
    </w:sdtContent>
  </w:sdt>
  <w:p w:rsidR="00CB70D1" w:rsidRDefault="00CB70D1">
    <w:pPr>
      <w:pStyle w:val="af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0D1" w:rsidRDefault="00CB70D1">
    <w:pPr>
      <w:pStyle w:val="afe"/>
      <w:ind w:right="360"/>
      <w:rPr>
        <w:sz w:val="16"/>
        <w:szCs w:val="16"/>
      </w:rPr>
    </w:pPr>
    <w:r>
      <w:rPr>
        <w:noProof/>
        <w:lang w:eastAsia="ru-RU"/>
      </w:rPr>
      <mc:AlternateContent>
        <mc:Choice Requires="wps">
          <w:drawing>
            <wp:anchor distT="0" distB="0" distL="0" distR="0" simplePos="0" relativeHeight="251660288" behindDoc="0" locked="0" layoutInCell="1" allowOverlap="1">
              <wp:simplePos x="0" y="0"/>
              <wp:positionH relativeFrom="column">
                <wp:posOffset>3200400</wp:posOffset>
              </wp:positionH>
              <wp:positionV relativeFrom="paragraph">
                <wp:posOffset>19050</wp:posOffset>
              </wp:positionV>
              <wp:extent cx="732790" cy="93345"/>
              <wp:effectExtent l="0" t="0" r="0" b="0"/>
              <wp:wrapSquare wrapText="largest"/>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790" cy="933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70D1" w:rsidRDefault="00CB70D1">
                          <w:pPr>
                            <w:pStyle w:val="afe"/>
                          </w:pPr>
                          <w:r>
                            <w:rPr>
                              <w:rStyle w:val="a4"/>
                              <w:i/>
                              <w:sz w:val="16"/>
                              <w:szCs w:val="16"/>
                            </w:rPr>
                            <w:fldChar w:fldCharType="begin"/>
                          </w:r>
                          <w:r>
                            <w:rPr>
                              <w:rStyle w:val="a4"/>
                              <w:i/>
                              <w:sz w:val="16"/>
                              <w:szCs w:val="16"/>
                            </w:rPr>
                            <w:instrText xml:space="preserve"> PAGE </w:instrText>
                          </w:r>
                          <w:r>
                            <w:rPr>
                              <w:rStyle w:val="a4"/>
                              <w:i/>
                              <w:sz w:val="16"/>
                              <w:szCs w:val="16"/>
                            </w:rPr>
                            <w:fldChar w:fldCharType="separate"/>
                          </w:r>
                          <w:r>
                            <w:rPr>
                              <w:rStyle w:val="a4"/>
                              <w:i/>
                              <w:noProof/>
                              <w:sz w:val="16"/>
                              <w:szCs w:val="16"/>
                            </w:rPr>
                            <w:t>1</w:t>
                          </w:r>
                          <w:r>
                            <w:rPr>
                              <w:rStyle w:val="a4"/>
                              <w:i/>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margin-left:252pt;margin-top:1.5pt;width:57.7pt;height:7.35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" stroked="f">
              <v:fill opacity="0"/>
              <v:textbox inset="0,0,0,0">
                <w:txbxContent>
                  <w:p w:rsidR="00CB70D1" w:rsidRDefault="00CB70D1">
                    <w:pPr>
                      <w:pStyle w:val="afe"/>
                    </w:pPr>
                    <w:r>
                      <w:rPr>
                        <w:rStyle w:val="a4"/>
                        <w:i/>
                        <w:sz w:val="16"/>
                        <w:szCs w:val="16"/>
                      </w:rPr>
                      <w:fldChar w:fldCharType="begin"/>
                    </w:r>
                    <w:r>
                      <w:rPr>
                        <w:rStyle w:val="a4"/>
                        <w:i/>
                        <w:sz w:val="16"/>
                        <w:szCs w:val="16"/>
                      </w:rPr>
                      <w:instrText xml:space="preserve"> PAGE </w:instrText>
                    </w:r>
                    <w:r>
                      <w:rPr>
                        <w:rStyle w:val="a4"/>
                        <w:i/>
                        <w:sz w:val="16"/>
                        <w:szCs w:val="16"/>
                      </w:rPr>
                      <w:fldChar w:fldCharType="separate"/>
                    </w:r>
                    <w:r>
                      <w:rPr>
                        <w:rStyle w:val="a4"/>
                        <w:i/>
                        <w:noProof/>
                        <w:sz w:val="16"/>
                        <w:szCs w:val="16"/>
                      </w:rPr>
                      <w:t>1</w:t>
                    </w:r>
                    <w:r>
                      <w:rPr>
                        <w:rStyle w:val="a4"/>
                        <w:i/>
                        <w:sz w:val="16"/>
                        <w:szCs w:val="16"/>
                      </w:rPr>
                      <w:fldChar w:fldCharType="end"/>
                    </w:r>
                  </w:p>
                </w:txbxContent>
              </v:textbox>
              <w10:wrap type="square" side="largest"/>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0D1" w:rsidRDefault="00CB70D1">
    <w:pPr>
      <w:pStyle w:val="afe"/>
      <w:ind w:right="360"/>
      <w:rPr>
        <w:sz w:val="16"/>
        <w:szCs w:val="16"/>
      </w:rPr>
    </w:pPr>
    <w:r>
      <w:rPr>
        <w:noProof/>
        <w:lang w:eastAsia="ru-RU"/>
      </w:rPr>
      <mc:AlternateContent>
        <mc:Choice Requires="wps">
          <w:drawing>
            <wp:anchor distT="0" distB="0" distL="0" distR="0" simplePos="0" relativeHeight="251659264" behindDoc="0" locked="0" layoutInCell="1" allowOverlap="1">
              <wp:simplePos x="0" y="0"/>
              <wp:positionH relativeFrom="column">
                <wp:posOffset>3200400</wp:posOffset>
              </wp:positionH>
              <wp:positionV relativeFrom="paragraph">
                <wp:posOffset>19050</wp:posOffset>
              </wp:positionV>
              <wp:extent cx="732790" cy="93345"/>
              <wp:effectExtent l="0" t="0" r="0" b="0"/>
              <wp:wrapSquare wrapText="largest"/>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790" cy="933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70D1" w:rsidRDefault="00CB70D1">
                          <w:pPr>
                            <w:pStyle w:val="afe"/>
                          </w:pPr>
                          <w:r>
                            <w:rPr>
                              <w:rStyle w:val="a4"/>
                              <w:i/>
                              <w:sz w:val="16"/>
                              <w:szCs w:val="16"/>
                            </w:rPr>
                            <w:fldChar w:fldCharType="begin"/>
                          </w:r>
                          <w:r>
                            <w:rPr>
                              <w:rStyle w:val="a4"/>
                              <w:i/>
                              <w:sz w:val="16"/>
                              <w:szCs w:val="16"/>
                            </w:rPr>
                            <w:instrText xml:space="preserve"> PAGE </w:instrText>
                          </w:r>
                          <w:r>
                            <w:rPr>
                              <w:rStyle w:val="a4"/>
                              <w:i/>
                              <w:sz w:val="16"/>
                              <w:szCs w:val="16"/>
                            </w:rPr>
                            <w:fldChar w:fldCharType="separate"/>
                          </w:r>
                          <w:r w:rsidR="00B270D7">
                            <w:rPr>
                              <w:rStyle w:val="a4"/>
                              <w:i/>
                              <w:noProof/>
                              <w:sz w:val="16"/>
                              <w:szCs w:val="16"/>
                            </w:rPr>
                            <w:t>21</w:t>
                          </w:r>
                          <w:r>
                            <w:rPr>
                              <w:rStyle w:val="a4"/>
                              <w:i/>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7" type="#_x0000_t202" style="position:absolute;margin-left:252pt;margin-top:1.5pt;width:57.7pt;height:7.35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" stroked="f">
              <v:fill opacity="0"/>
              <v:textbox inset="0,0,0,0">
                <w:txbxContent>
                  <w:p w:rsidR="00CB70D1" w:rsidRDefault="00CB70D1">
                    <w:pPr>
                      <w:pStyle w:val="afe"/>
                    </w:pPr>
                    <w:r>
                      <w:rPr>
                        <w:rStyle w:val="a4"/>
                        <w:i/>
                        <w:sz w:val="16"/>
                        <w:szCs w:val="16"/>
                      </w:rPr>
                      <w:fldChar w:fldCharType="begin"/>
                    </w:r>
                    <w:r>
                      <w:rPr>
                        <w:rStyle w:val="a4"/>
                        <w:i/>
                        <w:sz w:val="16"/>
                        <w:szCs w:val="16"/>
                      </w:rPr>
                      <w:instrText xml:space="preserve"> PAGE </w:instrText>
                    </w:r>
                    <w:r>
                      <w:rPr>
                        <w:rStyle w:val="a4"/>
                        <w:i/>
                        <w:sz w:val="16"/>
                        <w:szCs w:val="16"/>
                      </w:rPr>
                      <w:fldChar w:fldCharType="separate"/>
                    </w:r>
                    <w:r w:rsidR="00B270D7">
                      <w:rPr>
                        <w:rStyle w:val="a4"/>
                        <w:i/>
                        <w:noProof/>
                        <w:sz w:val="16"/>
                        <w:szCs w:val="16"/>
                      </w:rPr>
                      <w:t>21</w:t>
                    </w:r>
                    <w:r>
                      <w:rPr>
                        <w:rStyle w:val="a4"/>
                        <w:i/>
                        <w:sz w:val="16"/>
                        <w:szCs w:val="16"/>
                      </w:rPr>
                      <w:fldChar w:fldCharType="end"/>
                    </w:r>
                  </w:p>
                </w:txbxContent>
              </v:textbox>
              <w10:wrap type="square" side="largest"/>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5325" w:rsidRDefault="00475325">
      <w:pPr>
        <w:spacing w:after="0" w:line="240" w:lineRule="auto"/>
      </w:pPr>
      <w:r>
        <w:separator/>
      </w:r>
    </w:p>
  </w:footnote>
  <w:footnote w:type="continuationSeparator" w:id="0">
    <w:p w:rsidR="00475325" w:rsidRDefault="004753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rPr>
        <w:rFonts w:ascii="Times New Roman" w:eastAsia="Times New Roman" w:hAnsi="Times New Roman" w:cs="Times New Roman"/>
      </w:rPr>
    </w:lvl>
    <w:lvl w:ilvl="1">
      <w:start w:val="1"/>
      <w:numFmt w:val="none"/>
      <w:suff w:val="nothing"/>
      <w:lvlText w:val=""/>
      <w:lvlJc w:val="left"/>
      <w:pPr>
        <w:tabs>
          <w:tab w:val="num" w:pos="0"/>
        </w:tabs>
        <w:ind w:left="0" w:firstLine="0"/>
      </w:pPr>
      <w:rPr>
        <w:rFonts w:ascii="Courier New" w:hAnsi="Courier New" w:cs="Courier New"/>
      </w:rPr>
    </w:lvl>
    <w:lvl w:ilvl="2">
      <w:start w:val="1"/>
      <w:numFmt w:val="none"/>
      <w:suff w:val="nothing"/>
      <w:lvlText w:val=""/>
      <w:lvlJc w:val="left"/>
      <w:pPr>
        <w:tabs>
          <w:tab w:val="num" w:pos="0"/>
        </w:tabs>
        <w:ind w:left="0" w:firstLine="0"/>
      </w:pPr>
      <w:rPr>
        <w:rFonts w:ascii="Wingdings" w:hAnsi="Wingdings" w:cs="Wingdings"/>
      </w:rPr>
    </w:lvl>
    <w:lvl w:ilvl="3">
      <w:start w:val="1"/>
      <w:numFmt w:val="none"/>
      <w:suff w:val="nothing"/>
      <w:lvlText w:val=""/>
      <w:lvlJc w:val="left"/>
      <w:pPr>
        <w:tabs>
          <w:tab w:val="num" w:pos="0"/>
        </w:tabs>
        <w:ind w:left="0" w:firstLine="0"/>
      </w:pPr>
      <w:rPr>
        <w:rFonts w:ascii="Symbol" w:hAnsi="Symbol"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0" w:firstLine="0"/>
      </w:pPr>
      <w:rPr>
        <w:rFonts w:ascii="Courier New" w:hAnsi="Courier New" w:cs="Courier New"/>
      </w:rPr>
    </w:lvl>
    <w:lvl w:ilvl="1">
      <w:start w:val="1"/>
      <w:numFmt w:val="none"/>
      <w:suff w:val="nothing"/>
      <w:lvlText w:val=""/>
      <w:lvlJc w:val="left"/>
      <w:pPr>
        <w:tabs>
          <w:tab w:val="num" w:pos="0"/>
        </w:tabs>
        <w:ind w:left="0" w:firstLine="0"/>
      </w:pPr>
      <w:rPr>
        <w:rFonts w:ascii="Times New Roman" w:hAnsi="Times New Roman" w:cs="Times New Roman"/>
      </w:rPr>
    </w:lvl>
    <w:lvl w:ilvl="2">
      <w:start w:val="1"/>
      <w:numFmt w:val="none"/>
      <w:suff w:val="nothing"/>
      <w:lvlText w:val=""/>
      <w:lvlJc w:val="left"/>
      <w:pPr>
        <w:tabs>
          <w:tab w:val="num" w:pos="0"/>
        </w:tabs>
        <w:ind w:left="0" w:firstLine="0"/>
      </w:pPr>
      <w:rPr>
        <w:rFonts w:ascii="Wingdings" w:hAnsi="Wingdings" w:cs="Times New Roman"/>
      </w:rPr>
    </w:lvl>
    <w:lvl w:ilvl="3">
      <w:start w:val="1"/>
      <w:numFmt w:val="none"/>
      <w:suff w:val="nothing"/>
      <w:lvlText w:val=""/>
      <w:lvlJc w:val="left"/>
      <w:pPr>
        <w:tabs>
          <w:tab w:val="num" w:pos="0"/>
        </w:tabs>
        <w:ind w:left="0" w:firstLine="0"/>
      </w:pPr>
      <w:rPr>
        <w:rFonts w:ascii="Symbol" w:hAnsi="Symbol" w:cs="Times New Roman"/>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00000003"/>
    <w:name w:val="WW8Num3"/>
    <w:lvl w:ilvl="0">
      <w:start w:val="3"/>
      <w:numFmt w:val="decimal"/>
      <w:lvlText w:val="%1."/>
      <w:lvlJc w:val="left"/>
      <w:pPr>
        <w:tabs>
          <w:tab w:val="num" w:pos="720"/>
        </w:tabs>
        <w:ind w:left="720" w:hanging="360"/>
      </w:pPr>
      <w:rPr>
        <w:rFonts w:ascii="Times New Roman" w:hAnsi="Times New Roman" w:cs="Times New Roman"/>
        <w:b w:val="0"/>
        <w:bCs w:val="0"/>
        <w:sz w:val="18"/>
        <w:szCs w:val="18"/>
      </w:rPr>
    </w:lvl>
    <w:lvl w:ilvl="1">
      <w:start w:val="1"/>
      <w:numFmt w:val="decimal"/>
      <w:lvlText w:val="%2."/>
      <w:lvlJc w:val="left"/>
      <w:pPr>
        <w:tabs>
          <w:tab w:val="num" w:pos="1080"/>
        </w:tabs>
        <w:ind w:left="1080" w:hanging="360"/>
      </w:pPr>
      <w:rPr>
        <w:rFonts w:cs="Arial"/>
        <w:b/>
        <w:bCs/>
        <w:sz w:val="18"/>
        <w:szCs w:val="1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singleLevel"/>
    <w:tmpl w:val="00000004"/>
    <w:name w:val="WW8Num4"/>
    <w:lvl w:ilvl="0">
      <w:start w:val="2"/>
      <w:numFmt w:val="decimal"/>
      <w:suff w:val="nothing"/>
      <w:lvlText w:val="3.4.%1."/>
      <w:lvlJc w:val="left"/>
      <w:pPr>
        <w:tabs>
          <w:tab w:val="num" w:pos="0"/>
        </w:tabs>
        <w:ind w:left="0" w:firstLine="0"/>
      </w:pPr>
      <w:rPr>
        <w:rFonts w:ascii="Times New Roman" w:hAnsi="Times New Roman" w:cs="Times New Roman"/>
      </w:rPr>
    </w:lvl>
  </w:abstractNum>
  <w:abstractNum w:abstractNumId="4" w15:restartNumberingAfterBreak="0">
    <w:nsid w:val="00000005"/>
    <w:multiLevelType w:val="singleLevel"/>
    <w:tmpl w:val="00000005"/>
    <w:name w:val="WW8Num5"/>
    <w:lvl w:ilvl="0">
      <w:start w:val="7"/>
      <w:numFmt w:val="decimal"/>
      <w:suff w:val="nothing"/>
      <w:lvlText w:val="2.12.%1."/>
      <w:lvlJc w:val="left"/>
      <w:pPr>
        <w:tabs>
          <w:tab w:val="num" w:pos="0"/>
        </w:tabs>
        <w:ind w:left="0" w:firstLine="0"/>
      </w:pPr>
      <w:rPr>
        <w:rFonts w:ascii="Times New Roman" w:hAnsi="Times New Roman" w:cs="Times New Roman"/>
      </w:rPr>
    </w:lvl>
  </w:abstractNum>
  <w:abstractNum w:abstractNumId="5" w15:restartNumberingAfterBreak="0">
    <w:nsid w:val="00000006"/>
    <w:multiLevelType w:val="singleLevel"/>
    <w:tmpl w:val="00000006"/>
    <w:name w:val="WW8Num6"/>
    <w:lvl w:ilvl="0">
      <w:start w:val="11"/>
      <w:numFmt w:val="decimal"/>
      <w:suff w:val="nothing"/>
      <w:lvlText w:val="2.12.%1."/>
      <w:lvlJc w:val="left"/>
      <w:pPr>
        <w:tabs>
          <w:tab w:val="num" w:pos="0"/>
        </w:tabs>
        <w:ind w:left="0" w:firstLine="0"/>
      </w:pPr>
      <w:rPr>
        <w:rFonts w:ascii="Times New Roman" w:hAnsi="Times New Roman" w:cs="Times New Roman"/>
      </w:rPr>
    </w:lvl>
  </w:abstractNum>
  <w:abstractNum w:abstractNumId="6" w15:restartNumberingAfterBreak="0">
    <w:nsid w:val="00000007"/>
    <w:multiLevelType w:val="singleLevel"/>
    <w:tmpl w:val="00000007"/>
    <w:name w:val="WW8Num7"/>
    <w:lvl w:ilvl="0">
      <w:start w:val="3"/>
      <w:numFmt w:val="decimal"/>
      <w:suff w:val="nothing"/>
      <w:lvlText w:val="3.3.%1."/>
      <w:lvlJc w:val="left"/>
      <w:pPr>
        <w:tabs>
          <w:tab w:val="num" w:pos="0"/>
        </w:tabs>
        <w:ind w:left="0" w:firstLine="0"/>
      </w:pPr>
      <w:rPr>
        <w:rFonts w:ascii="Times New Roman" w:hAnsi="Times New Roman" w:cs="Times New Roman"/>
      </w:rPr>
    </w:lvl>
  </w:abstractNum>
  <w:abstractNum w:abstractNumId="7" w15:restartNumberingAfterBreak="0">
    <w:nsid w:val="00000008"/>
    <w:multiLevelType w:val="singleLevel"/>
    <w:tmpl w:val="00000008"/>
    <w:name w:val="WW8Num8"/>
    <w:lvl w:ilvl="0">
      <w:start w:val="7"/>
      <w:numFmt w:val="decimal"/>
      <w:suff w:val="nothing"/>
      <w:lvlText w:val="2.10.%1."/>
      <w:lvlJc w:val="left"/>
      <w:pPr>
        <w:tabs>
          <w:tab w:val="num" w:pos="0"/>
        </w:tabs>
        <w:ind w:left="0" w:firstLine="0"/>
      </w:pPr>
      <w:rPr>
        <w:rFonts w:ascii="Times New Roman" w:hAnsi="Times New Roman" w:cs="Times New Roman"/>
      </w:rPr>
    </w:lvl>
  </w:abstractNum>
  <w:abstractNum w:abstractNumId="8" w15:restartNumberingAfterBreak="0">
    <w:nsid w:val="00000009"/>
    <w:multiLevelType w:val="singleLevel"/>
    <w:tmpl w:val="00000009"/>
    <w:name w:val="WW8Num9"/>
    <w:lvl w:ilvl="0">
      <w:start w:val="10"/>
      <w:numFmt w:val="decimal"/>
      <w:suff w:val="nothing"/>
      <w:lvlText w:val="5.%1."/>
      <w:lvlJc w:val="left"/>
      <w:pPr>
        <w:tabs>
          <w:tab w:val="num" w:pos="0"/>
        </w:tabs>
        <w:ind w:left="0" w:firstLine="0"/>
      </w:pPr>
      <w:rPr>
        <w:rFonts w:ascii="Times New Roman" w:hAnsi="Times New Roman" w:cs="Times New Roman"/>
      </w:rPr>
    </w:lvl>
  </w:abstractNum>
  <w:abstractNum w:abstractNumId="9" w15:restartNumberingAfterBreak="0">
    <w:nsid w:val="0000000A"/>
    <w:multiLevelType w:val="singleLevel"/>
    <w:tmpl w:val="0000000A"/>
    <w:name w:val="WW8Num10"/>
    <w:lvl w:ilvl="0">
      <w:start w:val="2"/>
      <w:numFmt w:val="decimal"/>
      <w:suff w:val="nothing"/>
      <w:lvlText w:val="2.10.%1."/>
      <w:lvlJc w:val="left"/>
      <w:pPr>
        <w:tabs>
          <w:tab w:val="num" w:pos="0"/>
        </w:tabs>
        <w:ind w:left="0" w:firstLine="0"/>
      </w:pPr>
      <w:rPr>
        <w:rFonts w:ascii="Times New Roman" w:hAnsi="Times New Roman" w:cs="Times New Roman"/>
      </w:rPr>
    </w:lvl>
  </w:abstractNum>
  <w:abstractNum w:abstractNumId="10" w15:restartNumberingAfterBreak="0">
    <w:nsid w:val="0000000B"/>
    <w:multiLevelType w:val="singleLevel"/>
    <w:tmpl w:val="0000000B"/>
    <w:name w:val="WW8Num11"/>
    <w:lvl w:ilvl="0">
      <w:start w:val="1"/>
      <w:numFmt w:val="decimal"/>
      <w:suff w:val="nothing"/>
      <w:lvlText w:val="1.2.%1."/>
      <w:lvlJc w:val="left"/>
      <w:pPr>
        <w:tabs>
          <w:tab w:val="num" w:pos="0"/>
        </w:tabs>
        <w:ind w:left="0" w:firstLine="0"/>
      </w:pPr>
      <w:rPr>
        <w:rFonts w:ascii="Times New Roman" w:hAnsi="Times New Roman" w:cs="Times New Roman"/>
      </w:rPr>
    </w:lvl>
  </w:abstractNum>
  <w:abstractNum w:abstractNumId="11" w15:restartNumberingAfterBreak="0">
    <w:nsid w:val="0000000C"/>
    <w:multiLevelType w:val="singleLevel"/>
    <w:tmpl w:val="0000000C"/>
    <w:name w:val="WW8Num12"/>
    <w:lvl w:ilvl="0">
      <w:start w:val="10"/>
      <w:numFmt w:val="decimal"/>
      <w:suff w:val="nothing"/>
      <w:lvlText w:val="2.10.%1."/>
      <w:lvlJc w:val="left"/>
      <w:pPr>
        <w:tabs>
          <w:tab w:val="num" w:pos="0"/>
        </w:tabs>
        <w:ind w:left="0" w:firstLine="0"/>
      </w:pPr>
      <w:rPr>
        <w:rFonts w:ascii="Times New Roman" w:hAnsi="Times New Roman" w:cs="Times New Roman"/>
      </w:rPr>
    </w:lvl>
  </w:abstractNum>
  <w:abstractNum w:abstractNumId="12" w15:restartNumberingAfterBreak="0">
    <w:nsid w:val="0000000D"/>
    <w:multiLevelType w:val="singleLevel"/>
    <w:tmpl w:val="0000000D"/>
    <w:name w:val="WW8Num13"/>
    <w:lvl w:ilvl="0">
      <w:start w:val="12"/>
      <w:numFmt w:val="decimal"/>
      <w:suff w:val="nothing"/>
      <w:lvlText w:val="2.10.%1."/>
      <w:lvlJc w:val="left"/>
      <w:pPr>
        <w:tabs>
          <w:tab w:val="num" w:pos="0"/>
        </w:tabs>
        <w:ind w:left="0" w:firstLine="0"/>
      </w:pPr>
      <w:rPr>
        <w:rFonts w:ascii="Times New Roman" w:hAnsi="Times New Roman" w:cs="Times New Roman"/>
      </w:rPr>
    </w:lvl>
  </w:abstractNum>
  <w:abstractNum w:abstractNumId="13" w15:restartNumberingAfterBreak="0">
    <w:nsid w:val="0000000E"/>
    <w:multiLevelType w:val="singleLevel"/>
    <w:tmpl w:val="0000000E"/>
    <w:name w:val="WW8Num14"/>
    <w:lvl w:ilvl="0">
      <w:start w:val="5"/>
      <w:numFmt w:val="decimal"/>
      <w:suff w:val="nothing"/>
      <w:lvlText w:val="3.2.%1."/>
      <w:lvlJc w:val="left"/>
      <w:pPr>
        <w:tabs>
          <w:tab w:val="num" w:pos="993"/>
        </w:tabs>
        <w:ind w:left="993" w:firstLine="0"/>
      </w:pPr>
      <w:rPr>
        <w:rFonts w:ascii="Times New Roman" w:hAnsi="Times New Roman" w:cs="Times New Roman"/>
      </w:rPr>
    </w:lvl>
  </w:abstractNum>
  <w:abstractNum w:abstractNumId="14" w15:restartNumberingAfterBreak="0">
    <w:nsid w:val="0000000F"/>
    <w:multiLevelType w:val="singleLevel"/>
    <w:tmpl w:val="0000000F"/>
    <w:name w:val="WW8Num15"/>
    <w:lvl w:ilvl="0">
      <w:start w:val="3"/>
      <w:numFmt w:val="decimal"/>
      <w:suff w:val="nothing"/>
      <w:lvlText w:val="3.2.%1."/>
      <w:lvlJc w:val="left"/>
      <w:pPr>
        <w:tabs>
          <w:tab w:val="num" w:pos="851"/>
        </w:tabs>
        <w:ind w:left="851" w:firstLine="0"/>
      </w:pPr>
      <w:rPr>
        <w:rFonts w:ascii="Times New Roman" w:hAnsi="Times New Roman" w:cs="Times New Roman"/>
      </w:rPr>
    </w:lvl>
  </w:abstractNum>
  <w:abstractNum w:abstractNumId="15" w15:restartNumberingAfterBreak="0">
    <w:nsid w:val="00000010"/>
    <w:multiLevelType w:val="singleLevel"/>
    <w:tmpl w:val="00000010"/>
    <w:name w:val="WW8Num16"/>
    <w:lvl w:ilvl="0">
      <w:start w:val="1"/>
      <w:numFmt w:val="decimal"/>
      <w:suff w:val="nothing"/>
      <w:lvlText w:val="3.3.%1."/>
      <w:lvlJc w:val="left"/>
      <w:pPr>
        <w:tabs>
          <w:tab w:val="num" w:pos="0"/>
        </w:tabs>
        <w:ind w:left="0" w:firstLine="0"/>
      </w:pPr>
      <w:rPr>
        <w:rFonts w:ascii="Times New Roman" w:hAnsi="Times New Roman" w:cs="Times New Roman"/>
      </w:rPr>
    </w:lvl>
  </w:abstractNum>
  <w:abstractNum w:abstractNumId="16" w15:restartNumberingAfterBreak="0">
    <w:nsid w:val="00000011"/>
    <w:multiLevelType w:val="singleLevel"/>
    <w:tmpl w:val="00000011"/>
    <w:name w:val="WW8Num17"/>
    <w:lvl w:ilvl="0">
      <w:start w:val="5"/>
      <w:numFmt w:val="decimal"/>
      <w:suff w:val="nothing"/>
      <w:lvlText w:val="2.4.%1."/>
      <w:lvlJc w:val="left"/>
      <w:pPr>
        <w:tabs>
          <w:tab w:val="num" w:pos="0"/>
        </w:tabs>
        <w:ind w:left="0" w:firstLine="0"/>
      </w:pPr>
      <w:rPr>
        <w:rFonts w:ascii="Times New Roman" w:hAnsi="Times New Roman" w:cs="Times New Roman"/>
      </w:rPr>
    </w:lvl>
  </w:abstractNum>
  <w:abstractNum w:abstractNumId="17" w15:restartNumberingAfterBreak="0">
    <w:nsid w:val="00000012"/>
    <w:multiLevelType w:val="multilevel"/>
    <w:tmpl w:val="0000001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8" w15:restartNumberingAfterBreak="0">
    <w:nsid w:val="00000013"/>
    <w:multiLevelType w:val="multilevel"/>
    <w:tmpl w:val="0000001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062578AD"/>
    <w:multiLevelType w:val="hybridMultilevel"/>
    <w:tmpl w:val="06B80A8C"/>
    <w:lvl w:ilvl="0" w:tplc="03786E32">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7700C19"/>
    <w:multiLevelType w:val="hybridMultilevel"/>
    <w:tmpl w:val="4986F9B2"/>
    <w:lvl w:ilvl="0" w:tplc="1326FD54">
      <w:start w:val="1"/>
      <w:numFmt w:val="decimal"/>
      <w:lvlText w:val="%1."/>
      <w:lvlJc w:val="left"/>
      <w:pPr>
        <w:tabs>
          <w:tab w:val="num" w:pos="420"/>
        </w:tabs>
        <w:ind w:left="420" w:hanging="360"/>
      </w:pPr>
      <w:rPr>
        <w:rFonts w:hint="default"/>
        <w:color w:val="000000"/>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1" w15:restartNumberingAfterBreak="0">
    <w:nsid w:val="10430A14"/>
    <w:multiLevelType w:val="hybridMultilevel"/>
    <w:tmpl w:val="24623B78"/>
    <w:lvl w:ilvl="0" w:tplc="B5CE4FCE">
      <w:start w:val="2"/>
      <w:numFmt w:val="decimal"/>
      <w:lvlText w:val="%1."/>
      <w:lvlJc w:val="left"/>
      <w:pPr>
        <w:tabs>
          <w:tab w:val="num" w:pos="2181"/>
        </w:tabs>
        <w:ind w:left="2181" w:hanging="360"/>
      </w:pPr>
      <w:rPr>
        <w:rFonts w:hint="default"/>
      </w:rPr>
    </w:lvl>
    <w:lvl w:ilvl="1" w:tplc="04190019" w:tentative="1">
      <w:start w:val="1"/>
      <w:numFmt w:val="lowerLetter"/>
      <w:lvlText w:val="%2."/>
      <w:lvlJc w:val="left"/>
      <w:pPr>
        <w:tabs>
          <w:tab w:val="num" w:pos="2901"/>
        </w:tabs>
        <w:ind w:left="2901" w:hanging="360"/>
      </w:pPr>
    </w:lvl>
    <w:lvl w:ilvl="2" w:tplc="0419001B" w:tentative="1">
      <w:start w:val="1"/>
      <w:numFmt w:val="lowerRoman"/>
      <w:lvlText w:val="%3."/>
      <w:lvlJc w:val="right"/>
      <w:pPr>
        <w:tabs>
          <w:tab w:val="num" w:pos="3621"/>
        </w:tabs>
        <w:ind w:left="3621" w:hanging="180"/>
      </w:pPr>
    </w:lvl>
    <w:lvl w:ilvl="3" w:tplc="0419000F" w:tentative="1">
      <w:start w:val="1"/>
      <w:numFmt w:val="decimal"/>
      <w:lvlText w:val="%4."/>
      <w:lvlJc w:val="left"/>
      <w:pPr>
        <w:tabs>
          <w:tab w:val="num" w:pos="4341"/>
        </w:tabs>
        <w:ind w:left="4341" w:hanging="360"/>
      </w:pPr>
    </w:lvl>
    <w:lvl w:ilvl="4" w:tplc="04190019" w:tentative="1">
      <w:start w:val="1"/>
      <w:numFmt w:val="lowerLetter"/>
      <w:lvlText w:val="%5."/>
      <w:lvlJc w:val="left"/>
      <w:pPr>
        <w:tabs>
          <w:tab w:val="num" w:pos="5061"/>
        </w:tabs>
        <w:ind w:left="5061" w:hanging="360"/>
      </w:pPr>
    </w:lvl>
    <w:lvl w:ilvl="5" w:tplc="0419001B" w:tentative="1">
      <w:start w:val="1"/>
      <w:numFmt w:val="lowerRoman"/>
      <w:lvlText w:val="%6."/>
      <w:lvlJc w:val="right"/>
      <w:pPr>
        <w:tabs>
          <w:tab w:val="num" w:pos="5781"/>
        </w:tabs>
        <w:ind w:left="5781" w:hanging="180"/>
      </w:pPr>
    </w:lvl>
    <w:lvl w:ilvl="6" w:tplc="0419000F" w:tentative="1">
      <w:start w:val="1"/>
      <w:numFmt w:val="decimal"/>
      <w:lvlText w:val="%7."/>
      <w:lvlJc w:val="left"/>
      <w:pPr>
        <w:tabs>
          <w:tab w:val="num" w:pos="6501"/>
        </w:tabs>
        <w:ind w:left="6501" w:hanging="360"/>
      </w:pPr>
    </w:lvl>
    <w:lvl w:ilvl="7" w:tplc="04190019" w:tentative="1">
      <w:start w:val="1"/>
      <w:numFmt w:val="lowerLetter"/>
      <w:lvlText w:val="%8."/>
      <w:lvlJc w:val="left"/>
      <w:pPr>
        <w:tabs>
          <w:tab w:val="num" w:pos="7221"/>
        </w:tabs>
        <w:ind w:left="7221" w:hanging="360"/>
      </w:pPr>
    </w:lvl>
    <w:lvl w:ilvl="8" w:tplc="0419001B" w:tentative="1">
      <w:start w:val="1"/>
      <w:numFmt w:val="lowerRoman"/>
      <w:lvlText w:val="%9."/>
      <w:lvlJc w:val="right"/>
      <w:pPr>
        <w:tabs>
          <w:tab w:val="num" w:pos="7941"/>
        </w:tabs>
        <w:ind w:left="7941" w:hanging="180"/>
      </w:pPr>
    </w:lvl>
  </w:abstractNum>
  <w:abstractNum w:abstractNumId="22" w15:restartNumberingAfterBreak="0">
    <w:nsid w:val="120A40CF"/>
    <w:multiLevelType w:val="hybridMultilevel"/>
    <w:tmpl w:val="9E7C71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161C5D19"/>
    <w:multiLevelType w:val="hybridMultilevel"/>
    <w:tmpl w:val="959CFE9A"/>
    <w:lvl w:ilvl="0" w:tplc="1D4E7F56">
      <w:start w:val="13"/>
      <w:numFmt w:val="bullet"/>
      <w:lvlText w:val="-"/>
      <w:lvlJc w:val="left"/>
      <w:pPr>
        <w:tabs>
          <w:tab w:val="num" w:pos="1281"/>
        </w:tabs>
        <w:ind w:left="1281"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179F6950"/>
    <w:multiLevelType w:val="hybridMultilevel"/>
    <w:tmpl w:val="A0EC066C"/>
    <w:lvl w:ilvl="0" w:tplc="0419000F">
      <w:start w:val="1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18693413"/>
    <w:multiLevelType w:val="hybridMultilevel"/>
    <w:tmpl w:val="01E88E5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194F2498"/>
    <w:multiLevelType w:val="multilevel"/>
    <w:tmpl w:val="D5C6B274"/>
    <w:lvl w:ilvl="0">
      <w:start w:val="2"/>
      <w:numFmt w:val="decimal"/>
      <w:lvlText w:val="%1."/>
      <w:lvlJc w:val="left"/>
      <w:pPr>
        <w:tabs>
          <w:tab w:val="num" w:pos="2640"/>
        </w:tabs>
        <w:ind w:left="2640" w:hanging="360"/>
      </w:pPr>
      <w:rPr>
        <w:rFonts w:hint="default"/>
      </w:rPr>
    </w:lvl>
    <w:lvl w:ilvl="1">
      <w:start w:val="1"/>
      <w:numFmt w:val="lowerLetter"/>
      <w:lvlText w:val="%2."/>
      <w:lvlJc w:val="left"/>
      <w:pPr>
        <w:tabs>
          <w:tab w:val="num" w:pos="3360"/>
        </w:tabs>
        <w:ind w:left="3360" w:hanging="360"/>
      </w:pPr>
    </w:lvl>
    <w:lvl w:ilvl="2">
      <w:start w:val="1"/>
      <w:numFmt w:val="lowerRoman"/>
      <w:lvlText w:val="%3."/>
      <w:lvlJc w:val="right"/>
      <w:pPr>
        <w:tabs>
          <w:tab w:val="num" w:pos="4080"/>
        </w:tabs>
        <w:ind w:left="4080" w:hanging="180"/>
      </w:pPr>
    </w:lvl>
    <w:lvl w:ilvl="3">
      <w:start w:val="1"/>
      <w:numFmt w:val="decimal"/>
      <w:lvlText w:val="%4."/>
      <w:lvlJc w:val="left"/>
      <w:pPr>
        <w:tabs>
          <w:tab w:val="num" w:pos="4800"/>
        </w:tabs>
        <w:ind w:left="4800" w:hanging="360"/>
      </w:pPr>
    </w:lvl>
    <w:lvl w:ilvl="4">
      <w:start w:val="1"/>
      <w:numFmt w:val="lowerLetter"/>
      <w:lvlText w:val="%5."/>
      <w:lvlJc w:val="left"/>
      <w:pPr>
        <w:tabs>
          <w:tab w:val="num" w:pos="5520"/>
        </w:tabs>
        <w:ind w:left="5520" w:hanging="360"/>
      </w:pPr>
    </w:lvl>
    <w:lvl w:ilvl="5">
      <w:start w:val="1"/>
      <w:numFmt w:val="lowerRoman"/>
      <w:lvlText w:val="%6."/>
      <w:lvlJc w:val="right"/>
      <w:pPr>
        <w:tabs>
          <w:tab w:val="num" w:pos="6240"/>
        </w:tabs>
        <w:ind w:left="6240" w:hanging="180"/>
      </w:pPr>
    </w:lvl>
    <w:lvl w:ilvl="6">
      <w:start w:val="1"/>
      <w:numFmt w:val="decimal"/>
      <w:lvlText w:val="%7."/>
      <w:lvlJc w:val="left"/>
      <w:pPr>
        <w:tabs>
          <w:tab w:val="num" w:pos="6960"/>
        </w:tabs>
        <w:ind w:left="6960" w:hanging="360"/>
      </w:pPr>
    </w:lvl>
    <w:lvl w:ilvl="7">
      <w:start w:val="1"/>
      <w:numFmt w:val="lowerLetter"/>
      <w:lvlText w:val="%8."/>
      <w:lvlJc w:val="left"/>
      <w:pPr>
        <w:tabs>
          <w:tab w:val="num" w:pos="7680"/>
        </w:tabs>
        <w:ind w:left="7680" w:hanging="360"/>
      </w:pPr>
    </w:lvl>
    <w:lvl w:ilvl="8">
      <w:start w:val="1"/>
      <w:numFmt w:val="lowerRoman"/>
      <w:lvlText w:val="%9."/>
      <w:lvlJc w:val="right"/>
      <w:pPr>
        <w:tabs>
          <w:tab w:val="num" w:pos="8400"/>
        </w:tabs>
        <w:ind w:left="8400" w:hanging="180"/>
      </w:pPr>
    </w:lvl>
  </w:abstractNum>
  <w:abstractNum w:abstractNumId="27" w15:restartNumberingAfterBreak="0">
    <w:nsid w:val="23B809DD"/>
    <w:multiLevelType w:val="hybridMultilevel"/>
    <w:tmpl w:val="6D98DC88"/>
    <w:lvl w:ilvl="0" w:tplc="EC6C7344">
      <w:start w:val="4"/>
      <w:numFmt w:val="decimal"/>
      <w:lvlText w:val="%1."/>
      <w:lvlJc w:val="left"/>
      <w:pPr>
        <w:tabs>
          <w:tab w:val="num" w:pos="2791"/>
        </w:tabs>
        <w:ind w:left="2791" w:hanging="360"/>
      </w:pPr>
      <w:rPr>
        <w:rFonts w:hint="default"/>
      </w:rPr>
    </w:lvl>
    <w:lvl w:ilvl="1" w:tplc="04190019" w:tentative="1">
      <w:start w:val="1"/>
      <w:numFmt w:val="lowerLetter"/>
      <w:lvlText w:val="%2."/>
      <w:lvlJc w:val="left"/>
      <w:pPr>
        <w:tabs>
          <w:tab w:val="num" w:pos="3511"/>
        </w:tabs>
        <w:ind w:left="3511" w:hanging="360"/>
      </w:pPr>
    </w:lvl>
    <w:lvl w:ilvl="2" w:tplc="0419001B" w:tentative="1">
      <w:start w:val="1"/>
      <w:numFmt w:val="lowerRoman"/>
      <w:lvlText w:val="%3."/>
      <w:lvlJc w:val="right"/>
      <w:pPr>
        <w:tabs>
          <w:tab w:val="num" w:pos="4231"/>
        </w:tabs>
        <w:ind w:left="4231" w:hanging="180"/>
      </w:pPr>
    </w:lvl>
    <w:lvl w:ilvl="3" w:tplc="0419000F" w:tentative="1">
      <w:start w:val="1"/>
      <w:numFmt w:val="decimal"/>
      <w:lvlText w:val="%4."/>
      <w:lvlJc w:val="left"/>
      <w:pPr>
        <w:tabs>
          <w:tab w:val="num" w:pos="4951"/>
        </w:tabs>
        <w:ind w:left="4951" w:hanging="360"/>
      </w:pPr>
    </w:lvl>
    <w:lvl w:ilvl="4" w:tplc="04190019" w:tentative="1">
      <w:start w:val="1"/>
      <w:numFmt w:val="lowerLetter"/>
      <w:lvlText w:val="%5."/>
      <w:lvlJc w:val="left"/>
      <w:pPr>
        <w:tabs>
          <w:tab w:val="num" w:pos="5671"/>
        </w:tabs>
        <w:ind w:left="5671" w:hanging="360"/>
      </w:pPr>
    </w:lvl>
    <w:lvl w:ilvl="5" w:tplc="0419001B" w:tentative="1">
      <w:start w:val="1"/>
      <w:numFmt w:val="lowerRoman"/>
      <w:lvlText w:val="%6."/>
      <w:lvlJc w:val="right"/>
      <w:pPr>
        <w:tabs>
          <w:tab w:val="num" w:pos="6391"/>
        </w:tabs>
        <w:ind w:left="6391" w:hanging="180"/>
      </w:pPr>
    </w:lvl>
    <w:lvl w:ilvl="6" w:tplc="0419000F" w:tentative="1">
      <w:start w:val="1"/>
      <w:numFmt w:val="decimal"/>
      <w:lvlText w:val="%7."/>
      <w:lvlJc w:val="left"/>
      <w:pPr>
        <w:tabs>
          <w:tab w:val="num" w:pos="7111"/>
        </w:tabs>
        <w:ind w:left="7111" w:hanging="360"/>
      </w:pPr>
    </w:lvl>
    <w:lvl w:ilvl="7" w:tplc="04190019" w:tentative="1">
      <w:start w:val="1"/>
      <w:numFmt w:val="lowerLetter"/>
      <w:lvlText w:val="%8."/>
      <w:lvlJc w:val="left"/>
      <w:pPr>
        <w:tabs>
          <w:tab w:val="num" w:pos="7831"/>
        </w:tabs>
        <w:ind w:left="7831" w:hanging="360"/>
      </w:pPr>
    </w:lvl>
    <w:lvl w:ilvl="8" w:tplc="0419001B" w:tentative="1">
      <w:start w:val="1"/>
      <w:numFmt w:val="lowerRoman"/>
      <w:lvlText w:val="%9."/>
      <w:lvlJc w:val="right"/>
      <w:pPr>
        <w:tabs>
          <w:tab w:val="num" w:pos="8551"/>
        </w:tabs>
        <w:ind w:left="8551" w:hanging="180"/>
      </w:pPr>
    </w:lvl>
  </w:abstractNum>
  <w:abstractNum w:abstractNumId="28" w15:restartNumberingAfterBreak="0">
    <w:nsid w:val="23F17DF1"/>
    <w:multiLevelType w:val="hybridMultilevel"/>
    <w:tmpl w:val="90A81C10"/>
    <w:lvl w:ilvl="0" w:tplc="BB5EBEFE">
      <w:start w:val="7"/>
      <w:numFmt w:val="decimal"/>
      <w:lvlText w:val="%1)"/>
      <w:lvlJc w:val="left"/>
      <w:pPr>
        <w:tabs>
          <w:tab w:val="num" w:pos="2580"/>
        </w:tabs>
        <w:ind w:left="2580" w:hanging="360"/>
      </w:pPr>
      <w:rPr>
        <w:rFonts w:hint="default"/>
      </w:rPr>
    </w:lvl>
    <w:lvl w:ilvl="1" w:tplc="04190019" w:tentative="1">
      <w:start w:val="1"/>
      <w:numFmt w:val="lowerLetter"/>
      <w:lvlText w:val="%2."/>
      <w:lvlJc w:val="left"/>
      <w:pPr>
        <w:tabs>
          <w:tab w:val="num" w:pos="3300"/>
        </w:tabs>
        <w:ind w:left="3300" w:hanging="360"/>
      </w:pPr>
    </w:lvl>
    <w:lvl w:ilvl="2" w:tplc="0419001B" w:tentative="1">
      <w:start w:val="1"/>
      <w:numFmt w:val="lowerRoman"/>
      <w:lvlText w:val="%3."/>
      <w:lvlJc w:val="right"/>
      <w:pPr>
        <w:tabs>
          <w:tab w:val="num" w:pos="4020"/>
        </w:tabs>
        <w:ind w:left="4020" w:hanging="180"/>
      </w:pPr>
    </w:lvl>
    <w:lvl w:ilvl="3" w:tplc="0419000F" w:tentative="1">
      <w:start w:val="1"/>
      <w:numFmt w:val="decimal"/>
      <w:lvlText w:val="%4."/>
      <w:lvlJc w:val="left"/>
      <w:pPr>
        <w:tabs>
          <w:tab w:val="num" w:pos="4740"/>
        </w:tabs>
        <w:ind w:left="4740" w:hanging="360"/>
      </w:pPr>
    </w:lvl>
    <w:lvl w:ilvl="4" w:tplc="04190019" w:tentative="1">
      <w:start w:val="1"/>
      <w:numFmt w:val="lowerLetter"/>
      <w:lvlText w:val="%5."/>
      <w:lvlJc w:val="left"/>
      <w:pPr>
        <w:tabs>
          <w:tab w:val="num" w:pos="5460"/>
        </w:tabs>
        <w:ind w:left="5460" w:hanging="360"/>
      </w:pPr>
    </w:lvl>
    <w:lvl w:ilvl="5" w:tplc="0419001B" w:tentative="1">
      <w:start w:val="1"/>
      <w:numFmt w:val="lowerRoman"/>
      <w:lvlText w:val="%6."/>
      <w:lvlJc w:val="right"/>
      <w:pPr>
        <w:tabs>
          <w:tab w:val="num" w:pos="6180"/>
        </w:tabs>
        <w:ind w:left="6180" w:hanging="180"/>
      </w:pPr>
    </w:lvl>
    <w:lvl w:ilvl="6" w:tplc="0419000F" w:tentative="1">
      <w:start w:val="1"/>
      <w:numFmt w:val="decimal"/>
      <w:lvlText w:val="%7."/>
      <w:lvlJc w:val="left"/>
      <w:pPr>
        <w:tabs>
          <w:tab w:val="num" w:pos="6900"/>
        </w:tabs>
        <w:ind w:left="6900" w:hanging="360"/>
      </w:pPr>
    </w:lvl>
    <w:lvl w:ilvl="7" w:tplc="04190019" w:tentative="1">
      <w:start w:val="1"/>
      <w:numFmt w:val="lowerLetter"/>
      <w:lvlText w:val="%8."/>
      <w:lvlJc w:val="left"/>
      <w:pPr>
        <w:tabs>
          <w:tab w:val="num" w:pos="7620"/>
        </w:tabs>
        <w:ind w:left="7620" w:hanging="360"/>
      </w:pPr>
    </w:lvl>
    <w:lvl w:ilvl="8" w:tplc="0419001B" w:tentative="1">
      <w:start w:val="1"/>
      <w:numFmt w:val="lowerRoman"/>
      <w:lvlText w:val="%9."/>
      <w:lvlJc w:val="right"/>
      <w:pPr>
        <w:tabs>
          <w:tab w:val="num" w:pos="8340"/>
        </w:tabs>
        <w:ind w:left="8340" w:hanging="180"/>
      </w:pPr>
    </w:lvl>
  </w:abstractNum>
  <w:abstractNum w:abstractNumId="29" w15:restartNumberingAfterBreak="0">
    <w:nsid w:val="30154C6A"/>
    <w:multiLevelType w:val="multilevel"/>
    <w:tmpl w:val="A9EEB880"/>
    <w:lvl w:ilvl="0">
      <w:start w:val="1"/>
      <w:numFmt w:val="decimal"/>
      <w:lvlText w:val="%1."/>
      <w:lvlJc w:val="left"/>
      <w:pPr>
        <w:tabs>
          <w:tab w:val="num" w:pos="480"/>
        </w:tabs>
        <w:ind w:left="480" w:hanging="480"/>
      </w:pPr>
    </w:lvl>
    <w:lvl w:ilvl="1">
      <w:start w:val="6"/>
      <w:numFmt w:val="decimal"/>
      <w:lvlText w:val="%1.%2."/>
      <w:lvlJc w:val="left"/>
      <w:pPr>
        <w:tabs>
          <w:tab w:val="num" w:pos="1020"/>
        </w:tabs>
        <w:ind w:left="1020" w:hanging="480"/>
      </w:pPr>
    </w:lvl>
    <w:lvl w:ilvl="2">
      <w:start w:val="1"/>
      <w:numFmt w:val="decimal"/>
      <w:lvlText w:val="%1.%2.%3."/>
      <w:lvlJc w:val="left"/>
      <w:pPr>
        <w:tabs>
          <w:tab w:val="num" w:pos="1800"/>
        </w:tabs>
        <w:ind w:left="1800" w:hanging="720"/>
      </w:pPr>
    </w:lvl>
    <w:lvl w:ilvl="3">
      <w:start w:val="1"/>
      <w:numFmt w:val="decimal"/>
      <w:lvlText w:val="%1.%2.%3.%4."/>
      <w:lvlJc w:val="left"/>
      <w:pPr>
        <w:tabs>
          <w:tab w:val="num" w:pos="2340"/>
        </w:tabs>
        <w:ind w:left="234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780"/>
        </w:tabs>
        <w:ind w:left="3780" w:hanging="108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220"/>
        </w:tabs>
        <w:ind w:left="5220" w:hanging="1440"/>
      </w:pPr>
    </w:lvl>
    <w:lvl w:ilvl="8">
      <w:start w:val="1"/>
      <w:numFmt w:val="decimal"/>
      <w:lvlText w:val="%1.%2.%3.%4.%5.%6.%7.%8.%9."/>
      <w:lvlJc w:val="left"/>
      <w:pPr>
        <w:tabs>
          <w:tab w:val="num" w:pos="6120"/>
        </w:tabs>
        <w:ind w:left="6120" w:hanging="1800"/>
      </w:pPr>
    </w:lvl>
  </w:abstractNum>
  <w:abstractNum w:abstractNumId="30" w15:restartNumberingAfterBreak="0">
    <w:nsid w:val="438874FD"/>
    <w:multiLevelType w:val="hybridMultilevel"/>
    <w:tmpl w:val="B5B6A65A"/>
    <w:lvl w:ilvl="0" w:tplc="6122AB00">
      <w:start w:val="2"/>
      <w:numFmt w:val="bullet"/>
      <w:lvlText w:val="-"/>
      <w:lvlJc w:val="left"/>
      <w:pPr>
        <w:tabs>
          <w:tab w:val="num" w:pos="1069"/>
        </w:tabs>
        <w:ind w:left="1069" w:hanging="360"/>
      </w:pPr>
      <w:rPr>
        <w:rFonts w:ascii="Times New Roman" w:eastAsia="Times New Roman" w:hAnsi="Times New Roman" w:cs="Times New Roman" w:hint="default"/>
        <w:b w:val="0"/>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1" w15:restartNumberingAfterBreak="0">
    <w:nsid w:val="4E392A1D"/>
    <w:multiLevelType w:val="hybridMultilevel"/>
    <w:tmpl w:val="7A50BE4E"/>
    <w:lvl w:ilvl="0" w:tplc="9B1E3840">
      <w:start w:val="1"/>
      <w:numFmt w:val="decimal"/>
      <w:lvlText w:val="%1."/>
      <w:lvlJc w:val="left"/>
      <w:pPr>
        <w:ind w:left="720" w:hanging="360"/>
      </w:pPr>
      <w:rPr>
        <w:rFonts w:hint="default"/>
        <w:color w:val="00000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0B90877"/>
    <w:multiLevelType w:val="hybridMultilevel"/>
    <w:tmpl w:val="705252CE"/>
    <w:lvl w:ilvl="0" w:tplc="97C251B2">
      <w:start w:val="2"/>
      <w:numFmt w:val="decimal"/>
      <w:lvlText w:val="%1."/>
      <w:lvlJc w:val="left"/>
      <w:pPr>
        <w:tabs>
          <w:tab w:val="num" w:pos="2181"/>
        </w:tabs>
        <w:ind w:left="2181" w:hanging="360"/>
      </w:pPr>
      <w:rPr>
        <w:rFonts w:hint="default"/>
      </w:rPr>
    </w:lvl>
    <w:lvl w:ilvl="1" w:tplc="04190019" w:tentative="1">
      <w:start w:val="1"/>
      <w:numFmt w:val="lowerLetter"/>
      <w:lvlText w:val="%2."/>
      <w:lvlJc w:val="left"/>
      <w:pPr>
        <w:tabs>
          <w:tab w:val="num" w:pos="2901"/>
        </w:tabs>
        <w:ind w:left="2901" w:hanging="360"/>
      </w:pPr>
    </w:lvl>
    <w:lvl w:ilvl="2" w:tplc="0419001B" w:tentative="1">
      <w:start w:val="1"/>
      <w:numFmt w:val="lowerRoman"/>
      <w:lvlText w:val="%3."/>
      <w:lvlJc w:val="right"/>
      <w:pPr>
        <w:tabs>
          <w:tab w:val="num" w:pos="3621"/>
        </w:tabs>
        <w:ind w:left="3621" w:hanging="180"/>
      </w:pPr>
    </w:lvl>
    <w:lvl w:ilvl="3" w:tplc="0419000F" w:tentative="1">
      <w:start w:val="1"/>
      <w:numFmt w:val="decimal"/>
      <w:lvlText w:val="%4."/>
      <w:lvlJc w:val="left"/>
      <w:pPr>
        <w:tabs>
          <w:tab w:val="num" w:pos="4341"/>
        </w:tabs>
        <w:ind w:left="4341" w:hanging="360"/>
      </w:pPr>
    </w:lvl>
    <w:lvl w:ilvl="4" w:tplc="04190019" w:tentative="1">
      <w:start w:val="1"/>
      <w:numFmt w:val="lowerLetter"/>
      <w:lvlText w:val="%5."/>
      <w:lvlJc w:val="left"/>
      <w:pPr>
        <w:tabs>
          <w:tab w:val="num" w:pos="5061"/>
        </w:tabs>
        <w:ind w:left="5061" w:hanging="360"/>
      </w:pPr>
    </w:lvl>
    <w:lvl w:ilvl="5" w:tplc="0419001B" w:tentative="1">
      <w:start w:val="1"/>
      <w:numFmt w:val="lowerRoman"/>
      <w:lvlText w:val="%6."/>
      <w:lvlJc w:val="right"/>
      <w:pPr>
        <w:tabs>
          <w:tab w:val="num" w:pos="5781"/>
        </w:tabs>
        <w:ind w:left="5781" w:hanging="180"/>
      </w:pPr>
    </w:lvl>
    <w:lvl w:ilvl="6" w:tplc="0419000F" w:tentative="1">
      <w:start w:val="1"/>
      <w:numFmt w:val="decimal"/>
      <w:lvlText w:val="%7."/>
      <w:lvlJc w:val="left"/>
      <w:pPr>
        <w:tabs>
          <w:tab w:val="num" w:pos="6501"/>
        </w:tabs>
        <w:ind w:left="6501" w:hanging="360"/>
      </w:pPr>
    </w:lvl>
    <w:lvl w:ilvl="7" w:tplc="04190019" w:tentative="1">
      <w:start w:val="1"/>
      <w:numFmt w:val="lowerLetter"/>
      <w:lvlText w:val="%8."/>
      <w:lvlJc w:val="left"/>
      <w:pPr>
        <w:tabs>
          <w:tab w:val="num" w:pos="7221"/>
        </w:tabs>
        <w:ind w:left="7221" w:hanging="360"/>
      </w:pPr>
    </w:lvl>
    <w:lvl w:ilvl="8" w:tplc="0419001B" w:tentative="1">
      <w:start w:val="1"/>
      <w:numFmt w:val="lowerRoman"/>
      <w:lvlText w:val="%9."/>
      <w:lvlJc w:val="right"/>
      <w:pPr>
        <w:tabs>
          <w:tab w:val="num" w:pos="7941"/>
        </w:tabs>
        <w:ind w:left="7941" w:hanging="180"/>
      </w:pPr>
    </w:lvl>
  </w:abstractNum>
  <w:abstractNum w:abstractNumId="33" w15:restartNumberingAfterBreak="0">
    <w:nsid w:val="5133624B"/>
    <w:multiLevelType w:val="hybridMultilevel"/>
    <w:tmpl w:val="68D29A2C"/>
    <w:lvl w:ilvl="0" w:tplc="10B2CB86">
      <w:start w:val="1"/>
      <w:numFmt w:val="decimal"/>
      <w:lvlText w:val="%1."/>
      <w:lvlJc w:val="left"/>
      <w:pPr>
        <w:tabs>
          <w:tab w:val="num" w:pos="1431"/>
        </w:tabs>
        <w:ind w:left="1431" w:hanging="870"/>
      </w:pPr>
      <w:rPr>
        <w:rFonts w:hint="default"/>
      </w:rPr>
    </w:lvl>
    <w:lvl w:ilvl="1" w:tplc="1D4E7F56">
      <w:start w:val="13"/>
      <w:numFmt w:val="bullet"/>
      <w:lvlText w:val="-"/>
      <w:lvlJc w:val="left"/>
      <w:pPr>
        <w:tabs>
          <w:tab w:val="num" w:pos="1641"/>
        </w:tabs>
        <w:ind w:left="1641" w:hanging="360"/>
      </w:pPr>
      <w:rPr>
        <w:rFonts w:ascii="Times New Roman" w:eastAsia="Times New Roman" w:hAnsi="Times New Roman" w:cs="Times New Roman" w:hint="default"/>
      </w:rPr>
    </w:lvl>
    <w:lvl w:ilvl="2" w:tplc="0419001B" w:tentative="1">
      <w:start w:val="1"/>
      <w:numFmt w:val="lowerRoman"/>
      <w:lvlText w:val="%3."/>
      <w:lvlJc w:val="right"/>
      <w:pPr>
        <w:tabs>
          <w:tab w:val="num" w:pos="2361"/>
        </w:tabs>
        <w:ind w:left="2361" w:hanging="180"/>
      </w:pPr>
    </w:lvl>
    <w:lvl w:ilvl="3" w:tplc="0419000F" w:tentative="1">
      <w:start w:val="1"/>
      <w:numFmt w:val="decimal"/>
      <w:lvlText w:val="%4."/>
      <w:lvlJc w:val="left"/>
      <w:pPr>
        <w:tabs>
          <w:tab w:val="num" w:pos="3081"/>
        </w:tabs>
        <w:ind w:left="3081" w:hanging="360"/>
      </w:pPr>
    </w:lvl>
    <w:lvl w:ilvl="4" w:tplc="04190019" w:tentative="1">
      <w:start w:val="1"/>
      <w:numFmt w:val="lowerLetter"/>
      <w:lvlText w:val="%5."/>
      <w:lvlJc w:val="left"/>
      <w:pPr>
        <w:tabs>
          <w:tab w:val="num" w:pos="3801"/>
        </w:tabs>
        <w:ind w:left="3801" w:hanging="360"/>
      </w:pPr>
    </w:lvl>
    <w:lvl w:ilvl="5" w:tplc="0419001B" w:tentative="1">
      <w:start w:val="1"/>
      <w:numFmt w:val="lowerRoman"/>
      <w:lvlText w:val="%6."/>
      <w:lvlJc w:val="right"/>
      <w:pPr>
        <w:tabs>
          <w:tab w:val="num" w:pos="4521"/>
        </w:tabs>
        <w:ind w:left="4521" w:hanging="180"/>
      </w:pPr>
    </w:lvl>
    <w:lvl w:ilvl="6" w:tplc="0419000F" w:tentative="1">
      <w:start w:val="1"/>
      <w:numFmt w:val="decimal"/>
      <w:lvlText w:val="%7."/>
      <w:lvlJc w:val="left"/>
      <w:pPr>
        <w:tabs>
          <w:tab w:val="num" w:pos="5241"/>
        </w:tabs>
        <w:ind w:left="5241" w:hanging="360"/>
      </w:pPr>
    </w:lvl>
    <w:lvl w:ilvl="7" w:tplc="04190019" w:tentative="1">
      <w:start w:val="1"/>
      <w:numFmt w:val="lowerLetter"/>
      <w:lvlText w:val="%8."/>
      <w:lvlJc w:val="left"/>
      <w:pPr>
        <w:tabs>
          <w:tab w:val="num" w:pos="5961"/>
        </w:tabs>
        <w:ind w:left="5961" w:hanging="360"/>
      </w:pPr>
    </w:lvl>
    <w:lvl w:ilvl="8" w:tplc="0419001B" w:tentative="1">
      <w:start w:val="1"/>
      <w:numFmt w:val="lowerRoman"/>
      <w:lvlText w:val="%9."/>
      <w:lvlJc w:val="right"/>
      <w:pPr>
        <w:tabs>
          <w:tab w:val="num" w:pos="6681"/>
        </w:tabs>
        <w:ind w:left="6681" w:hanging="180"/>
      </w:pPr>
    </w:lvl>
  </w:abstractNum>
  <w:abstractNum w:abstractNumId="34" w15:restartNumberingAfterBreak="0">
    <w:nsid w:val="5D967A9D"/>
    <w:multiLevelType w:val="hybridMultilevel"/>
    <w:tmpl w:val="470E6CB0"/>
    <w:lvl w:ilvl="0" w:tplc="D164AAD6">
      <w:start w:val="1"/>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35" w15:restartNumberingAfterBreak="0">
    <w:nsid w:val="5F2569C2"/>
    <w:multiLevelType w:val="hybridMultilevel"/>
    <w:tmpl w:val="0680D5D2"/>
    <w:lvl w:ilvl="0" w:tplc="1B8C1B1A">
      <w:start w:val="1"/>
      <w:numFmt w:val="decimal"/>
      <w:lvlText w:val="%1)"/>
      <w:lvlJc w:val="left"/>
      <w:pPr>
        <w:tabs>
          <w:tab w:val="num" w:pos="2548"/>
        </w:tabs>
        <w:ind w:left="2548" w:hanging="360"/>
      </w:pPr>
      <w:rPr>
        <w:rFonts w:hint="default"/>
      </w:rPr>
    </w:lvl>
    <w:lvl w:ilvl="1" w:tplc="04190019" w:tentative="1">
      <w:start w:val="1"/>
      <w:numFmt w:val="lowerLetter"/>
      <w:lvlText w:val="%2."/>
      <w:lvlJc w:val="left"/>
      <w:pPr>
        <w:tabs>
          <w:tab w:val="num" w:pos="3268"/>
        </w:tabs>
        <w:ind w:left="3268" w:hanging="360"/>
      </w:pPr>
    </w:lvl>
    <w:lvl w:ilvl="2" w:tplc="0419001B" w:tentative="1">
      <w:start w:val="1"/>
      <w:numFmt w:val="lowerRoman"/>
      <w:lvlText w:val="%3."/>
      <w:lvlJc w:val="right"/>
      <w:pPr>
        <w:tabs>
          <w:tab w:val="num" w:pos="3988"/>
        </w:tabs>
        <w:ind w:left="3988" w:hanging="180"/>
      </w:pPr>
    </w:lvl>
    <w:lvl w:ilvl="3" w:tplc="0419000F" w:tentative="1">
      <w:start w:val="1"/>
      <w:numFmt w:val="decimal"/>
      <w:lvlText w:val="%4."/>
      <w:lvlJc w:val="left"/>
      <w:pPr>
        <w:tabs>
          <w:tab w:val="num" w:pos="4708"/>
        </w:tabs>
        <w:ind w:left="4708" w:hanging="360"/>
      </w:pPr>
    </w:lvl>
    <w:lvl w:ilvl="4" w:tplc="04190019" w:tentative="1">
      <w:start w:val="1"/>
      <w:numFmt w:val="lowerLetter"/>
      <w:lvlText w:val="%5."/>
      <w:lvlJc w:val="left"/>
      <w:pPr>
        <w:tabs>
          <w:tab w:val="num" w:pos="5428"/>
        </w:tabs>
        <w:ind w:left="5428" w:hanging="360"/>
      </w:pPr>
    </w:lvl>
    <w:lvl w:ilvl="5" w:tplc="0419001B" w:tentative="1">
      <w:start w:val="1"/>
      <w:numFmt w:val="lowerRoman"/>
      <w:lvlText w:val="%6."/>
      <w:lvlJc w:val="right"/>
      <w:pPr>
        <w:tabs>
          <w:tab w:val="num" w:pos="6148"/>
        </w:tabs>
        <w:ind w:left="6148" w:hanging="180"/>
      </w:pPr>
    </w:lvl>
    <w:lvl w:ilvl="6" w:tplc="0419000F" w:tentative="1">
      <w:start w:val="1"/>
      <w:numFmt w:val="decimal"/>
      <w:lvlText w:val="%7."/>
      <w:lvlJc w:val="left"/>
      <w:pPr>
        <w:tabs>
          <w:tab w:val="num" w:pos="6868"/>
        </w:tabs>
        <w:ind w:left="6868" w:hanging="360"/>
      </w:pPr>
    </w:lvl>
    <w:lvl w:ilvl="7" w:tplc="04190019" w:tentative="1">
      <w:start w:val="1"/>
      <w:numFmt w:val="lowerLetter"/>
      <w:lvlText w:val="%8."/>
      <w:lvlJc w:val="left"/>
      <w:pPr>
        <w:tabs>
          <w:tab w:val="num" w:pos="7588"/>
        </w:tabs>
        <w:ind w:left="7588" w:hanging="360"/>
      </w:pPr>
    </w:lvl>
    <w:lvl w:ilvl="8" w:tplc="0419001B" w:tentative="1">
      <w:start w:val="1"/>
      <w:numFmt w:val="lowerRoman"/>
      <w:lvlText w:val="%9."/>
      <w:lvlJc w:val="right"/>
      <w:pPr>
        <w:tabs>
          <w:tab w:val="num" w:pos="8308"/>
        </w:tabs>
        <w:ind w:left="8308" w:hanging="180"/>
      </w:pPr>
    </w:lvl>
  </w:abstractNum>
  <w:abstractNum w:abstractNumId="36" w15:restartNumberingAfterBreak="0">
    <w:nsid w:val="6A766DD6"/>
    <w:multiLevelType w:val="hybridMultilevel"/>
    <w:tmpl w:val="E8CEEDE8"/>
    <w:lvl w:ilvl="0" w:tplc="D5A475A0">
      <w:start w:val="2"/>
      <w:numFmt w:val="decimal"/>
      <w:lvlText w:val="%1."/>
      <w:lvlJc w:val="left"/>
      <w:pPr>
        <w:tabs>
          <w:tab w:val="num" w:pos="2181"/>
        </w:tabs>
        <w:ind w:left="2181" w:hanging="360"/>
      </w:pPr>
      <w:rPr>
        <w:rFonts w:hint="default"/>
      </w:rPr>
    </w:lvl>
    <w:lvl w:ilvl="1" w:tplc="04190019" w:tentative="1">
      <w:start w:val="1"/>
      <w:numFmt w:val="lowerLetter"/>
      <w:lvlText w:val="%2."/>
      <w:lvlJc w:val="left"/>
      <w:pPr>
        <w:tabs>
          <w:tab w:val="num" w:pos="2901"/>
        </w:tabs>
        <w:ind w:left="2901" w:hanging="360"/>
      </w:pPr>
    </w:lvl>
    <w:lvl w:ilvl="2" w:tplc="0419001B" w:tentative="1">
      <w:start w:val="1"/>
      <w:numFmt w:val="lowerRoman"/>
      <w:lvlText w:val="%3."/>
      <w:lvlJc w:val="right"/>
      <w:pPr>
        <w:tabs>
          <w:tab w:val="num" w:pos="3621"/>
        </w:tabs>
        <w:ind w:left="3621" w:hanging="180"/>
      </w:pPr>
    </w:lvl>
    <w:lvl w:ilvl="3" w:tplc="0419000F" w:tentative="1">
      <w:start w:val="1"/>
      <w:numFmt w:val="decimal"/>
      <w:lvlText w:val="%4."/>
      <w:lvlJc w:val="left"/>
      <w:pPr>
        <w:tabs>
          <w:tab w:val="num" w:pos="4341"/>
        </w:tabs>
        <w:ind w:left="4341" w:hanging="360"/>
      </w:pPr>
    </w:lvl>
    <w:lvl w:ilvl="4" w:tplc="04190019" w:tentative="1">
      <w:start w:val="1"/>
      <w:numFmt w:val="lowerLetter"/>
      <w:lvlText w:val="%5."/>
      <w:lvlJc w:val="left"/>
      <w:pPr>
        <w:tabs>
          <w:tab w:val="num" w:pos="5061"/>
        </w:tabs>
        <w:ind w:left="5061" w:hanging="360"/>
      </w:pPr>
    </w:lvl>
    <w:lvl w:ilvl="5" w:tplc="0419001B" w:tentative="1">
      <w:start w:val="1"/>
      <w:numFmt w:val="lowerRoman"/>
      <w:lvlText w:val="%6."/>
      <w:lvlJc w:val="right"/>
      <w:pPr>
        <w:tabs>
          <w:tab w:val="num" w:pos="5781"/>
        </w:tabs>
        <w:ind w:left="5781" w:hanging="180"/>
      </w:pPr>
    </w:lvl>
    <w:lvl w:ilvl="6" w:tplc="0419000F" w:tentative="1">
      <w:start w:val="1"/>
      <w:numFmt w:val="decimal"/>
      <w:lvlText w:val="%7."/>
      <w:lvlJc w:val="left"/>
      <w:pPr>
        <w:tabs>
          <w:tab w:val="num" w:pos="6501"/>
        </w:tabs>
        <w:ind w:left="6501" w:hanging="360"/>
      </w:pPr>
    </w:lvl>
    <w:lvl w:ilvl="7" w:tplc="04190019" w:tentative="1">
      <w:start w:val="1"/>
      <w:numFmt w:val="lowerLetter"/>
      <w:lvlText w:val="%8."/>
      <w:lvlJc w:val="left"/>
      <w:pPr>
        <w:tabs>
          <w:tab w:val="num" w:pos="7221"/>
        </w:tabs>
        <w:ind w:left="7221" w:hanging="360"/>
      </w:pPr>
    </w:lvl>
    <w:lvl w:ilvl="8" w:tplc="0419001B" w:tentative="1">
      <w:start w:val="1"/>
      <w:numFmt w:val="lowerRoman"/>
      <w:lvlText w:val="%9."/>
      <w:lvlJc w:val="right"/>
      <w:pPr>
        <w:tabs>
          <w:tab w:val="num" w:pos="7941"/>
        </w:tabs>
        <w:ind w:left="7941" w:hanging="180"/>
      </w:pPr>
    </w:lvl>
  </w:abstractNum>
  <w:abstractNum w:abstractNumId="37" w15:restartNumberingAfterBreak="0">
    <w:nsid w:val="6B742049"/>
    <w:multiLevelType w:val="hybridMultilevel"/>
    <w:tmpl w:val="87D459F2"/>
    <w:lvl w:ilvl="0" w:tplc="1D4E7F56">
      <w:start w:val="13"/>
      <w:numFmt w:val="bullet"/>
      <w:lvlText w:val="-"/>
      <w:lvlJc w:val="left"/>
      <w:pPr>
        <w:tabs>
          <w:tab w:val="num" w:pos="1281"/>
        </w:tabs>
        <w:ind w:left="1281"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FE874AF"/>
    <w:multiLevelType w:val="hybridMultilevel"/>
    <w:tmpl w:val="50E61132"/>
    <w:lvl w:ilvl="0" w:tplc="E148403A">
      <w:start w:val="2"/>
      <w:numFmt w:val="decimal"/>
      <w:lvlText w:val="%1."/>
      <w:lvlJc w:val="left"/>
      <w:pPr>
        <w:tabs>
          <w:tab w:val="num" w:pos="2368"/>
        </w:tabs>
        <w:ind w:left="2368" w:hanging="360"/>
      </w:pPr>
      <w:rPr>
        <w:rFonts w:hint="default"/>
      </w:rPr>
    </w:lvl>
    <w:lvl w:ilvl="1" w:tplc="04190019" w:tentative="1">
      <w:start w:val="1"/>
      <w:numFmt w:val="lowerLetter"/>
      <w:lvlText w:val="%2."/>
      <w:lvlJc w:val="left"/>
      <w:pPr>
        <w:tabs>
          <w:tab w:val="num" w:pos="3088"/>
        </w:tabs>
        <w:ind w:left="3088" w:hanging="360"/>
      </w:pPr>
    </w:lvl>
    <w:lvl w:ilvl="2" w:tplc="0419001B" w:tentative="1">
      <w:start w:val="1"/>
      <w:numFmt w:val="lowerRoman"/>
      <w:lvlText w:val="%3."/>
      <w:lvlJc w:val="right"/>
      <w:pPr>
        <w:tabs>
          <w:tab w:val="num" w:pos="3808"/>
        </w:tabs>
        <w:ind w:left="3808" w:hanging="180"/>
      </w:pPr>
    </w:lvl>
    <w:lvl w:ilvl="3" w:tplc="0419000F" w:tentative="1">
      <w:start w:val="1"/>
      <w:numFmt w:val="decimal"/>
      <w:lvlText w:val="%4."/>
      <w:lvlJc w:val="left"/>
      <w:pPr>
        <w:tabs>
          <w:tab w:val="num" w:pos="4528"/>
        </w:tabs>
        <w:ind w:left="4528" w:hanging="360"/>
      </w:pPr>
    </w:lvl>
    <w:lvl w:ilvl="4" w:tplc="04190019" w:tentative="1">
      <w:start w:val="1"/>
      <w:numFmt w:val="lowerLetter"/>
      <w:lvlText w:val="%5."/>
      <w:lvlJc w:val="left"/>
      <w:pPr>
        <w:tabs>
          <w:tab w:val="num" w:pos="5248"/>
        </w:tabs>
        <w:ind w:left="5248" w:hanging="360"/>
      </w:pPr>
    </w:lvl>
    <w:lvl w:ilvl="5" w:tplc="0419001B" w:tentative="1">
      <w:start w:val="1"/>
      <w:numFmt w:val="lowerRoman"/>
      <w:lvlText w:val="%6."/>
      <w:lvlJc w:val="right"/>
      <w:pPr>
        <w:tabs>
          <w:tab w:val="num" w:pos="5968"/>
        </w:tabs>
        <w:ind w:left="5968" w:hanging="180"/>
      </w:pPr>
    </w:lvl>
    <w:lvl w:ilvl="6" w:tplc="0419000F" w:tentative="1">
      <w:start w:val="1"/>
      <w:numFmt w:val="decimal"/>
      <w:lvlText w:val="%7."/>
      <w:lvlJc w:val="left"/>
      <w:pPr>
        <w:tabs>
          <w:tab w:val="num" w:pos="6688"/>
        </w:tabs>
        <w:ind w:left="6688" w:hanging="360"/>
      </w:pPr>
    </w:lvl>
    <w:lvl w:ilvl="7" w:tplc="04190019" w:tentative="1">
      <w:start w:val="1"/>
      <w:numFmt w:val="lowerLetter"/>
      <w:lvlText w:val="%8."/>
      <w:lvlJc w:val="left"/>
      <w:pPr>
        <w:tabs>
          <w:tab w:val="num" w:pos="7408"/>
        </w:tabs>
        <w:ind w:left="7408" w:hanging="360"/>
      </w:pPr>
    </w:lvl>
    <w:lvl w:ilvl="8" w:tplc="0419001B" w:tentative="1">
      <w:start w:val="1"/>
      <w:numFmt w:val="lowerRoman"/>
      <w:lvlText w:val="%9."/>
      <w:lvlJc w:val="right"/>
      <w:pPr>
        <w:tabs>
          <w:tab w:val="num" w:pos="8128"/>
        </w:tabs>
        <w:ind w:left="8128" w:hanging="180"/>
      </w:pPr>
    </w:lvl>
  </w:abstractNum>
  <w:abstractNum w:abstractNumId="39" w15:restartNumberingAfterBreak="0">
    <w:nsid w:val="754A5FA7"/>
    <w:multiLevelType w:val="hybridMultilevel"/>
    <w:tmpl w:val="62D02B64"/>
    <w:lvl w:ilvl="0" w:tplc="F89050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7C16245E"/>
    <w:multiLevelType w:val="multilevel"/>
    <w:tmpl w:val="90A81C10"/>
    <w:lvl w:ilvl="0">
      <w:start w:val="7"/>
      <w:numFmt w:val="decimal"/>
      <w:lvlText w:val="%1)"/>
      <w:lvlJc w:val="left"/>
      <w:pPr>
        <w:tabs>
          <w:tab w:val="num" w:pos="2580"/>
        </w:tabs>
        <w:ind w:left="2580" w:hanging="360"/>
      </w:pPr>
      <w:rPr>
        <w:rFonts w:hint="default"/>
      </w:rPr>
    </w:lvl>
    <w:lvl w:ilvl="1">
      <w:start w:val="1"/>
      <w:numFmt w:val="lowerLetter"/>
      <w:lvlText w:val="%2."/>
      <w:lvlJc w:val="left"/>
      <w:pPr>
        <w:tabs>
          <w:tab w:val="num" w:pos="3300"/>
        </w:tabs>
        <w:ind w:left="3300" w:hanging="360"/>
      </w:pPr>
    </w:lvl>
    <w:lvl w:ilvl="2">
      <w:start w:val="1"/>
      <w:numFmt w:val="lowerRoman"/>
      <w:lvlText w:val="%3."/>
      <w:lvlJc w:val="right"/>
      <w:pPr>
        <w:tabs>
          <w:tab w:val="num" w:pos="4020"/>
        </w:tabs>
        <w:ind w:left="4020" w:hanging="180"/>
      </w:pPr>
    </w:lvl>
    <w:lvl w:ilvl="3">
      <w:start w:val="1"/>
      <w:numFmt w:val="decimal"/>
      <w:lvlText w:val="%4."/>
      <w:lvlJc w:val="left"/>
      <w:pPr>
        <w:tabs>
          <w:tab w:val="num" w:pos="4740"/>
        </w:tabs>
        <w:ind w:left="4740" w:hanging="360"/>
      </w:pPr>
    </w:lvl>
    <w:lvl w:ilvl="4">
      <w:start w:val="1"/>
      <w:numFmt w:val="lowerLetter"/>
      <w:lvlText w:val="%5."/>
      <w:lvlJc w:val="left"/>
      <w:pPr>
        <w:tabs>
          <w:tab w:val="num" w:pos="5460"/>
        </w:tabs>
        <w:ind w:left="5460" w:hanging="360"/>
      </w:pPr>
    </w:lvl>
    <w:lvl w:ilvl="5">
      <w:start w:val="1"/>
      <w:numFmt w:val="lowerRoman"/>
      <w:lvlText w:val="%6."/>
      <w:lvlJc w:val="right"/>
      <w:pPr>
        <w:tabs>
          <w:tab w:val="num" w:pos="6180"/>
        </w:tabs>
        <w:ind w:left="6180" w:hanging="180"/>
      </w:pPr>
    </w:lvl>
    <w:lvl w:ilvl="6">
      <w:start w:val="1"/>
      <w:numFmt w:val="decimal"/>
      <w:lvlText w:val="%7."/>
      <w:lvlJc w:val="left"/>
      <w:pPr>
        <w:tabs>
          <w:tab w:val="num" w:pos="6900"/>
        </w:tabs>
        <w:ind w:left="6900" w:hanging="360"/>
      </w:pPr>
    </w:lvl>
    <w:lvl w:ilvl="7">
      <w:start w:val="1"/>
      <w:numFmt w:val="lowerLetter"/>
      <w:lvlText w:val="%8."/>
      <w:lvlJc w:val="left"/>
      <w:pPr>
        <w:tabs>
          <w:tab w:val="num" w:pos="7620"/>
        </w:tabs>
        <w:ind w:left="7620" w:hanging="360"/>
      </w:pPr>
    </w:lvl>
    <w:lvl w:ilvl="8">
      <w:start w:val="1"/>
      <w:numFmt w:val="lowerRoman"/>
      <w:lvlText w:val="%9."/>
      <w:lvlJc w:val="right"/>
      <w:pPr>
        <w:tabs>
          <w:tab w:val="num" w:pos="8340"/>
        </w:tabs>
        <w:ind w:left="8340" w:hanging="180"/>
      </w:pPr>
    </w:lvl>
  </w:abstractNum>
  <w:abstractNum w:abstractNumId="41" w15:restartNumberingAfterBreak="0">
    <w:nsid w:val="7D086A73"/>
    <w:multiLevelType w:val="hybridMultilevel"/>
    <w:tmpl w:val="D5C6B274"/>
    <w:lvl w:ilvl="0" w:tplc="B37C38BC">
      <w:start w:val="2"/>
      <w:numFmt w:val="decimal"/>
      <w:lvlText w:val="%1."/>
      <w:lvlJc w:val="left"/>
      <w:pPr>
        <w:tabs>
          <w:tab w:val="num" w:pos="2791"/>
        </w:tabs>
        <w:ind w:left="2791" w:hanging="360"/>
      </w:pPr>
      <w:rPr>
        <w:rFonts w:hint="default"/>
      </w:rPr>
    </w:lvl>
    <w:lvl w:ilvl="1" w:tplc="04190019" w:tentative="1">
      <w:start w:val="1"/>
      <w:numFmt w:val="lowerLetter"/>
      <w:lvlText w:val="%2."/>
      <w:lvlJc w:val="left"/>
      <w:pPr>
        <w:tabs>
          <w:tab w:val="num" w:pos="3511"/>
        </w:tabs>
        <w:ind w:left="3511" w:hanging="360"/>
      </w:pPr>
    </w:lvl>
    <w:lvl w:ilvl="2" w:tplc="0419001B" w:tentative="1">
      <w:start w:val="1"/>
      <w:numFmt w:val="lowerRoman"/>
      <w:lvlText w:val="%3."/>
      <w:lvlJc w:val="right"/>
      <w:pPr>
        <w:tabs>
          <w:tab w:val="num" w:pos="4231"/>
        </w:tabs>
        <w:ind w:left="4231" w:hanging="180"/>
      </w:pPr>
    </w:lvl>
    <w:lvl w:ilvl="3" w:tplc="0419000F" w:tentative="1">
      <w:start w:val="1"/>
      <w:numFmt w:val="decimal"/>
      <w:lvlText w:val="%4."/>
      <w:lvlJc w:val="left"/>
      <w:pPr>
        <w:tabs>
          <w:tab w:val="num" w:pos="4951"/>
        </w:tabs>
        <w:ind w:left="4951" w:hanging="360"/>
      </w:pPr>
    </w:lvl>
    <w:lvl w:ilvl="4" w:tplc="04190019" w:tentative="1">
      <w:start w:val="1"/>
      <w:numFmt w:val="lowerLetter"/>
      <w:lvlText w:val="%5."/>
      <w:lvlJc w:val="left"/>
      <w:pPr>
        <w:tabs>
          <w:tab w:val="num" w:pos="5671"/>
        </w:tabs>
        <w:ind w:left="5671" w:hanging="360"/>
      </w:pPr>
    </w:lvl>
    <w:lvl w:ilvl="5" w:tplc="0419001B" w:tentative="1">
      <w:start w:val="1"/>
      <w:numFmt w:val="lowerRoman"/>
      <w:lvlText w:val="%6."/>
      <w:lvlJc w:val="right"/>
      <w:pPr>
        <w:tabs>
          <w:tab w:val="num" w:pos="6391"/>
        </w:tabs>
        <w:ind w:left="6391" w:hanging="180"/>
      </w:pPr>
    </w:lvl>
    <w:lvl w:ilvl="6" w:tplc="0419000F" w:tentative="1">
      <w:start w:val="1"/>
      <w:numFmt w:val="decimal"/>
      <w:lvlText w:val="%7."/>
      <w:lvlJc w:val="left"/>
      <w:pPr>
        <w:tabs>
          <w:tab w:val="num" w:pos="7111"/>
        </w:tabs>
        <w:ind w:left="7111" w:hanging="360"/>
      </w:pPr>
    </w:lvl>
    <w:lvl w:ilvl="7" w:tplc="04190019" w:tentative="1">
      <w:start w:val="1"/>
      <w:numFmt w:val="lowerLetter"/>
      <w:lvlText w:val="%8."/>
      <w:lvlJc w:val="left"/>
      <w:pPr>
        <w:tabs>
          <w:tab w:val="num" w:pos="7831"/>
        </w:tabs>
        <w:ind w:left="7831" w:hanging="360"/>
      </w:pPr>
    </w:lvl>
    <w:lvl w:ilvl="8" w:tplc="0419001B" w:tentative="1">
      <w:start w:val="1"/>
      <w:numFmt w:val="lowerRoman"/>
      <w:lvlText w:val="%9."/>
      <w:lvlJc w:val="right"/>
      <w:pPr>
        <w:tabs>
          <w:tab w:val="num" w:pos="8551"/>
        </w:tabs>
        <w:ind w:left="8551" w:hanging="180"/>
      </w:pPr>
    </w:lvl>
  </w:abstractNum>
  <w:num w:numId="1">
    <w:abstractNumId w:val="0"/>
  </w:num>
  <w:num w:numId="2">
    <w:abstractNumId w:val="1"/>
  </w:num>
  <w:num w:numId="3">
    <w:abstractNumId w:val="22"/>
  </w:num>
  <w:num w:numId="4">
    <w:abstractNumId w:val="20"/>
  </w:num>
  <w:num w:numId="5">
    <w:abstractNumId w:val="33"/>
  </w:num>
  <w:num w:numId="6">
    <w:abstractNumId w:val="24"/>
  </w:num>
  <w:num w:numId="7">
    <w:abstractNumId w:val="23"/>
  </w:num>
  <w:num w:numId="8">
    <w:abstractNumId w:val="37"/>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num>
  <w:num w:numId="12">
    <w:abstractNumId w:val="38"/>
  </w:num>
  <w:num w:numId="13">
    <w:abstractNumId w:val="35"/>
  </w:num>
  <w:num w:numId="14">
    <w:abstractNumId w:val="41"/>
  </w:num>
  <w:num w:numId="15">
    <w:abstractNumId w:val="32"/>
  </w:num>
  <w:num w:numId="16">
    <w:abstractNumId w:val="21"/>
  </w:num>
  <w:num w:numId="17">
    <w:abstractNumId w:val="36"/>
  </w:num>
  <w:num w:numId="18">
    <w:abstractNumId w:val="40"/>
  </w:num>
  <w:num w:numId="19">
    <w:abstractNumId w:val="26"/>
  </w:num>
  <w:num w:numId="20">
    <w:abstractNumId w:val="27"/>
  </w:num>
  <w:num w:numId="21">
    <w:abstractNumId w:val="19"/>
  </w:num>
  <w:num w:numId="22">
    <w:abstractNumId w:val="30"/>
  </w:num>
  <w:num w:numId="23">
    <w:abstractNumId w:val="2"/>
  </w:num>
  <w:num w:numId="24">
    <w:abstractNumId w:val="31"/>
  </w:num>
  <w:num w:numId="25">
    <w:abstractNumId w:val="39"/>
  </w:num>
  <w:num w:numId="26">
    <w:abstractNumId w:val="3"/>
  </w:num>
  <w:num w:numId="27">
    <w:abstractNumId w:val="4"/>
  </w:num>
  <w:num w:numId="28">
    <w:abstractNumId w:val="5"/>
  </w:num>
  <w:num w:numId="29">
    <w:abstractNumId w:val="6"/>
  </w:num>
  <w:num w:numId="30">
    <w:abstractNumId w:val="7"/>
  </w:num>
  <w:num w:numId="31">
    <w:abstractNumId w:val="8"/>
  </w:num>
  <w:num w:numId="32">
    <w:abstractNumId w:val="9"/>
  </w:num>
  <w:num w:numId="33">
    <w:abstractNumId w:val="10"/>
  </w:num>
  <w:num w:numId="34">
    <w:abstractNumId w:val="11"/>
  </w:num>
  <w:num w:numId="35">
    <w:abstractNumId w:val="12"/>
  </w:num>
  <w:num w:numId="36">
    <w:abstractNumId w:val="13"/>
  </w:num>
  <w:num w:numId="37">
    <w:abstractNumId w:val="14"/>
  </w:num>
  <w:num w:numId="38">
    <w:abstractNumId w:val="15"/>
  </w:num>
  <w:num w:numId="39">
    <w:abstractNumId w:val="16"/>
  </w:num>
  <w:num w:numId="40">
    <w:abstractNumId w:val="17"/>
  </w:num>
  <w:num w:numId="41">
    <w:abstractNumId w:val="18"/>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24F"/>
    <w:rsid w:val="00011553"/>
    <w:rsid w:val="00020853"/>
    <w:rsid w:val="000308D6"/>
    <w:rsid w:val="00031125"/>
    <w:rsid w:val="0003306D"/>
    <w:rsid w:val="00055BB0"/>
    <w:rsid w:val="0007632F"/>
    <w:rsid w:val="000B23DB"/>
    <w:rsid w:val="000B3C4D"/>
    <w:rsid w:val="000B561C"/>
    <w:rsid w:val="000C2CF1"/>
    <w:rsid w:val="000C3EA7"/>
    <w:rsid w:val="000D163F"/>
    <w:rsid w:val="000D32EF"/>
    <w:rsid w:val="000D54F4"/>
    <w:rsid w:val="000D6189"/>
    <w:rsid w:val="000D63EA"/>
    <w:rsid w:val="000F138B"/>
    <w:rsid w:val="000F2088"/>
    <w:rsid w:val="00107112"/>
    <w:rsid w:val="00114D98"/>
    <w:rsid w:val="001215DC"/>
    <w:rsid w:val="00161FFC"/>
    <w:rsid w:val="001918C0"/>
    <w:rsid w:val="00192C61"/>
    <w:rsid w:val="001A2A12"/>
    <w:rsid w:val="001A4C4B"/>
    <w:rsid w:val="001B30AD"/>
    <w:rsid w:val="001B6043"/>
    <w:rsid w:val="001C4520"/>
    <w:rsid w:val="00202456"/>
    <w:rsid w:val="00235052"/>
    <w:rsid w:val="00242A38"/>
    <w:rsid w:val="0024458F"/>
    <w:rsid w:val="00252DD5"/>
    <w:rsid w:val="00272AE8"/>
    <w:rsid w:val="002730AB"/>
    <w:rsid w:val="00313C59"/>
    <w:rsid w:val="00323DE5"/>
    <w:rsid w:val="003308EC"/>
    <w:rsid w:val="00337CF1"/>
    <w:rsid w:val="003513CF"/>
    <w:rsid w:val="00363662"/>
    <w:rsid w:val="003734BF"/>
    <w:rsid w:val="003A0881"/>
    <w:rsid w:val="003A23A4"/>
    <w:rsid w:val="003A44E8"/>
    <w:rsid w:val="003A756A"/>
    <w:rsid w:val="003B1348"/>
    <w:rsid w:val="003B3152"/>
    <w:rsid w:val="003C0BD7"/>
    <w:rsid w:val="004016F4"/>
    <w:rsid w:val="00402DE7"/>
    <w:rsid w:val="004104A4"/>
    <w:rsid w:val="00414363"/>
    <w:rsid w:val="0042208C"/>
    <w:rsid w:val="00435C19"/>
    <w:rsid w:val="00435CE6"/>
    <w:rsid w:val="00437E8A"/>
    <w:rsid w:val="0044248E"/>
    <w:rsid w:val="00475325"/>
    <w:rsid w:val="004A6BB7"/>
    <w:rsid w:val="004D0D67"/>
    <w:rsid w:val="00501A53"/>
    <w:rsid w:val="00535F27"/>
    <w:rsid w:val="00537C07"/>
    <w:rsid w:val="0055324F"/>
    <w:rsid w:val="0058451E"/>
    <w:rsid w:val="005912E7"/>
    <w:rsid w:val="005A12F9"/>
    <w:rsid w:val="005A424F"/>
    <w:rsid w:val="005C1575"/>
    <w:rsid w:val="005C6972"/>
    <w:rsid w:val="005D5809"/>
    <w:rsid w:val="005D65C7"/>
    <w:rsid w:val="005E2837"/>
    <w:rsid w:val="005F0098"/>
    <w:rsid w:val="00606A32"/>
    <w:rsid w:val="00622611"/>
    <w:rsid w:val="00633B87"/>
    <w:rsid w:val="00641128"/>
    <w:rsid w:val="006530E8"/>
    <w:rsid w:val="00670E9B"/>
    <w:rsid w:val="00676CCD"/>
    <w:rsid w:val="006B6360"/>
    <w:rsid w:val="006C53F2"/>
    <w:rsid w:val="006D59BA"/>
    <w:rsid w:val="00701D88"/>
    <w:rsid w:val="00710E6F"/>
    <w:rsid w:val="00733360"/>
    <w:rsid w:val="00752089"/>
    <w:rsid w:val="00761839"/>
    <w:rsid w:val="00761C64"/>
    <w:rsid w:val="00783FBA"/>
    <w:rsid w:val="007B4189"/>
    <w:rsid w:val="007E09FC"/>
    <w:rsid w:val="007F2E71"/>
    <w:rsid w:val="00812EEE"/>
    <w:rsid w:val="00813B2E"/>
    <w:rsid w:val="0082027B"/>
    <w:rsid w:val="008B66A2"/>
    <w:rsid w:val="008D33B9"/>
    <w:rsid w:val="008D51E0"/>
    <w:rsid w:val="008E047B"/>
    <w:rsid w:val="008F255F"/>
    <w:rsid w:val="008F7321"/>
    <w:rsid w:val="00915346"/>
    <w:rsid w:val="009249AE"/>
    <w:rsid w:val="00940FA1"/>
    <w:rsid w:val="00980EE0"/>
    <w:rsid w:val="00985A8C"/>
    <w:rsid w:val="009B3C13"/>
    <w:rsid w:val="009B6E31"/>
    <w:rsid w:val="009C153B"/>
    <w:rsid w:val="009C77C0"/>
    <w:rsid w:val="009D4B9B"/>
    <w:rsid w:val="009D6D11"/>
    <w:rsid w:val="009E65B0"/>
    <w:rsid w:val="009E7F9A"/>
    <w:rsid w:val="009F0BA8"/>
    <w:rsid w:val="009F168A"/>
    <w:rsid w:val="00A05F52"/>
    <w:rsid w:val="00A10650"/>
    <w:rsid w:val="00A37A51"/>
    <w:rsid w:val="00A81BE5"/>
    <w:rsid w:val="00A84EAB"/>
    <w:rsid w:val="00AA671A"/>
    <w:rsid w:val="00AC14F8"/>
    <w:rsid w:val="00AD0189"/>
    <w:rsid w:val="00AD6A06"/>
    <w:rsid w:val="00AE7AE0"/>
    <w:rsid w:val="00AF4B6C"/>
    <w:rsid w:val="00B01D30"/>
    <w:rsid w:val="00B122FE"/>
    <w:rsid w:val="00B12DB4"/>
    <w:rsid w:val="00B145B3"/>
    <w:rsid w:val="00B21E15"/>
    <w:rsid w:val="00B270D7"/>
    <w:rsid w:val="00B41EA2"/>
    <w:rsid w:val="00B4381B"/>
    <w:rsid w:val="00B517B9"/>
    <w:rsid w:val="00B52071"/>
    <w:rsid w:val="00B84E46"/>
    <w:rsid w:val="00B86B04"/>
    <w:rsid w:val="00B934F8"/>
    <w:rsid w:val="00BC0A08"/>
    <w:rsid w:val="00BC0F67"/>
    <w:rsid w:val="00BC5A2D"/>
    <w:rsid w:val="00BC7020"/>
    <w:rsid w:val="00BD2AA9"/>
    <w:rsid w:val="00BD30B8"/>
    <w:rsid w:val="00BE5018"/>
    <w:rsid w:val="00C01E6E"/>
    <w:rsid w:val="00C2078F"/>
    <w:rsid w:val="00C27771"/>
    <w:rsid w:val="00C33EC5"/>
    <w:rsid w:val="00C41206"/>
    <w:rsid w:val="00C51584"/>
    <w:rsid w:val="00C55335"/>
    <w:rsid w:val="00CB0E83"/>
    <w:rsid w:val="00CB5C76"/>
    <w:rsid w:val="00CB70D1"/>
    <w:rsid w:val="00CC013B"/>
    <w:rsid w:val="00CD54FE"/>
    <w:rsid w:val="00CD7B92"/>
    <w:rsid w:val="00CF264B"/>
    <w:rsid w:val="00D5128C"/>
    <w:rsid w:val="00D71F60"/>
    <w:rsid w:val="00DA42EF"/>
    <w:rsid w:val="00DB0B38"/>
    <w:rsid w:val="00DB5A2D"/>
    <w:rsid w:val="00E111D0"/>
    <w:rsid w:val="00E308FB"/>
    <w:rsid w:val="00E3707D"/>
    <w:rsid w:val="00E7143A"/>
    <w:rsid w:val="00E84C54"/>
    <w:rsid w:val="00ED1DCF"/>
    <w:rsid w:val="00EE3CC1"/>
    <w:rsid w:val="00EF5235"/>
    <w:rsid w:val="00F00E05"/>
    <w:rsid w:val="00F20E2C"/>
    <w:rsid w:val="00F22C2A"/>
    <w:rsid w:val="00F23422"/>
    <w:rsid w:val="00F351A8"/>
    <w:rsid w:val="00F468E6"/>
    <w:rsid w:val="00F46C78"/>
    <w:rsid w:val="00F47D84"/>
    <w:rsid w:val="00F53599"/>
    <w:rsid w:val="00F570D0"/>
    <w:rsid w:val="00F57473"/>
    <w:rsid w:val="00F641C4"/>
    <w:rsid w:val="00F70F5C"/>
    <w:rsid w:val="00F87DA1"/>
    <w:rsid w:val="00FD35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DEBA49A6-03A3-445C-8349-D40113741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4B9B"/>
  </w:style>
  <w:style w:type="paragraph" w:styleId="1">
    <w:name w:val="heading 1"/>
    <w:basedOn w:val="a"/>
    <w:next w:val="a"/>
    <w:link w:val="10"/>
    <w:qFormat/>
    <w:rsid w:val="005A424F"/>
    <w:pPr>
      <w:keepNext/>
      <w:tabs>
        <w:tab w:val="num" w:pos="0"/>
      </w:tabs>
      <w:suppressAutoHyphens/>
      <w:spacing w:after="0" w:line="240" w:lineRule="auto"/>
      <w:jc w:val="center"/>
      <w:outlineLvl w:val="0"/>
    </w:pPr>
    <w:rPr>
      <w:rFonts w:ascii="Times New Roman" w:eastAsia="Times New Roman" w:hAnsi="Times New Roman" w:cs="Times New Roman"/>
      <w:kern w:val="1"/>
      <w:sz w:val="28"/>
      <w:szCs w:val="20"/>
      <w:lang w:eastAsia="ar-SA"/>
    </w:rPr>
  </w:style>
  <w:style w:type="paragraph" w:styleId="2">
    <w:name w:val="heading 2"/>
    <w:basedOn w:val="a"/>
    <w:next w:val="a"/>
    <w:link w:val="20"/>
    <w:qFormat/>
    <w:rsid w:val="005A424F"/>
    <w:pPr>
      <w:keepNext/>
      <w:tabs>
        <w:tab w:val="num" w:pos="0"/>
      </w:tabs>
      <w:suppressAutoHyphens/>
      <w:spacing w:before="240" w:after="60" w:line="240" w:lineRule="auto"/>
      <w:outlineLvl w:val="1"/>
    </w:pPr>
    <w:rPr>
      <w:rFonts w:ascii="Arial" w:eastAsia="Times New Roman" w:hAnsi="Arial" w:cs="Arial"/>
      <w:b/>
      <w:bCs/>
      <w:i/>
      <w:iCs/>
      <w:kern w:val="1"/>
      <w:sz w:val="28"/>
      <w:szCs w:val="28"/>
      <w:lang w:eastAsia="ar-SA"/>
    </w:rPr>
  </w:style>
  <w:style w:type="paragraph" w:styleId="3">
    <w:name w:val="heading 3"/>
    <w:basedOn w:val="a"/>
    <w:next w:val="a"/>
    <w:link w:val="30"/>
    <w:qFormat/>
    <w:rsid w:val="005A424F"/>
    <w:pPr>
      <w:keepNext/>
      <w:tabs>
        <w:tab w:val="num" w:pos="0"/>
      </w:tabs>
      <w:suppressAutoHyphens/>
      <w:spacing w:before="240" w:after="60" w:line="240" w:lineRule="auto"/>
      <w:outlineLvl w:val="2"/>
    </w:pPr>
    <w:rPr>
      <w:rFonts w:ascii="Arial" w:eastAsia="Times New Roman" w:hAnsi="Arial" w:cs="Arial"/>
      <w:b/>
      <w:bCs/>
      <w:kern w:val="1"/>
      <w:sz w:val="26"/>
      <w:szCs w:val="26"/>
      <w:lang w:eastAsia="ar-SA"/>
    </w:rPr>
  </w:style>
  <w:style w:type="paragraph" w:styleId="4">
    <w:name w:val="heading 4"/>
    <w:basedOn w:val="a"/>
    <w:next w:val="a"/>
    <w:link w:val="40"/>
    <w:qFormat/>
    <w:rsid w:val="005A424F"/>
    <w:pPr>
      <w:keepNext/>
      <w:tabs>
        <w:tab w:val="num" w:pos="0"/>
      </w:tabs>
      <w:suppressAutoHyphens/>
      <w:spacing w:before="240" w:after="60" w:line="240" w:lineRule="auto"/>
      <w:outlineLvl w:val="3"/>
    </w:pPr>
    <w:rPr>
      <w:rFonts w:ascii="Times New Roman" w:eastAsia="Times New Roman" w:hAnsi="Times New Roman" w:cs="Times New Roman"/>
      <w:b/>
      <w:bCs/>
      <w:kern w:val="1"/>
      <w:sz w:val="28"/>
      <w:szCs w:val="28"/>
      <w:lang w:eastAsia="ar-SA"/>
    </w:rPr>
  </w:style>
  <w:style w:type="paragraph" w:styleId="5">
    <w:name w:val="heading 5"/>
    <w:basedOn w:val="a"/>
    <w:next w:val="a"/>
    <w:link w:val="50"/>
    <w:qFormat/>
    <w:rsid w:val="005A424F"/>
    <w:pPr>
      <w:keepNext/>
      <w:tabs>
        <w:tab w:val="num" w:pos="0"/>
      </w:tabs>
      <w:suppressAutoHyphens/>
      <w:spacing w:before="240" w:after="60" w:line="240" w:lineRule="auto"/>
      <w:ind w:left="567"/>
      <w:outlineLvl w:val="4"/>
    </w:pPr>
    <w:rPr>
      <w:rFonts w:ascii="Arial Narrow" w:eastAsia="Times New Roman" w:hAnsi="Arial Narrow" w:cs="Times New Roman"/>
      <w:kern w:val="1"/>
      <w:sz w:val="28"/>
      <w:szCs w:val="20"/>
      <w:lang w:eastAsia="ar-SA"/>
    </w:rPr>
  </w:style>
  <w:style w:type="paragraph" w:styleId="6">
    <w:name w:val="heading 6"/>
    <w:basedOn w:val="a"/>
    <w:next w:val="a"/>
    <w:link w:val="60"/>
    <w:qFormat/>
    <w:rsid w:val="005A424F"/>
    <w:pPr>
      <w:tabs>
        <w:tab w:val="num" w:pos="0"/>
      </w:tabs>
      <w:suppressAutoHyphens/>
      <w:spacing w:before="240" w:after="60" w:line="240" w:lineRule="auto"/>
      <w:outlineLvl w:val="5"/>
    </w:pPr>
    <w:rPr>
      <w:rFonts w:ascii="Times New Roman" w:eastAsia="Times New Roman" w:hAnsi="Times New Roman" w:cs="Times New Roman"/>
      <w:b/>
      <w:bCs/>
      <w:kern w:val="1"/>
      <w:lang w:val="en-US" w:eastAsia="ar-SA"/>
    </w:rPr>
  </w:style>
  <w:style w:type="paragraph" w:styleId="7">
    <w:name w:val="heading 7"/>
    <w:basedOn w:val="a"/>
    <w:next w:val="a"/>
    <w:link w:val="70"/>
    <w:qFormat/>
    <w:rsid w:val="005A424F"/>
    <w:pPr>
      <w:tabs>
        <w:tab w:val="num" w:pos="0"/>
      </w:tabs>
      <w:suppressAutoHyphens/>
      <w:spacing w:before="240" w:after="60" w:line="240" w:lineRule="auto"/>
      <w:outlineLvl w:val="6"/>
    </w:pPr>
    <w:rPr>
      <w:rFonts w:ascii="Times New Roman" w:eastAsia="Times New Roman" w:hAnsi="Times New Roman" w:cs="Times New Roman"/>
      <w:kern w:val="1"/>
      <w:sz w:val="24"/>
      <w:szCs w:val="24"/>
      <w:lang w:val="en-US" w:eastAsia="ar-SA"/>
    </w:rPr>
  </w:style>
  <w:style w:type="paragraph" w:styleId="8">
    <w:name w:val="heading 8"/>
    <w:basedOn w:val="a"/>
    <w:next w:val="a"/>
    <w:link w:val="80"/>
    <w:qFormat/>
    <w:rsid w:val="005A424F"/>
    <w:pPr>
      <w:tabs>
        <w:tab w:val="left" w:pos="0"/>
      </w:tabs>
      <w:suppressAutoHyphens/>
      <w:spacing w:before="240" w:after="60" w:line="240" w:lineRule="auto"/>
      <w:ind w:left="5040"/>
      <w:jc w:val="both"/>
      <w:outlineLvl w:val="7"/>
    </w:pPr>
    <w:rPr>
      <w:rFonts w:ascii="PetersburgCTT" w:eastAsia="Times New Roman" w:hAnsi="PetersburgCTT" w:cs="Times New Roman"/>
      <w:i/>
      <w:kern w:val="1"/>
      <w:szCs w:val="20"/>
      <w:lang w:eastAsia="ar-SA"/>
    </w:rPr>
  </w:style>
  <w:style w:type="paragraph" w:styleId="9">
    <w:name w:val="heading 9"/>
    <w:basedOn w:val="a"/>
    <w:next w:val="a"/>
    <w:link w:val="90"/>
    <w:qFormat/>
    <w:rsid w:val="005A424F"/>
    <w:pPr>
      <w:tabs>
        <w:tab w:val="left" w:pos="0"/>
      </w:tabs>
      <w:suppressAutoHyphens/>
      <w:spacing w:before="240" w:after="60" w:line="240" w:lineRule="auto"/>
      <w:ind w:left="5760"/>
      <w:jc w:val="both"/>
      <w:outlineLvl w:val="8"/>
    </w:pPr>
    <w:rPr>
      <w:rFonts w:ascii="PetersburgCTT" w:eastAsia="Times New Roman" w:hAnsi="PetersburgCTT" w:cs="Times New Roman"/>
      <w:i/>
      <w:kern w:val="1"/>
      <w:sz w:val="18"/>
      <w:szCs w:val="20"/>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A424F"/>
    <w:rPr>
      <w:rFonts w:ascii="Times New Roman" w:eastAsia="Times New Roman" w:hAnsi="Times New Roman" w:cs="Times New Roman"/>
      <w:kern w:val="1"/>
      <w:sz w:val="28"/>
      <w:szCs w:val="20"/>
      <w:lang w:eastAsia="ar-SA"/>
    </w:rPr>
  </w:style>
  <w:style w:type="character" w:customStyle="1" w:styleId="20">
    <w:name w:val="Заголовок 2 Знак"/>
    <w:basedOn w:val="a0"/>
    <w:link w:val="2"/>
    <w:rsid w:val="005A424F"/>
    <w:rPr>
      <w:rFonts w:ascii="Arial" w:eastAsia="Times New Roman" w:hAnsi="Arial" w:cs="Arial"/>
      <w:b/>
      <w:bCs/>
      <w:i/>
      <w:iCs/>
      <w:kern w:val="1"/>
      <w:sz w:val="28"/>
      <w:szCs w:val="28"/>
      <w:lang w:eastAsia="ar-SA"/>
    </w:rPr>
  </w:style>
  <w:style w:type="character" w:customStyle="1" w:styleId="30">
    <w:name w:val="Заголовок 3 Знак"/>
    <w:basedOn w:val="a0"/>
    <w:link w:val="3"/>
    <w:rsid w:val="005A424F"/>
    <w:rPr>
      <w:rFonts w:ascii="Arial" w:eastAsia="Times New Roman" w:hAnsi="Arial" w:cs="Arial"/>
      <w:b/>
      <w:bCs/>
      <w:kern w:val="1"/>
      <w:sz w:val="26"/>
      <w:szCs w:val="26"/>
      <w:lang w:eastAsia="ar-SA"/>
    </w:rPr>
  </w:style>
  <w:style w:type="character" w:customStyle="1" w:styleId="40">
    <w:name w:val="Заголовок 4 Знак"/>
    <w:basedOn w:val="a0"/>
    <w:link w:val="4"/>
    <w:rsid w:val="005A424F"/>
    <w:rPr>
      <w:rFonts w:ascii="Times New Roman" w:eastAsia="Times New Roman" w:hAnsi="Times New Roman" w:cs="Times New Roman"/>
      <w:b/>
      <w:bCs/>
      <w:kern w:val="1"/>
      <w:sz w:val="28"/>
      <w:szCs w:val="28"/>
      <w:lang w:eastAsia="ar-SA"/>
    </w:rPr>
  </w:style>
  <w:style w:type="character" w:customStyle="1" w:styleId="50">
    <w:name w:val="Заголовок 5 Знак"/>
    <w:basedOn w:val="a0"/>
    <w:link w:val="5"/>
    <w:rsid w:val="005A424F"/>
    <w:rPr>
      <w:rFonts w:ascii="Arial Narrow" w:eastAsia="Times New Roman" w:hAnsi="Arial Narrow" w:cs="Times New Roman"/>
      <w:kern w:val="1"/>
      <w:sz w:val="28"/>
      <w:szCs w:val="20"/>
      <w:lang w:eastAsia="ar-SA"/>
    </w:rPr>
  </w:style>
  <w:style w:type="character" w:customStyle="1" w:styleId="60">
    <w:name w:val="Заголовок 6 Знак"/>
    <w:basedOn w:val="a0"/>
    <w:link w:val="6"/>
    <w:rsid w:val="005A424F"/>
    <w:rPr>
      <w:rFonts w:ascii="Times New Roman" w:eastAsia="Times New Roman" w:hAnsi="Times New Roman" w:cs="Times New Roman"/>
      <w:b/>
      <w:bCs/>
      <w:kern w:val="1"/>
      <w:lang w:val="en-US" w:eastAsia="ar-SA"/>
    </w:rPr>
  </w:style>
  <w:style w:type="character" w:customStyle="1" w:styleId="70">
    <w:name w:val="Заголовок 7 Знак"/>
    <w:basedOn w:val="a0"/>
    <w:link w:val="7"/>
    <w:rsid w:val="005A424F"/>
    <w:rPr>
      <w:rFonts w:ascii="Times New Roman" w:eastAsia="Times New Roman" w:hAnsi="Times New Roman" w:cs="Times New Roman"/>
      <w:kern w:val="1"/>
      <w:sz w:val="24"/>
      <w:szCs w:val="24"/>
      <w:lang w:val="en-US" w:eastAsia="ar-SA"/>
    </w:rPr>
  </w:style>
  <w:style w:type="character" w:customStyle="1" w:styleId="80">
    <w:name w:val="Заголовок 8 Знак"/>
    <w:basedOn w:val="a0"/>
    <w:link w:val="8"/>
    <w:rsid w:val="005A424F"/>
    <w:rPr>
      <w:rFonts w:ascii="PetersburgCTT" w:eastAsia="Times New Roman" w:hAnsi="PetersburgCTT" w:cs="Times New Roman"/>
      <w:i/>
      <w:kern w:val="1"/>
      <w:szCs w:val="20"/>
      <w:lang w:eastAsia="ar-SA"/>
    </w:rPr>
  </w:style>
  <w:style w:type="character" w:customStyle="1" w:styleId="90">
    <w:name w:val="Заголовок 9 Знак"/>
    <w:basedOn w:val="a0"/>
    <w:link w:val="9"/>
    <w:rsid w:val="005A424F"/>
    <w:rPr>
      <w:rFonts w:ascii="PetersburgCTT" w:eastAsia="Times New Roman" w:hAnsi="PetersburgCTT" w:cs="Times New Roman"/>
      <w:i/>
      <w:kern w:val="1"/>
      <w:sz w:val="18"/>
      <w:szCs w:val="20"/>
      <w:lang w:eastAsia="ar-SA"/>
    </w:rPr>
  </w:style>
  <w:style w:type="numbering" w:customStyle="1" w:styleId="11">
    <w:name w:val="Нет списка1"/>
    <w:next w:val="a2"/>
    <w:uiPriority w:val="99"/>
    <w:semiHidden/>
    <w:unhideWhenUsed/>
    <w:rsid w:val="005A424F"/>
  </w:style>
  <w:style w:type="character" w:customStyle="1" w:styleId="WW8Num1z0">
    <w:name w:val="WW8Num1z0"/>
    <w:rsid w:val="005A424F"/>
    <w:rPr>
      <w:rFonts w:ascii="Times New Roman" w:eastAsia="Times New Roman" w:hAnsi="Times New Roman" w:cs="Times New Roman"/>
    </w:rPr>
  </w:style>
  <w:style w:type="character" w:customStyle="1" w:styleId="WW8Num1z1">
    <w:name w:val="WW8Num1z1"/>
    <w:rsid w:val="005A424F"/>
    <w:rPr>
      <w:rFonts w:ascii="Courier New" w:hAnsi="Courier New" w:cs="Courier New"/>
    </w:rPr>
  </w:style>
  <w:style w:type="character" w:customStyle="1" w:styleId="WW8Num1z2">
    <w:name w:val="WW8Num1z2"/>
    <w:rsid w:val="005A424F"/>
    <w:rPr>
      <w:rFonts w:ascii="Wingdings" w:hAnsi="Wingdings" w:cs="Wingdings"/>
    </w:rPr>
  </w:style>
  <w:style w:type="character" w:customStyle="1" w:styleId="WW8Num1z3">
    <w:name w:val="WW8Num1z3"/>
    <w:rsid w:val="005A424F"/>
    <w:rPr>
      <w:rFonts w:ascii="Symbol" w:hAnsi="Symbol" w:cs="Symbol"/>
    </w:rPr>
  </w:style>
  <w:style w:type="character" w:customStyle="1" w:styleId="WW8Num1z4">
    <w:name w:val="WW8Num1z4"/>
    <w:rsid w:val="005A424F"/>
  </w:style>
  <w:style w:type="character" w:customStyle="1" w:styleId="WW8Num1z5">
    <w:name w:val="WW8Num1z5"/>
    <w:rsid w:val="005A424F"/>
  </w:style>
  <w:style w:type="character" w:customStyle="1" w:styleId="WW8Num1z6">
    <w:name w:val="WW8Num1z6"/>
    <w:rsid w:val="005A424F"/>
  </w:style>
  <w:style w:type="character" w:customStyle="1" w:styleId="WW8Num1z7">
    <w:name w:val="WW8Num1z7"/>
    <w:rsid w:val="005A424F"/>
  </w:style>
  <w:style w:type="character" w:customStyle="1" w:styleId="WW8Num1z8">
    <w:name w:val="WW8Num1z8"/>
    <w:rsid w:val="005A424F"/>
  </w:style>
  <w:style w:type="character" w:customStyle="1" w:styleId="WW8Num2z0">
    <w:name w:val="WW8Num2z0"/>
    <w:rsid w:val="005A424F"/>
    <w:rPr>
      <w:rFonts w:ascii="Courier New" w:hAnsi="Courier New" w:cs="Courier New"/>
    </w:rPr>
  </w:style>
  <w:style w:type="character" w:customStyle="1" w:styleId="WW8Num2z1">
    <w:name w:val="WW8Num2z1"/>
    <w:rsid w:val="005A424F"/>
    <w:rPr>
      <w:rFonts w:ascii="Times New Roman" w:hAnsi="Times New Roman" w:cs="Times New Roman"/>
    </w:rPr>
  </w:style>
  <w:style w:type="character" w:customStyle="1" w:styleId="WW8Num2z2">
    <w:name w:val="WW8Num2z2"/>
    <w:rsid w:val="005A424F"/>
    <w:rPr>
      <w:rFonts w:ascii="Wingdings" w:hAnsi="Wingdings" w:cs="Times New Roman"/>
    </w:rPr>
  </w:style>
  <w:style w:type="character" w:customStyle="1" w:styleId="WW8Num2z3">
    <w:name w:val="WW8Num2z3"/>
    <w:rsid w:val="005A424F"/>
    <w:rPr>
      <w:rFonts w:ascii="Symbol" w:hAnsi="Symbol" w:cs="Times New Roman"/>
    </w:rPr>
  </w:style>
  <w:style w:type="character" w:customStyle="1" w:styleId="WW8Num2z4">
    <w:name w:val="WW8Num2z4"/>
    <w:rsid w:val="005A424F"/>
  </w:style>
  <w:style w:type="character" w:customStyle="1" w:styleId="WW8Num2z5">
    <w:name w:val="WW8Num2z5"/>
    <w:rsid w:val="005A424F"/>
  </w:style>
  <w:style w:type="character" w:customStyle="1" w:styleId="WW8Num2z6">
    <w:name w:val="WW8Num2z6"/>
    <w:rsid w:val="005A424F"/>
  </w:style>
  <w:style w:type="character" w:customStyle="1" w:styleId="WW8Num2z7">
    <w:name w:val="WW8Num2z7"/>
    <w:rsid w:val="005A424F"/>
  </w:style>
  <w:style w:type="character" w:customStyle="1" w:styleId="WW8Num2z8">
    <w:name w:val="WW8Num2z8"/>
    <w:rsid w:val="005A424F"/>
  </w:style>
  <w:style w:type="character" w:customStyle="1" w:styleId="WW8Num3z0">
    <w:name w:val="WW8Num3z0"/>
    <w:rsid w:val="005A424F"/>
    <w:rPr>
      <w:rFonts w:ascii="Times New Roman" w:eastAsia="Times New Roman" w:hAnsi="Times New Roman" w:cs="Times New Roman"/>
    </w:rPr>
  </w:style>
  <w:style w:type="character" w:customStyle="1" w:styleId="WW8Num3z1">
    <w:name w:val="WW8Num3z1"/>
    <w:rsid w:val="005A424F"/>
    <w:rPr>
      <w:rFonts w:ascii="Courier New" w:hAnsi="Courier New" w:cs="Courier New"/>
    </w:rPr>
  </w:style>
  <w:style w:type="character" w:customStyle="1" w:styleId="WW8Num3z2">
    <w:name w:val="WW8Num3z2"/>
    <w:rsid w:val="005A424F"/>
    <w:rPr>
      <w:rFonts w:ascii="Wingdings" w:hAnsi="Wingdings" w:cs="Wingdings"/>
    </w:rPr>
  </w:style>
  <w:style w:type="character" w:customStyle="1" w:styleId="WW8Num3z3">
    <w:name w:val="WW8Num3z3"/>
    <w:rsid w:val="005A424F"/>
    <w:rPr>
      <w:rFonts w:ascii="Symbol" w:hAnsi="Symbol" w:cs="Symbol"/>
    </w:rPr>
  </w:style>
  <w:style w:type="character" w:customStyle="1" w:styleId="WW8Num4z0">
    <w:name w:val="WW8Num4z0"/>
    <w:rsid w:val="005A424F"/>
    <w:rPr>
      <w:rFonts w:ascii="Wingdings" w:hAnsi="Wingdings" w:cs="Wingdings"/>
      <w:color w:val="auto"/>
    </w:rPr>
  </w:style>
  <w:style w:type="character" w:customStyle="1" w:styleId="WW8Num4z1">
    <w:name w:val="WW8Num4z1"/>
    <w:rsid w:val="005A424F"/>
  </w:style>
  <w:style w:type="character" w:customStyle="1" w:styleId="WW8Num4z2">
    <w:name w:val="WW8Num4z2"/>
    <w:rsid w:val="005A424F"/>
  </w:style>
  <w:style w:type="character" w:customStyle="1" w:styleId="WW8Num4z3">
    <w:name w:val="WW8Num4z3"/>
    <w:rsid w:val="005A424F"/>
  </w:style>
  <w:style w:type="character" w:customStyle="1" w:styleId="WW8Num4z4">
    <w:name w:val="WW8Num4z4"/>
    <w:rsid w:val="005A424F"/>
  </w:style>
  <w:style w:type="character" w:customStyle="1" w:styleId="WW8Num4z5">
    <w:name w:val="WW8Num4z5"/>
    <w:rsid w:val="005A424F"/>
  </w:style>
  <w:style w:type="character" w:customStyle="1" w:styleId="WW8Num4z6">
    <w:name w:val="WW8Num4z6"/>
    <w:rsid w:val="005A424F"/>
  </w:style>
  <w:style w:type="character" w:customStyle="1" w:styleId="WW8Num4z7">
    <w:name w:val="WW8Num4z7"/>
    <w:rsid w:val="005A424F"/>
  </w:style>
  <w:style w:type="character" w:customStyle="1" w:styleId="WW8Num4z8">
    <w:name w:val="WW8Num4z8"/>
    <w:rsid w:val="005A424F"/>
  </w:style>
  <w:style w:type="character" w:customStyle="1" w:styleId="WW8Num5z0">
    <w:name w:val="WW8Num5z0"/>
    <w:rsid w:val="005A424F"/>
    <w:rPr>
      <w:rFonts w:ascii="Times New Roman" w:eastAsia="Times New Roman" w:hAnsi="Times New Roman" w:cs="Times New Roman"/>
    </w:rPr>
  </w:style>
  <w:style w:type="character" w:customStyle="1" w:styleId="WW8Num5z1">
    <w:name w:val="WW8Num5z1"/>
    <w:rsid w:val="005A424F"/>
    <w:rPr>
      <w:rFonts w:ascii="Courier New" w:hAnsi="Courier New" w:cs="Courier New"/>
    </w:rPr>
  </w:style>
  <w:style w:type="character" w:customStyle="1" w:styleId="WW8Num5z2">
    <w:name w:val="WW8Num5z2"/>
    <w:rsid w:val="005A424F"/>
    <w:rPr>
      <w:rFonts w:ascii="Wingdings" w:hAnsi="Wingdings" w:cs="Wingdings"/>
    </w:rPr>
  </w:style>
  <w:style w:type="character" w:customStyle="1" w:styleId="WW8Num5z3">
    <w:name w:val="WW8Num5z3"/>
    <w:rsid w:val="005A424F"/>
    <w:rPr>
      <w:rFonts w:ascii="Symbol" w:hAnsi="Symbol" w:cs="Symbol"/>
    </w:rPr>
  </w:style>
  <w:style w:type="character" w:customStyle="1" w:styleId="WW8Num5z4">
    <w:name w:val="WW8Num5z4"/>
    <w:rsid w:val="005A424F"/>
  </w:style>
  <w:style w:type="character" w:customStyle="1" w:styleId="WW8Num5z5">
    <w:name w:val="WW8Num5z5"/>
    <w:rsid w:val="005A424F"/>
  </w:style>
  <w:style w:type="character" w:customStyle="1" w:styleId="WW8Num5z6">
    <w:name w:val="WW8Num5z6"/>
    <w:rsid w:val="005A424F"/>
  </w:style>
  <w:style w:type="character" w:customStyle="1" w:styleId="WW8Num5z7">
    <w:name w:val="WW8Num5z7"/>
    <w:rsid w:val="005A424F"/>
  </w:style>
  <w:style w:type="character" w:customStyle="1" w:styleId="WW8Num5z8">
    <w:name w:val="WW8Num5z8"/>
    <w:rsid w:val="005A424F"/>
  </w:style>
  <w:style w:type="character" w:customStyle="1" w:styleId="WW8Num6z0">
    <w:name w:val="WW8Num6z0"/>
    <w:rsid w:val="005A424F"/>
    <w:rPr>
      <w:rFonts w:ascii="Symbol" w:hAnsi="Symbol" w:cs="StarSymbol"/>
      <w:sz w:val="18"/>
      <w:szCs w:val="18"/>
    </w:rPr>
  </w:style>
  <w:style w:type="character" w:customStyle="1" w:styleId="WW8Num6z1">
    <w:name w:val="WW8Num6z1"/>
    <w:rsid w:val="005A424F"/>
  </w:style>
  <w:style w:type="character" w:customStyle="1" w:styleId="WW8Num6z2">
    <w:name w:val="WW8Num6z2"/>
    <w:rsid w:val="005A424F"/>
  </w:style>
  <w:style w:type="character" w:customStyle="1" w:styleId="WW8Num6z3">
    <w:name w:val="WW8Num6z3"/>
    <w:rsid w:val="005A424F"/>
  </w:style>
  <w:style w:type="character" w:customStyle="1" w:styleId="WW8Num6z4">
    <w:name w:val="WW8Num6z4"/>
    <w:rsid w:val="005A424F"/>
  </w:style>
  <w:style w:type="character" w:customStyle="1" w:styleId="WW8Num6z5">
    <w:name w:val="WW8Num6z5"/>
    <w:rsid w:val="005A424F"/>
  </w:style>
  <w:style w:type="character" w:customStyle="1" w:styleId="WW8Num6z6">
    <w:name w:val="WW8Num6z6"/>
    <w:rsid w:val="005A424F"/>
  </w:style>
  <w:style w:type="character" w:customStyle="1" w:styleId="WW8Num6z7">
    <w:name w:val="WW8Num6z7"/>
    <w:rsid w:val="005A424F"/>
  </w:style>
  <w:style w:type="character" w:customStyle="1" w:styleId="WW8Num6z8">
    <w:name w:val="WW8Num6z8"/>
    <w:rsid w:val="005A424F"/>
  </w:style>
  <w:style w:type="character" w:customStyle="1" w:styleId="WW8Num7z0">
    <w:name w:val="WW8Num7z0"/>
    <w:rsid w:val="005A424F"/>
    <w:rPr>
      <w:rFonts w:ascii="Times New Roman" w:eastAsia="Times New Roman" w:hAnsi="Times New Roman" w:cs="Times New Roman"/>
    </w:rPr>
  </w:style>
  <w:style w:type="character" w:customStyle="1" w:styleId="WW8Num8z0">
    <w:name w:val="WW8Num8z0"/>
    <w:rsid w:val="005A424F"/>
    <w:rPr>
      <w:rFonts w:ascii="Wingdings" w:hAnsi="Wingdings" w:cs="Wingdings"/>
    </w:rPr>
  </w:style>
  <w:style w:type="character" w:customStyle="1" w:styleId="WW8Num8z1">
    <w:name w:val="WW8Num8z1"/>
    <w:rsid w:val="005A424F"/>
    <w:rPr>
      <w:rFonts w:ascii="Times New Roman" w:eastAsia="Times New Roman" w:hAnsi="Times New Roman" w:cs="Times New Roman"/>
    </w:rPr>
  </w:style>
  <w:style w:type="character" w:customStyle="1" w:styleId="WW8Num8z2">
    <w:name w:val="WW8Num8z2"/>
    <w:rsid w:val="005A424F"/>
    <w:rPr>
      <w:rFonts w:ascii="StarSymbol" w:hAnsi="StarSymbol" w:cs="StarSymbol"/>
    </w:rPr>
  </w:style>
  <w:style w:type="character" w:customStyle="1" w:styleId="WW8Num8z3">
    <w:name w:val="WW8Num8z3"/>
    <w:rsid w:val="005A424F"/>
    <w:rPr>
      <w:rFonts w:ascii="Symbol" w:hAnsi="Symbol" w:cs="Symbol" w:hint="default"/>
    </w:rPr>
  </w:style>
  <w:style w:type="character" w:customStyle="1" w:styleId="WW8Num9z0">
    <w:name w:val="WW8Num9z0"/>
    <w:rsid w:val="005A424F"/>
    <w:rPr>
      <w:rFonts w:ascii="Symbol" w:hAnsi="Symbol" w:cs="StarSymbol"/>
      <w:sz w:val="18"/>
      <w:szCs w:val="18"/>
    </w:rPr>
  </w:style>
  <w:style w:type="character" w:customStyle="1" w:styleId="WW8Num9z1">
    <w:name w:val="WW8Num9z1"/>
    <w:rsid w:val="005A424F"/>
  </w:style>
  <w:style w:type="character" w:customStyle="1" w:styleId="WW8Num9z2">
    <w:name w:val="WW8Num9z2"/>
    <w:rsid w:val="005A424F"/>
  </w:style>
  <w:style w:type="character" w:customStyle="1" w:styleId="WW8Num9z3">
    <w:name w:val="WW8Num9z3"/>
    <w:rsid w:val="005A424F"/>
  </w:style>
  <w:style w:type="character" w:customStyle="1" w:styleId="WW8Num9z4">
    <w:name w:val="WW8Num9z4"/>
    <w:rsid w:val="005A424F"/>
  </w:style>
  <w:style w:type="character" w:customStyle="1" w:styleId="WW8Num9z5">
    <w:name w:val="WW8Num9z5"/>
    <w:rsid w:val="005A424F"/>
  </w:style>
  <w:style w:type="character" w:customStyle="1" w:styleId="WW8Num9z6">
    <w:name w:val="WW8Num9z6"/>
    <w:rsid w:val="005A424F"/>
  </w:style>
  <w:style w:type="character" w:customStyle="1" w:styleId="WW8Num9z7">
    <w:name w:val="WW8Num9z7"/>
    <w:rsid w:val="005A424F"/>
  </w:style>
  <w:style w:type="character" w:customStyle="1" w:styleId="WW8Num9z8">
    <w:name w:val="WW8Num9z8"/>
    <w:rsid w:val="005A424F"/>
  </w:style>
  <w:style w:type="character" w:customStyle="1" w:styleId="WW8Num10z0">
    <w:name w:val="WW8Num10z0"/>
    <w:rsid w:val="005A424F"/>
    <w:rPr>
      <w:rFonts w:ascii="Symbol" w:hAnsi="Symbol" w:cs="Symbol"/>
    </w:rPr>
  </w:style>
  <w:style w:type="character" w:customStyle="1" w:styleId="WW8Num10z1">
    <w:name w:val="WW8Num10z1"/>
    <w:rsid w:val="005A424F"/>
  </w:style>
  <w:style w:type="character" w:customStyle="1" w:styleId="WW8Num10z2">
    <w:name w:val="WW8Num10z2"/>
    <w:rsid w:val="005A424F"/>
  </w:style>
  <w:style w:type="character" w:customStyle="1" w:styleId="WW8Num10z3">
    <w:name w:val="WW8Num10z3"/>
    <w:rsid w:val="005A424F"/>
  </w:style>
  <w:style w:type="character" w:customStyle="1" w:styleId="WW8Num10z4">
    <w:name w:val="WW8Num10z4"/>
    <w:rsid w:val="005A424F"/>
  </w:style>
  <w:style w:type="character" w:customStyle="1" w:styleId="WW8Num10z5">
    <w:name w:val="WW8Num10z5"/>
    <w:rsid w:val="005A424F"/>
  </w:style>
  <w:style w:type="character" w:customStyle="1" w:styleId="WW8Num10z6">
    <w:name w:val="WW8Num10z6"/>
    <w:rsid w:val="005A424F"/>
  </w:style>
  <w:style w:type="character" w:customStyle="1" w:styleId="WW8Num10z7">
    <w:name w:val="WW8Num10z7"/>
    <w:rsid w:val="005A424F"/>
  </w:style>
  <w:style w:type="character" w:customStyle="1" w:styleId="WW8Num10z8">
    <w:name w:val="WW8Num10z8"/>
    <w:rsid w:val="005A424F"/>
  </w:style>
  <w:style w:type="character" w:customStyle="1" w:styleId="WW8Num11z0">
    <w:name w:val="WW8Num11z0"/>
    <w:rsid w:val="005A424F"/>
    <w:rPr>
      <w:rFonts w:ascii="Symbol" w:hAnsi="Symbol" w:cs="Symbol"/>
    </w:rPr>
  </w:style>
  <w:style w:type="character" w:customStyle="1" w:styleId="WW8Num11z1">
    <w:name w:val="WW8Num11z1"/>
    <w:rsid w:val="005A424F"/>
  </w:style>
  <w:style w:type="character" w:customStyle="1" w:styleId="WW8Num11z2">
    <w:name w:val="WW8Num11z2"/>
    <w:rsid w:val="005A424F"/>
  </w:style>
  <w:style w:type="character" w:customStyle="1" w:styleId="WW8Num11z3">
    <w:name w:val="WW8Num11z3"/>
    <w:rsid w:val="005A424F"/>
  </w:style>
  <w:style w:type="character" w:customStyle="1" w:styleId="WW8Num11z4">
    <w:name w:val="WW8Num11z4"/>
    <w:rsid w:val="005A424F"/>
  </w:style>
  <w:style w:type="character" w:customStyle="1" w:styleId="WW8Num11z5">
    <w:name w:val="WW8Num11z5"/>
    <w:rsid w:val="005A424F"/>
  </w:style>
  <w:style w:type="character" w:customStyle="1" w:styleId="WW8Num11z6">
    <w:name w:val="WW8Num11z6"/>
    <w:rsid w:val="005A424F"/>
  </w:style>
  <w:style w:type="character" w:customStyle="1" w:styleId="WW8Num11z7">
    <w:name w:val="WW8Num11z7"/>
    <w:rsid w:val="005A424F"/>
  </w:style>
  <w:style w:type="character" w:customStyle="1" w:styleId="WW8Num11z8">
    <w:name w:val="WW8Num11z8"/>
    <w:rsid w:val="005A424F"/>
  </w:style>
  <w:style w:type="character" w:customStyle="1" w:styleId="WW8Num12z0">
    <w:name w:val="WW8Num12z0"/>
    <w:rsid w:val="005A424F"/>
    <w:rPr>
      <w:rFonts w:ascii="Symbol" w:hAnsi="Symbol" w:cs="Symbol"/>
    </w:rPr>
  </w:style>
  <w:style w:type="character" w:customStyle="1" w:styleId="WW8Num12z1">
    <w:name w:val="WW8Num12z1"/>
    <w:rsid w:val="005A424F"/>
    <w:rPr>
      <w:rFonts w:ascii="Times New Roman" w:eastAsia="Times New Roman" w:hAnsi="Times New Roman" w:cs="Times New Roman"/>
    </w:rPr>
  </w:style>
  <w:style w:type="character" w:customStyle="1" w:styleId="WW8Num12z2">
    <w:name w:val="WW8Num12z2"/>
    <w:rsid w:val="005A424F"/>
  </w:style>
  <w:style w:type="character" w:customStyle="1" w:styleId="WW8Num12z3">
    <w:name w:val="WW8Num12z3"/>
    <w:rsid w:val="005A424F"/>
  </w:style>
  <w:style w:type="character" w:customStyle="1" w:styleId="WW8Num12z4">
    <w:name w:val="WW8Num12z4"/>
    <w:rsid w:val="005A424F"/>
  </w:style>
  <w:style w:type="character" w:customStyle="1" w:styleId="WW8Num12z5">
    <w:name w:val="WW8Num12z5"/>
    <w:rsid w:val="005A424F"/>
  </w:style>
  <w:style w:type="character" w:customStyle="1" w:styleId="WW8Num12z6">
    <w:name w:val="WW8Num12z6"/>
    <w:rsid w:val="005A424F"/>
  </w:style>
  <w:style w:type="character" w:customStyle="1" w:styleId="WW8Num12z7">
    <w:name w:val="WW8Num12z7"/>
    <w:rsid w:val="005A424F"/>
  </w:style>
  <w:style w:type="character" w:customStyle="1" w:styleId="WW8Num12z8">
    <w:name w:val="WW8Num12z8"/>
    <w:rsid w:val="005A424F"/>
  </w:style>
  <w:style w:type="character" w:customStyle="1" w:styleId="WW8Num13z0">
    <w:name w:val="WW8Num13z0"/>
    <w:rsid w:val="005A424F"/>
    <w:rPr>
      <w:i/>
    </w:rPr>
  </w:style>
  <w:style w:type="character" w:customStyle="1" w:styleId="WW8Num13z1">
    <w:name w:val="WW8Num13z1"/>
    <w:rsid w:val="005A424F"/>
  </w:style>
  <w:style w:type="character" w:customStyle="1" w:styleId="WW8Num13z2">
    <w:name w:val="WW8Num13z2"/>
    <w:rsid w:val="005A424F"/>
  </w:style>
  <w:style w:type="character" w:customStyle="1" w:styleId="WW8Num13z3">
    <w:name w:val="WW8Num13z3"/>
    <w:rsid w:val="005A424F"/>
  </w:style>
  <w:style w:type="character" w:customStyle="1" w:styleId="WW8Num13z4">
    <w:name w:val="WW8Num13z4"/>
    <w:rsid w:val="005A424F"/>
  </w:style>
  <w:style w:type="character" w:customStyle="1" w:styleId="WW8Num13z5">
    <w:name w:val="WW8Num13z5"/>
    <w:rsid w:val="005A424F"/>
  </w:style>
  <w:style w:type="character" w:customStyle="1" w:styleId="WW8Num13z6">
    <w:name w:val="WW8Num13z6"/>
    <w:rsid w:val="005A424F"/>
  </w:style>
  <w:style w:type="character" w:customStyle="1" w:styleId="WW8Num13z7">
    <w:name w:val="WW8Num13z7"/>
    <w:rsid w:val="005A424F"/>
  </w:style>
  <w:style w:type="character" w:customStyle="1" w:styleId="WW8Num13z8">
    <w:name w:val="WW8Num13z8"/>
    <w:rsid w:val="005A424F"/>
  </w:style>
  <w:style w:type="character" w:customStyle="1" w:styleId="WW8Num14z0">
    <w:name w:val="WW8Num14z0"/>
    <w:rsid w:val="005A424F"/>
    <w:rPr>
      <w:rFonts w:ascii="Times New Roman" w:eastAsia="Times New Roman" w:hAnsi="Times New Roman" w:cs="Times New Roman"/>
    </w:rPr>
  </w:style>
  <w:style w:type="character" w:customStyle="1" w:styleId="WW8Num14z1">
    <w:name w:val="WW8Num14z1"/>
    <w:rsid w:val="005A424F"/>
    <w:rPr>
      <w:rFonts w:ascii="Courier New" w:hAnsi="Courier New" w:cs="Courier New"/>
    </w:rPr>
  </w:style>
  <w:style w:type="character" w:customStyle="1" w:styleId="WW8Num14z2">
    <w:name w:val="WW8Num14z2"/>
    <w:rsid w:val="005A424F"/>
    <w:rPr>
      <w:rFonts w:ascii="Wingdings" w:hAnsi="Wingdings" w:cs="Wingdings"/>
    </w:rPr>
  </w:style>
  <w:style w:type="character" w:customStyle="1" w:styleId="WW8Num14z3">
    <w:name w:val="WW8Num14z3"/>
    <w:rsid w:val="005A424F"/>
    <w:rPr>
      <w:rFonts w:ascii="Symbol" w:hAnsi="Symbol" w:cs="Symbol"/>
    </w:rPr>
  </w:style>
  <w:style w:type="character" w:customStyle="1" w:styleId="WW8Num14z4">
    <w:name w:val="WW8Num14z4"/>
    <w:rsid w:val="005A424F"/>
  </w:style>
  <w:style w:type="character" w:customStyle="1" w:styleId="WW8Num14z5">
    <w:name w:val="WW8Num14z5"/>
    <w:rsid w:val="005A424F"/>
  </w:style>
  <w:style w:type="character" w:customStyle="1" w:styleId="WW8Num14z6">
    <w:name w:val="WW8Num14z6"/>
    <w:rsid w:val="005A424F"/>
  </w:style>
  <w:style w:type="character" w:customStyle="1" w:styleId="WW8Num14z7">
    <w:name w:val="WW8Num14z7"/>
    <w:rsid w:val="005A424F"/>
  </w:style>
  <w:style w:type="character" w:customStyle="1" w:styleId="WW8Num14z8">
    <w:name w:val="WW8Num14z8"/>
    <w:rsid w:val="005A424F"/>
  </w:style>
  <w:style w:type="character" w:customStyle="1" w:styleId="WW8Num15z0">
    <w:name w:val="WW8Num15z0"/>
    <w:rsid w:val="005A424F"/>
    <w:rPr>
      <w:rFonts w:ascii="Times New Roman" w:eastAsia="Times New Roman" w:hAnsi="Times New Roman" w:cs="Times New Roman"/>
    </w:rPr>
  </w:style>
  <w:style w:type="character" w:customStyle="1" w:styleId="WW8Num15z1">
    <w:name w:val="WW8Num15z1"/>
    <w:rsid w:val="005A424F"/>
    <w:rPr>
      <w:rFonts w:ascii="Courier New" w:hAnsi="Courier New" w:cs="Courier New" w:hint="default"/>
    </w:rPr>
  </w:style>
  <w:style w:type="character" w:customStyle="1" w:styleId="WW8Num15z2">
    <w:name w:val="WW8Num15z2"/>
    <w:rsid w:val="005A424F"/>
    <w:rPr>
      <w:rFonts w:ascii="Wingdings" w:hAnsi="Wingdings" w:cs="Wingdings" w:hint="default"/>
    </w:rPr>
  </w:style>
  <w:style w:type="character" w:customStyle="1" w:styleId="WW8Num15z3">
    <w:name w:val="WW8Num15z3"/>
    <w:rsid w:val="005A424F"/>
    <w:rPr>
      <w:rFonts w:ascii="Symbol" w:hAnsi="Symbol" w:cs="Symbol" w:hint="default"/>
    </w:rPr>
  </w:style>
  <w:style w:type="character" w:customStyle="1" w:styleId="WW8Num16z0">
    <w:name w:val="WW8Num16z0"/>
    <w:rsid w:val="005A424F"/>
    <w:rPr>
      <w:rFonts w:hint="default"/>
    </w:rPr>
  </w:style>
  <w:style w:type="character" w:customStyle="1" w:styleId="WW8Num16z1">
    <w:name w:val="WW8Num16z1"/>
    <w:rsid w:val="005A424F"/>
  </w:style>
  <w:style w:type="character" w:customStyle="1" w:styleId="WW8Num16z2">
    <w:name w:val="WW8Num16z2"/>
    <w:rsid w:val="005A424F"/>
  </w:style>
  <w:style w:type="character" w:customStyle="1" w:styleId="WW8Num16z3">
    <w:name w:val="WW8Num16z3"/>
    <w:rsid w:val="005A424F"/>
  </w:style>
  <w:style w:type="character" w:customStyle="1" w:styleId="WW8Num16z4">
    <w:name w:val="WW8Num16z4"/>
    <w:rsid w:val="005A424F"/>
  </w:style>
  <w:style w:type="character" w:customStyle="1" w:styleId="WW8Num16z5">
    <w:name w:val="WW8Num16z5"/>
    <w:rsid w:val="005A424F"/>
  </w:style>
  <w:style w:type="character" w:customStyle="1" w:styleId="WW8Num16z6">
    <w:name w:val="WW8Num16z6"/>
    <w:rsid w:val="005A424F"/>
  </w:style>
  <w:style w:type="character" w:customStyle="1" w:styleId="WW8Num16z7">
    <w:name w:val="WW8Num16z7"/>
    <w:rsid w:val="005A424F"/>
  </w:style>
  <w:style w:type="character" w:customStyle="1" w:styleId="WW8Num16z8">
    <w:name w:val="WW8Num16z8"/>
    <w:rsid w:val="005A424F"/>
  </w:style>
  <w:style w:type="character" w:customStyle="1" w:styleId="WW8Num17z0">
    <w:name w:val="WW8Num17z0"/>
    <w:rsid w:val="005A424F"/>
    <w:rPr>
      <w:rFonts w:ascii="Courier New" w:hAnsi="Courier New" w:cs="Courier New"/>
    </w:rPr>
  </w:style>
  <w:style w:type="character" w:customStyle="1" w:styleId="WW8Num17z1">
    <w:name w:val="WW8Num17z1"/>
    <w:rsid w:val="005A424F"/>
    <w:rPr>
      <w:rFonts w:ascii="Times New Roman" w:eastAsia="Times New Roman" w:hAnsi="Times New Roman" w:cs="Times New Roman" w:hint="default"/>
    </w:rPr>
  </w:style>
  <w:style w:type="character" w:customStyle="1" w:styleId="WW8Num17z2">
    <w:name w:val="WW8Num17z2"/>
    <w:rsid w:val="005A424F"/>
    <w:rPr>
      <w:rFonts w:ascii="Wingdings" w:hAnsi="Wingdings" w:cs="Times New Roman"/>
    </w:rPr>
  </w:style>
  <w:style w:type="character" w:customStyle="1" w:styleId="WW8Num17z3">
    <w:name w:val="WW8Num17z3"/>
    <w:rsid w:val="005A424F"/>
    <w:rPr>
      <w:rFonts w:ascii="Symbol" w:hAnsi="Symbol" w:cs="Times New Roman"/>
    </w:rPr>
  </w:style>
  <w:style w:type="character" w:customStyle="1" w:styleId="WW8Num17z4">
    <w:name w:val="WW8Num17z4"/>
    <w:rsid w:val="005A424F"/>
  </w:style>
  <w:style w:type="character" w:customStyle="1" w:styleId="WW8Num17z5">
    <w:name w:val="WW8Num17z5"/>
    <w:rsid w:val="005A424F"/>
  </w:style>
  <w:style w:type="character" w:customStyle="1" w:styleId="WW8Num17z6">
    <w:name w:val="WW8Num17z6"/>
    <w:rsid w:val="005A424F"/>
  </w:style>
  <w:style w:type="character" w:customStyle="1" w:styleId="WW8Num17z7">
    <w:name w:val="WW8Num17z7"/>
    <w:rsid w:val="005A424F"/>
  </w:style>
  <w:style w:type="character" w:customStyle="1" w:styleId="WW8Num17z8">
    <w:name w:val="WW8Num17z8"/>
    <w:rsid w:val="005A424F"/>
  </w:style>
  <w:style w:type="character" w:customStyle="1" w:styleId="WW8Num18z0">
    <w:name w:val="WW8Num18z0"/>
    <w:rsid w:val="005A424F"/>
    <w:rPr>
      <w:rFonts w:hint="default"/>
    </w:rPr>
  </w:style>
  <w:style w:type="character" w:customStyle="1" w:styleId="WW8Num18z1">
    <w:name w:val="WW8Num18z1"/>
    <w:rsid w:val="005A424F"/>
  </w:style>
  <w:style w:type="character" w:customStyle="1" w:styleId="WW8Num18z2">
    <w:name w:val="WW8Num18z2"/>
    <w:rsid w:val="005A424F"/>
  </w:style>
  <w:style w:type="character" w:customStyle="1" w:styleId="WW8Num18z3">
    <w:name w:val="WW8Num18z3"/>
    <w:rsid w:val="005A424F"/>
  </w:style>
  <w:style w:type="character" w:customStyle="1" w:styleId="WW8Num18z4">
    <w:name w:val="WW8Num18z4"/>
    <w:rsid w:val="005A424F"/>
  </w:style>
  <w:style w:type="character" w:customStyle="1" w:styleId="WW8Num18z5">
    <w:name w:val="WW8Num18z5"/>
    <w:rsid w:val="005A424F"/>
  </w:style>
  <w:style w:type="character" w:customStyle="1" w:styleId="WW8Num18z6">
    <w:name w:val="WW8Num18z6"/>
    <w:rsid w:val="005A424F"/>
  </w:style>
  <w:style w:type="character" w:customStyle="1" w:styleId="WW8Num18z7">
    <w:name w:val="WW8Num18z7"/>
    <w:rsid w:val="005A424F"/>
  </w:style>
  <w:style w:type="character" w:customStyle="1" w:styleId="WW8Num18z8">
    <w:name w:val="WW8Num18z8"/>
    <w:rsid w:val="005A424F"/>
  </w:style>
  <w:style w:type="character" w:customStyle="1" w:styleId="WW8Num19z0">
    <w:name w:val="WW8Num19z0"/>
    <w:rsid w:val="005A424F"/>
    <w:rPr>
      <w:rFonts w:cs="Times New Roman"/>
    </w:rPr>
  </w:style>
  <w:style w:type="character" w:customStyle="1" w:styleId="WW8Num19z1">
    <w:name w:val="WW8Num19z1"/>
    <w:rsid w:val="005A424F"/>
  </w:style>
  <w:style w:type="character" w:customStyle="1" w:styleId="WW8Num19z2">
    <w:name w:val="WW8Num19z2"/>
    <w:rsid w:val="005A424F"/>
  </w:style>
  <w:style w:type="character" w:customStyle="1" w:styleId="WW8Num19z3">
    <w:name w:val="WW8Num19z3"/>
    <w:rsid w:val="005A424F"/>
  </w:style>
  <w:style w:type="character" w:customStyle="1" w:styleId="WW8Num19z4">
    <w:name w:val="WW8Num19z4"/>
    <w:rsid w:val="005A424F"/>
  </w:style>
  <w:style w:type="character" w:customStyle="1" w:styleId="WW8Num19z5">
    <w:name w:val="WW8Num19z5"/>
    <w:rsid w:val="005A424F"/>
  </w:style>
  <w:style w:type="character" w:customStyle="1" w:styleId="WW8Num19z6">
    <w:name w:val="WW8Num19z6"/>
    <w:rsid w:val="005A424F"/>
  </w:style>
  <w:style w:type="character" w:customStyle="1" w:styleId="WW8Num19z7">
    <w:name w:val="WW8Num19z7"/>
    <w:rsid w:val="005A424F"/>
  </w:style>
  <w:style w:type="character" w:customStyle="1" w:styleId="WW8Num19z8">
    <w:name w:val="WW8Num19z8"/>
    <w:rsid w:val="005A424F"/>
  </w:style>
  <w:style w:type="character" w:customStyle="1" w:styleId="WW8Num20z0">
    <w:name w:val="WW8Num20z0"/>
    <w:rsid w:val="005A424F"/>
    <w:rPr>
      <w:rFonts w:ascii="Times New Roman" w:eastAsia="Times New Roman" w:hAnsi="Times New Roman" w:cs="Times New Roman"/>
    </w:rPr>
  </w:style>
  <w:style w:type="character" w:customStyle="1" w:styleId="WW8Num20z1">
    <w:name w:val="WW8Num20z1"/>
    <w:rsid w:val="005A424F"/>
    <w:rPr>
      <w:rFonts w:ascii="Courier New" w:hAnsi="Courier New" w:cs="Courier New"/>
    </w:rPr>
  </w:style>
  <w:style w:type="character" w:customStyle="1" w:styleId="WW8Num20z2">
    <w:name w:val="WW8Num20z2"/>
    <w:rsid w:val="005A424F"/>
    <w:rPr>
      <w:rFonts w:ascii="Wingdings" w:hAnsi="Wingdings" w:cs="Wingdings"/>
    </w:rPr>
  </w:style>
  <w:style w:type="character" w:customStyle="1" w:styleId="WW8Num20z3">
    <w:name w:val="WW8Num20z3"/>
    <w:rsid w:val="005A424F"/>
    <w:rPr>
      <w:rFonts w:ascii="Symbol" w:hAnsi="Symbol" w:cs="Symbol"/>
    </w:rPr>
  </w:style>
  <w:style w:type="character" w:customStyle="1" w:styleId="WW8Num21z0">
    <w:name w:val="WW8Num21z0"/>
    <w:rsid w:val="005A424F"/>
    <w:rPr>
      <w:rFonts w:ascii="Wingdings" w:hAnsi="Wingdings" w:cs="Wingdings"/>
      <w:color w:val="auto"/>
    </w:rPr>
  </w:style>
  <w:style w:type="character" w:customStyle="1" w:styleId="WW8Num21z1">
    <w:name w:val="WW8Num21z1"/>
    <w:rsid w:val="005A424F"/>
  </w:style>
  <w:style w:type="character" w:customStyle="1" w:styleId="WW8Num21z2">
    <w:name w:val="WW8Num21z2"/>
    <w:rsid w:val="005A424F"/>
  </w:style>
  <w:style w:type="character" w:customStyle="1" w:styleId="WW8Num21z3">
    <w:name w:val="WW8Num21z3"/>
    <w:rsid w:val="005A424F"/>
  </w:style>
  <w:style w:type="character" w:customStyle="1" w:styleId="WW8Num21z4">
    <w:name w:val="WW8Num21z4"/>
    <w:rsid w:val="005A424F"/>
  </w:style>
  <w:style w:type="character" w:customStyle="1" w:styleId="WW8Num21z5">
    <w:name w:val="WW8Num21z5"/>
    <w:rsid w:val="005A424F"/>
  </w:style>
  <w:style w:type="character" w:customStyle="1" w:styleId="WW8Num21z6">
    <w:name w:val="WW8Num21z6"/>
    <w:rsid w:val="005A424F"/>
  </w:style>
  <w:style w:type="character" w:customStyle="1" w:styleId="WW8Num21z7">
    <w:name w:val="WW8Num21z7"/>
    <w:rsid w:val="005A424F"/>
  </w:style>
  <w:style w:type="character" w:customStyle="1" w:styleId="WW8Num21z8">
    <w:name w:val="WW8Num21z8"/>
    <w:rsid w:val="005A424F"/>
  </w:style>
  <w:style w:type="character" w:customStyle="1" w:styleId="WW8Num22z0">
    <w:name w:val="WW8Num22z0"/>
    <w:rsid w:val="005A424F"/>
    <w:rPr>
      <w:rFonts w:ascii="Symbol" w:hAnsi="Symbol" w:cs="Symbol"/>
    </w:rPr>
  </w:style>
  <w:style w:type="character" w:customStyle="1" w:styleId="WW8Num22z1">
    <w:name w:val="WW8Num22z1"/>
    <w:rsid w:val="005A424F"/>
    <w:rPr>
      <w:rFonts w:ascii="Courier New" w:hAnsi="Courier New" w:cs="Courier New"/>
    </w:rPr>
  </w:style>
  <w:style w:type="character" w:customStyle="1" w:styleId="WW8Num22z2">
    <w:name w:val="WW8Num22z2"/>
    <w:rsid w:val="005A424F"/>
    <w:rPr>
      <w:rFonts w:ascii="Wingdings" w:hAnsi="Wingdings" w:cs="Wingdings"/>
    </w:rPr>
  </w:style>
  <w:style w:type="character" w:customStyle="1" w:styleId="WW8Num22z3">
    <w:name w:val="WW8Num22z3"/>
    <w:rsid w:val="005A424F"/>
  </w:style>
  <w:style w:type="character" w:customStyle="1" w:styleId="WW8Num22z4">
    <w:name w:val="WW8Num22z4"/>
    <w:rsid w:val="005A424F"/>
  </w:style>
  <w:style w:type="character" w:customStyle="1" w:styleId="WW8Num22z5">
    <w:name w:val="WW8Num22z5"/>
    <w:rsid w:val="005A424F"/>
  </w:style>
  <w:style w:type="character" w:customStyle="1" w:styleId="WW8Num22z6">
    <w:name w:val="WW8Num22z6"/>
    <w:rsid w:val="005A424F"/>
  </w:style>
  <w:style w:type="character" w:customStyle="1" w:styleId="WW8Num22z7">
    <w:name w:val="WW8Num22z7"/>
    <w:rsid w:val="005A424F"/>
  </w:style>
  <w:style w:type="character" w:customStyle="1" w:styleId="WW8Num22z8">
    <w:name w:val="WW8Num22z8"/>
    <w:rsid w:val="005A424F"/>
  </w:style>
  <w:style w:type="character" w:customStyle="1" w:styleId="WW8Num23z0">
    <w:name w:val="WW8Num23z0"/>
    <w:rsid w:val="005A424F"/>
    <w:rPr>
      <w:rFonts w:ascii="Times New Roman" w:eastAsia="Times New Roman" w:hAnsi="Times New Roman" w:cs="Times New Roman"/>
    </w:rPr>
  </w:style>
  <w:style w:type="character" w:customStyle="1" w:styleId="WW8Num23z1">
    <w:name w:val="WW8Num23z1"/>
    <w:rsid w:val="005A424F"/>
    <w:rPr>
      <w:rFonts w:ascii="Courier New" w:hAnsi="Courier New" w:cs="Courier New"/>
    </w:rPr>
  </w:style>
  <w:style w:type="character" w:customStyle="1" w:styleId="WW8Num23z2">
    <w:name w:val="WW8Num23z2"/>
    <w:rsid w:val="005A424F"/>
    <w:rPr>
      <w:rFonts w:ascii="Wingdings" w:hAnsi="Wingdings" w:cs="Wingdings"/>
    </w:rPr>
  </w:style>
  <w:style w:type="character" w:customStyle="1" w:styleId="WW8Num23z3">
    <w:name w:val="WW8Num23z3"/>
    <w:rsid w:val="005A424F"/>
    <w:rPr>
      <w:rFonts w:ascii="Symbol" w:hAnsi="Symbol" w:cs="Symbol"/>
    </w:rPr>
  </w:style>
  <w:style w:type="character" w:customStyle="1" w:styleId="WW8Num23z4">
    <w:name w:val="WW8Num23z4"/>
    <w:rsid w:val="005A424F"/>
  </w:style>
  <w:style w:type="character" w:customStyle="1" w:styleId="WW8Num23z5">
    <w:name w:val="WW8Num23z5"/>
    <w:rsid w:val="005A424F"/>
  </w:style>
  <w:style w:type="character" w:customStyle="1" w:styleId="WW8Num23z6">
    <w:name w:val="WW8Num23z6"/>
    <w:rsid w:val="005A424F"/>
  </w:style>
  <w:style w:type="character" w:customStyle="1" w:styleId="WW8Num23z7">
    <w:name w:val="WW8Num23z7"/>
    <w:rsid w:val="005A424F"/>
  </w:style>
  <w:style w:type="character" w:customStyle="1" w:styleId="WW8Num23z8">
    <w:name w:val="WW8Num23z8"/>
    <w:rsid w:val="005A424F"/>
  </w:style>
  <w:style w:type="character" w:customStyle="1" w:styleId="31">
    <w:name w:val="Основной шрифт абзаца3"/>
    <w:rsid w:val="005A424F"/>
  </w:style>
  <w:style w:type="character" w:customStyle="1" w:styleId="Absatz-Standardschriftart">
    <w:name w:val="Absatz-Standardschriftart"/>
    <w:rsid w:val="005A424F"/>
  </w:style>
  <w:style w:type="character" w:customStyle="1" w:styleId="WW-Absatz-Standardschriftart">
    <w:name w:val="WW-Absatz-Standardschriftart"/>
    <w:rsid w:val="005A424F"/>
  </w:style>
  <w:style w:type="character" w:customStyle="1" w:styleId="WW-Absatz-Standardschriftart1">
    <w:name w:val="WW-Absatz-Standardschriftart1"/>
    <w:rsid w:val="005A424F"/>
  </w:style>
  <w:style w:type="character" w:customStyle="1" w:styleId="WW-Absatz-Standardschriftart11">
    <w:name w:val="WW-Absatz-Standardschriftart11"/>
    <w:rsid w:val="005A424F"/>
  </w:style>
  <w:style w:type="character" w:customStyle="1" w:styleId="WW-Absatz-Standardschriftart111">
    <w:name w:val="WW-Absatz-Standardschriftart111"/>
    <w:rsid w:val="005A424F"/>
  </w:style>
  <w:style w:type="character" w:customStyle="1" w:styleId="WW-Absatz-Standardschriftart1111">
    <w:name w:val="WW-Absatz-Standardschriftart1111"/>
    <w:rsid w:val="005A424F"/>
  </w:style>
  <w:style w:type="character" w:customStyle="1" w:styleId="WW-Absatz-Standardschriftart11111">
    <w:name w:val="WW-Absatz-Standardschriftart11111"/>
    <w:rsid w:val="005A424F"/>
  </w:style>
  <w:style w:type="character" w:customStyle="1" w:styleId="WW-Absatz-Standardschriftart111111">
    <w:name w:val="WW-Absatz-Standardschriftart111111"/>
    <w:rsid w:val="005A424F"/>
  </w:style>
  <w:style w:type="character" w:customStyle="1" w:styleId="WW-Absatz-Standardschriftart1111111">
    <w:name w:val="WW-Absatz-Standardschriftart1111111"/>
    <w:rsid w:val="005A424F"/>
  </w:style>
  <w:style w:type="character" w:customStyle="1" w:styleId="WW-Absatz-Standardschriftart11111111">
    <w:name w:val="WW-Absatz-Standardschriftart11111111"/>
    <w:rsid w:val="005A424F"/>
  </w:style>
  <w:style w:type="character" w:customStyle="1" w:styleId="WW-Absatz-Standardschriftart111111111">
    <w:name w:val="WW-Absatz-Standardschriftart111111111"/>
    <w:rsid w:val="005A424F"/>
  </w:style>
  <w:style w:type="character" w:customStyle="1" w:styleId="WW-Absatz-Standardschriftart1111111111">
    <w:name w:val="WW-Absatz-Standardschriftart1111111111"/>
    <w:rsid w:val="005A424F"/>
  </w:style>
  <w:style w:type="character" w:customStyle="1" w:styleId="WW-Absatz-Standardschriftart11111111111">
    <w:name w:val="WW-Absatz-Standardschriftart11111111111"/>
    <w:rsid w:val="005A424F"/>
  </w:style>
  <w:style w:type="character" w:customStyle="1" w:styleId="WW-Absatz-Standardschriftart111111111111">
    <w:name w:val="WW-Absatz-Standardschriftart111111111111"/>
    <w:rsid w:val="005A424F"/>
  </w:style>
  <w:style w:type="character" w:customStyle="1" w:styleId="WW8Num3z4">
    <w:name w:val="WW8Num3z4"/>
    <w:rsid w:val="005A424F"/>
  </w:style>
  <w:style w:type="character" w:customStyle="1" w:styleId="WW8Num3z5">
    <w:name w:val="WW8Num3z5"/>
    <w:rsid w:val="005A424F"/>
  </w:style>
  <w:style w:type="character" w:customStyle="1" w:styleId="WW8Num3z6">
    <w:name w:val="WW8Num3z6"/>
    <w:rsid w:val="005A424F"/>
  </w:style>
  <w:style w:type="character" w:customStyle="1" w:styleId="WW8Num3z7">
    <w:name w:val="WW8Num3z7"/>
    <w:rsid w:val="005A424F"/>
  </w:style>
  <w:style w:type="character" w:customStyle="1" w:styleId="WW8Num3z8">
    <w:name w:val="WW8Num3z8"/>
    <w:rsid w:val="005A424F"/>
  </w:style>
  <w:style w:type="character" w:customStyle="1" w:styleId="WW-Absatz-Standardschriftart1111111111111">
    <w:name w:val="WW-Absatz-Standardschriftart1111111111111"/>
    <w:rsid w:val="005A424F"/>
  </w:style>
  <w:style w:type="character" w:customStyle="1" w:styleId="WW-Absatz-Standardschriftart11111111111111">
    <w:name w:val="WW-Absatz-Standardschriftart11111111111111"/>
    <w:rsid w:val="005A424F"/>
  </w:style>
  <w:style w:type="character" w:customStyle="1" w:styleId="WW-Absatz-Standardschriftart111111111111111">
    <w:name w:val="WW-Absatz-Standardschriftart111111111111111"/>
    <w:rsid w:val="005A424F"/>
  </w:style>
  <w:style w:type="character" w:customStyle="1" w:styleId="WW-Absatz-Standardschriftart1111111111111111">
    <w:name w:val="WW-Absatz-Standardschriftart1111111111111111"/>
    <w:rsid w:val="005A424F"/>
  </w:style>
  <w:style w:type="character" w:customStyle="1" w:styleId="WW-Absatz-Standardschriftart11111111111111111">
    <w:name w:val="WW-Absatz-Standardschriftart11111111111111111"/>
    <w:rsid w:val="005A424F"/>
  </w:style>
  <w:style w:type="character" w:customStyle="1" w:styleId="WW-Absatz-Standardschriftart111111111111111111">
    <w:name w:val="WW-Absatz-Standardschriftart111111111111111111"/>
    <w:rsid w:val="005A424F"/>
  </w:style>
  <w:style w:type="character" w:customStyle="1" w:styleId="WW-Absatz-Standardschriftart1111111111111111111">
    <w:name w:val="WW-Absatz-Standardschriftart1111111111111111111"/>
    <w:rsid w:val="005A424F"/>
  </w:style>
  <w:style w:type="character" w:customStyle="1" w:styleId="WW-Absatz-Standardschriftart11111111111111111111">
    <w:name w:val="WW-Absatz-Standardschriftart11111111111111111111"/>
    <w:rsid w:val="005A424F"/>
  </w:style>
  <w:style w:type="character" w:customStyle="1" w:styleId="WW-Absatz-Standardschriftart111111111111111111111">
    <w:name w:val="WW-Absatz-Standardschriftart111111111111111111111"/>
    <w:rsid w:val="005A424F"/>
  </w:style>
  <w:style w:type="character" w:customStyle="1" w:styleId="WW-Absatz-Standardschriftart1111111111111111111111">
    <w:name w:val="WW-Absatz-Standardschriftart1111111111111111111111"/>
    <w:rsid w:val="005A424F"/>
  </w:style>
  <w:style w:type="character" w:customStyle="1" w:styleId="WW-Absatz-Standardschriftart11111111111111111111111">
    <w:name w:val="WW-Absatz-Standardschriftart11111111111111111111111"/>
    <w:rsid w:val="005A424F"/>
  </w:style>
  <w:style w:type="character" w:customStyle="1" w:styleId="WW-Absatz-Standardschriftart111111111111111111111111">
    <w:name w:val="WW-Absatz-Standardschriftart111111111111111111111111"/>
    <w:rsid w:val="005A424F"/>
  </w:style>
  <w:style w:type="character" w:customStyle="1" w:styleId="WW-Absatz-Standardschriftart1111111111111111111111111">
    <w:name w:val="WW-Absatz-Standardschriftart1111111111111111111111111"/>
    <w:rsid w:val="005A424F"/>
  </w:style>
  <w:style w:type="character" w:customStyle="1" w:styleId="WW-Absatz-Standardschriftart11111111111111111111111111">
    <w:name w:val="WW-Absatz-Standardschriftart11111111111111111111111111"/>
    <w:rsid w:val="005A424F"/>
  </w:style>
  <w:style w:type="character" w:customStyle="1" w:styleId="WW-Absatz-Standardschriftart111111111111111111111111111">
    <w:name w:val="WW-Absatz-Standardschriftart111111111111111111111111111"/>
    <w:rsid w:val="005A424F"/>
  </w:style>
  <w:style w:type="character" w:customStyle="1" w:styleId="WW-Absatz-Standardschriftart1111111111111111111111111111">
    <w:name w:val="WW-Absatz-Standardschriftart1111111111111111111111111111"/>
    <w:rsid w:val="005A424F"/>
  </w:style>
  <w:style w:type="character" w:customStyle="1" w:styleId="WW-Absatz-Standardschriftart11111111111111111111111111111">
    <w:name w:val="WW-Absatz-Standardschriftart11111111111111111111111111111"/>
    <w:rsid w:val="005A424F"/>
  </w:style>
  <w:style w:type="character" w:customStyle="1" w:styleId="WW-Absatz-Standardschriftart111111111111111111111111111111">
    <w:name w:val="WW-Absatz-Standardschriftart111111111111111111111111111111"/>
    <w:rsid w:val="005A424F"/>
  </w:style>
  <w:style w:type="character" w:customStyle="1" w:styleId="WW-Absatz-Standardschriftart1111111111111111111111111111111">
    <w:name w:val="WW-Absatz-Standardschriftart1111111111111111111111111111111"/>
    <w:rsid w:val="005A424F"/>
  </w:style>
  <w:style w:type="character" w:customStyle="1" w:styleId="WW-Absatz-Standardschriftart11111111111111111111111111111111">
    <w:name w:val="WW-Absatz-Standardschriftart11111111111111111111111111111111"/>
    <w:rsid w:val="005A424F"/>
  </w:style>
  <w:style w:type="character" w:customStyle="1" w:styleId="WW-Absatz-Standardschriftart111111111111111111111111111111111">
    <w:name w:val="WW-Absatz-Standardschriftart111111111111111111111111111111111"/>
    <w:rsid w:val="005A424F"/>
  </w:style>
  <w:style w:type="character" w:customStyle="1" w:styleId="WW-Absatz-Standardschriftart1111111111111111111111111111111111">
    <w:name w:val="WW-Absatz-Standardschriftart1111111111111111111111111111111111"/>
    <w:rsid w:val="005A424F"/>
  </w:style>
  <w:style w:type="character" w:customStyle="1" w:styleId="WW-Absatz-Standardschriftart11111111111111111111111111111111111">
    <w:name w:val="WW-Absatz-Standardschriftart11111111111111111111111111111111111"/>
    <w:rsid w:val="005A424F"/>
  </w:style>
  <w:style w:type="character" w:customStyle="1" w:styleId="WW-Absatz-Standardschriftart111111111111111111111111111111111111">
    <w:name w:val="WW-Absatz-Standardschriftart111111111111111111111111111111111111"/>
    <w:rsid w:val="005A424F"/>
  </w:style>
  <w:style w:type="character" w:customStyle="1" w:styleId="WW-Absatz-Standardschriftart1111111111111111111111111111111111111">
    <w:name w:val="WW-Absatz-Standardschriftart1111111111111111111111111111111111111"/>
    <w:rsid w:val="005A424F"/>
  </w:style>
  <w:style w:type="character" w:customStyle="1" w:styleId="WW-Absatz-Standardschriftart11111111111111111111111111111111111111">
    <w:name w:val="WW-Absatz-Standardschriftart11111111111111111111111111111111111111"/>
    <w:rsid w:val="005A424F"/>
  </w:style>
  <w:style w:type="character" w:customStyle="1" w:styleId="WW-Absatz-Standardschriftart111111111111111111111111111111111111111">
    <w:name w:val="WW-Absatz-Standardschriftart111111111111111111111111111111111111111"/>
    <w:rsid w:val="005A424F"/>
  </w:style>
  <w:style w:type="character" w:customStyle="1" w:styleId="WW-Absatz-Standardschriftart1111111111111111111111111111111111111111">
    <w:name w:val="WW-Absatz-Standardschriftart1111111111111111111111111111111111111111"/>
    <w:rsid w:val="005A424F"/>
  </w:style>
  <w:style w:type="character" w:customStyle="1" w:styleId="WW-Absatz-Standardschriftart11111111111111111111111111111111111111111">
    <w:name w:val="WW-Absatz-Standardschriftart11111111111111111111111111111111111111111"/>
    <w:rsid w:val="005A424F"/>
  </w:style>
  <w:style w:type="character" w:customStyle="1" w:styleId="WW-Absatz-Standardschriftart111111111111111111111111111111111111111111">
    <w:name w:val="WW-Absatz-Standardschriftart111111111111111111111111111111111111111111"/>
    <w:rsid w:val="005A424F"/>
  </w:style>
  <w:style w:type="character" w:customStyle="1" w:styleId="WW-Absatz-Standardschriftart1111111111111111111111111111111111111111111">
    <w:name w:val="WW-Absatz-Standardschriftart1111111111111111111111111111111111111111111"/>
    <w:rsid w:val="005A424F"/>
  </w:style>
  <w:style w:type="character" w:customStyle="1" w:styleId="WW-Absatz-Standardschriftart11111111111111111111111111111111111111111111">
    <w:name w:val="WW-Absatz-Standardschriftart11111111111111111111111111111111111111111111"/>
    <w:rsid w:val="005A424F"/>
  </w:style>
  <w:style w:type="character" w:customStyle="1" w:styleId="WW-Absatz-Standardschriftart111111111111111111111111111111111111111111111">
    <w:name w:val="WW-Absatz-Standardschriftart111111111111111111111111111111111111111111111"/>
    <w:rsid w:val="005A424F"/>
  </w:style>
  <w:style w:type="character" w:customStyle="1" w:styleId="WW-Absatz-Standardschriftart1111111111111111111111111111111111111111111111">
    <w:name w:val="WW-Absatz-Standardschriftart1111111111111111111111111111111111111111111111"/>
    <w:rsid w:val="005A424F"/>
  </w:style>
  <w:style w:type="character" w:customStyle="1" w:styleId="WW-Absatz-Standardschriftart11111111111111111111111111111111111111111111111">
    <w:name w:val="WW-Absatz-Standardschriftart11111111111111111111111111111111111111111111111"/>
    <w:rsid w:val="005A424F"/>
  </w:style>
  <w:style w:type="character" w:customStyle="1" w:styleId="WW-Absatz-Standardschriftart111111111111111111111111111111111111111111111111">
    <w:name w:val="WW-Absatz-Standardschriftart111111111111111111111111111111111111111111111111"/>
    <w:rsid w:val="005A424F"/>
  </w:style>
  <w:style w:type="character" w:customStyle="1" w:styleId="WW-Absatz-Standardschriftart1111111111111111111111111111111111111111111111111">
    <w:name w:val="WW-Absatz-Standardschriftart1111111111111111111111111111111111111111111111111"/>
    <w:rsid w:val="005A424F"/>
  </w:style>
  <w:style w:type="character" w:customStyle="1" w:styleId="WW-Absatz-Standardschriftart11111111111111111111111111111111111111111111111111">
    <w:name w:val="WW-Absatz-Standardschriftart11111111111111111111111111111111111111111111111111"/>
    <w:rsid w:val="005A424F"/>
  </w:style>
  <w:style w:type="character" w:customStyle="1" w:styleId="WW-Absatz-Standardschriftart111111111111111111111111111111111111111111111111111">
    <w:name w:val="WW-Absatz-Standardschriftart111111111111111111111111111111111111111111111111111"/>
    <w:rsid w:val="005A424F"/>
  </w:style>
  <w:style w:type="character" w:customStyle="1" w:styleId="WW-Absatz-Standardschriftart1111111111111111111111111111111111111111111111111111">
    <w:name w:val="WW-Absatz-Standardschriftart1111111111111111111111111111111111111111111111111111"/>
    <w:rsid w:val="005A424F"/>
  </w:style>
  <w:style w:type="character" w:customStyle="1" w:styleId="WW8Num7z1">
    <w:name w:val="WW8Num7z1"/>
    <w:rsid w:val="005A424F"/>
    <w:rPr>
      <w:rFonts w:ascii="Courier New" w:hAnsi="Courier New" w:cs="Courier New"/>
    </w:rPr>
  </w:style>
  <w:style w:type="character" w:customStyle="1" w:styleId="WW8Num7z2">
    <w:name w:val="WW8Num7z2"/>
    <w:rsid w:val="005A424F"/>
    <w:rPr>
      <w:rFonts w:ascii="Wingdings" w:hAnsi="Wingdings" w:cs="Wingdings"/>
    </w:rPr>
  </w:style>
  <w:style w:type="character" w:customStyle="1" w:styleId="WW8Num25z0">
    <w:name w:val="WW8Num25z0"/>
    <w:rsid w:val="005A424F"/>
    <w:rPr>
      <w:rFonts w:ascii="Times New Roman" w:eastAsia="Times New Roman" w:hAnsi="Times New Roman" w:cs="Times New Roman"/>
    </w:rPr>
  </w:style>
  <w:style w:type="character" w:customStyle="1" w:styleId="WW8Num25z1">
    <w:name w:val="WW8Num25z1"/>
    <w:rsid w:val="005A424F"/>
    <w:rPr>
      <w:rFonts w:ascii="Courier New" w:hAnsi="Courier New" w:cs="Courier New"/>
    </w:rPr>
  </w:style>
  <w:style w:type="character" w:customStyle="1" w:styleId="WW8Num25z2">
    <w:name w:val="WW8Num25z2"/>
    <w:rsid w:val="005A424F"/>
    <w:rPr>
      <w:rFonts w:ascii="Wingdings" w:hAnsi="Wingdings" w:cs="Wingdings"/>
    </w:rPr>
  </w:style>
  <w:style w:type="character" w:customStyle="1" w:styleId="WW8Num25z3">
    <w:name w:val="WW8Num25z3"/>
    <w:rsid w:val="005A424F"/>
    <w:rPr>
      <w:rFonts w:ascii="Symbol" w:hAnsi="Symbol" w:cs="Symbol"/>
    </w:rPr>
  </w:style>
  <w:style w:type="character" w:customStyle="1" w:styleId="WW8Num27z1">
    <w:name w:val="WW8Num27z1"/>
    <w:rsid w:val="005A424F"/>
    <w:rPr>
      <w:rFonts w:ascii="Times New Roman" w:eastAsia="Times New Roman" w:hAnsi="Times New Roman" w:cs="Times New Roman"/>
    </w:rPr>
  </w:style>
  <w:style w:type="character" w:customStyle="1" w:styleId="WW8Num34z0">
    <w:name w:val="WW8Num34z0"/>
    <w:rsid w:val="005A424F"/>
    <w:rPr>
      <w:i/>
    </w:rPr>
  </w:style>
  <w:style w:type="character" w:customStyle="1" w:styleId="21">
    <w:name w:val="Основной шрифт абзаца2"/>
    <w:rsid w:val="005A424F"/>
  </w:style>
  <w:style w:type="character" w:customStyle="1" w:styleId="a3">
    <w:name w:val="Знак Знак"/>
    <w:rsid w:val="005A424F"/>
    <w:rPr>
      <w:sz w:val="28"/>
      <w:lang w:val="ru-RU" w:eastAsia="ar-SA" w:bidi="ar-SA"/>
    </w:rPr>
  </w:style>
  <w:style w:type="character" w:styleId="a4">
    <w:name w:val="page number"/>
    <w:basedOn w:val="21"/>
    <w:rsid w:val="005A424F"/>
  </w:style>
  <w:style w:type="character" w:customStyle="1" w:styleId="a5">
    <w:name w:val="Цветовое выделение"/>
    <w:rsid w:val="005A424F"/>
    <w:rPr>
      <w:b/>
      <w:bCs/>
      <w:color w:val="000080"/>
      <w:sz w:val="20"/>
      <w:szCs w:val="20"/>
    </w:rPr>
  </w:style>
  <w:style w:type="character" w:customStyle="1" w:styleId="hl41">
    <w:name w:val="hl41"/>
    <w:rsid w:val="005A424F"/>
    <w:rPr>
      <w:b/>
      <w:bCs/>
      <w:sz w:val="20"/>
      <w:szCs w:val="20"/>
    </w:rPr>
  </w:style>
  <w:style w:type="character" w:customStyle="1" w:styleId="a6">
    <w:name w:val="Символ сноски"/>
    <w:rsid w:val="005A424F"/>
    <w:rPr>
      <w:vertAlign w:val="superscript"/>
    </w:rPr>
  </w:style>
  <w:style w:type="character" w:customStyle="1" w:styleId="ConsNonformat">
    <w:name w:val="ConsNonformat Знак"/>
    <w:rsid w:val="005A424F"/>
    <w:rPr>
      <w:rFonts w:ascii="Courier New" w:hAnsi="Courier New" w:cs="Courier New"/>
      <w:lang w:val="ru-RU" w:eastAsia="ar-SA" w:bidi="ar-SA"/>
    </w:rPr>
  </w:style>
  <w:style w:type="character" w:styleId="a7">
    <w:name w:val="Strong"/>
    <w:qFormat/>
    <w:rsid w:val="005A424F"/>
    <w:rPr>
      <w:b/>
      <w:bCs/>
    </w:rPr>
  </w:style>
  <w:style w:type="character" w:styleId="a8">
    <w:name w:val="Emphasis"/>
    <w:qFormat/>
    <w:rsid w:val="005A424F"/>
    <w:rPr>
      <w:i/>
      <w:iCs/>
    </w:rPr>
  </w:style>
  <w:style w:type="character" w:styleId="a9">
    <w:name w:val="Hyperlink"/>
    <w:rsid w:val="005A424F"/>
    <w:rPr>
      <w:color w:val="0000FF"/>
      <w:u w:val="single"/>
    </w:rPr>
  </w:style>
  <w:style w:type="character" w:styleId="aa">
    <w:name w:val="FollowedHyperlink"/>
    <w:rsid w:val="005A424F"/>
    <w:rPr>
      <w:color w:val="800080"/>
      <w:u w:val="single"/>
    </w:rPr>
  </w:style>
  <w:style w:type="character" w:customStyle="1" w:styleId="ab">
    <w:name w:val="Гипертекстовая ссылка"/>
    <w:rsid w:val="005A424F"/>
    <w:rPr>
      <w:b/>
      <w:bCs/>
      <w:color w:val="008000"/>
      <w:sz w:val="20"/>
      <w:szCs w:val="20"/>
      <w:u w:val="single"/>
    </w:rPr>
  </w:style>
  <w:style w:type="character" w:customStyle="1" w:styleId="22">
    <w:name w:val="Знак примечания2"/>
    <w:rsid w:val="005A424F"/>
    <w:rPr>
      <w:sz w:val="16"/>
      <w:szCs w:val="16"/>
    </w:rPr>
  </w:style>
  <w:style w:type="character" w:customStyle="1" w:styleId="12">
    <w:name w:val="Знак Знак1"/>
    <w:rsid w:val="005A424F"/>
    <w:rPr>
      <w:rFonts w:ascii="Arial" w:hAnsi="Arial" w:cs="Arial"/>
      <w:b/>
      <w:bCs/>
      <w:sz w:val="28"/>
      <w:szCs w:val="28"/>
      <w:lang w:val="ru-RU" w:eastAsia="ar-SA" w:bidi="ar-SA"/>
    </w:rPr>
  </w:style>
  <w:style w:type="character" w:customStyle="1" w:styleId="WW8Num7z3">
    <w:name w:val="WW8Num7z3"/>
    <w:rsid w:val="005A424F"/>
    <w:rPr>
      <w:rFonts w:ascii="Symbol" w:hAnsi="Symbol" w:cs="Symbol"/>
    </w:rPr>
  </w:style>
  <w:style w:type="character" w:customStyle="1" w:styleId="13">
    <w:name w:val="Основной шрифт абзаца1"/>
    <w:rsid w:val="005A424F"/>
  </w:style>
  <w:style w:type="character" w:customStyle="1" w:styleId="14">
    <w:name w:val="Знак примечания1"/>
    <w:rsid w:val="005A424F"/>
    <w:rPr>
      <w:sz w:val="16"/>
      <w:szCs w:val="16"/>
    </w:rPr>
  </w:style>
  <w:style w:type="character" w:customStyle="1" w:styleId="WW-">
    <w:name w:val="WW-Символ сноски"/>
    <w:rsid w:val="005A424F"/>
    <w:rPr>
      <w:vertAlign w:val="superscript"/>
    </w:rPr>
  </w:style>
  <w:style w:type="character" w:customStyle="1" w:styleId="ac">
    <w:name w:val="Символ нумерации"/>
    <w:rsid w:val="005A424F"/>
  </w:style>
  <w:style w:type="character" w:customStyle="1" w:styleId="ad">
    <w:name w:val="Маркеры списка"/>
    <w:rsid w:val="005A424F"/>
    <w:rPr>
      <w:rFonts w:ascii="OpenSymbol" w:eastAsia="OpenSymbol" w:hAnsi="OpenSymbol" w:cs="OpenSymbol"/>
    </w:rPr>
  </w:style>
  <w:style w:type="character" w:customStyle="1" w:styleId="ae">
    <w:name w:val="Основной Знак"/>
    <w:rsid w:val="005A424F"/>
    <w:rPr>
      <w:rFonts w:ascii="Arial" w:hAnsi="Arial" w:cs="Arial"/>
      <w:sz w:val="24"/>
      <w:szCs w:val="22"/>
    </w:rPr>
  </w:style>
  <w:style w:type="character" w:customStyle="1" w:styleId="41">
    <w:name w:val="Основной шрифт абзаца4"/>
    <w:rsid w:val="005A424F"/>
  </w:style>
  <w:style w:type="character" w:customStyle="1" w:styleId="apple-converted-space">
    <w:name w:val="apple-converted-space"/>
    <w:basedOn w:val="41"/>
    <w:rsid w:val="005A424F"/>
  </w:style>
  <w:style w:type="character" w:customStyle="1" w:styleId="af">
    <w:name w:val="Öâåòîâîå âûäåëåíèå"/>
    <w:rsid w:val="005A424F"/>
    <w:rPr>
      <w:b/>
      <w:bCs/>
      <w:color w:val="000080"/>
      <w:sz w:val="20"/>
      <w:szCs w:val="20"/>
    </w:rPr>
  </w:style>
  <w:style w:type="character" w:customStyle="1" w:styleId="ListLabel2">
    <w:name w:val="ListLabel 2"/>
    <w:rsid w:val="005A424F"/>
    <w:rPr>
      <w:rFonts w:cs="Times New Roman"/>
    </w:rPr>
  </w:style>
  <w:style w:type="character" w:customStyle="1" w:styleId="FontStyle11">
    <w:name w:val="Font Style11"/>
    <w:rsid w:val="005A424F"/>
    <w:rPr>
      <w:rFonts w:ascii="Times New Roman" w:hAnsi="Times New Roman" w:cs="Times New Roman"/>
      <w:sz w:val="26"/>
      <w:szCs w:val="26"/>
    </w:rPr>
  </w:style>
  <w:style w:type="character" w:customStyle="1" w:styleId="ListLabel11">
    <w:name w:val="ListLabel 11"/>
    <w:rsid w:val="005A424F"/>
    <w:rPr>
      <w:rFonts w:cs="Courier New"/>
    </w:rPr>
  </w:style>
  <w:style w:type="character" w:customStyle="1" w:styleId="15">
    <w:name w:val="Знак сноски1"/>
    <w:rsid w:val="005A424F"/>
    <w:rPr>
      <w:vertAlign w:val="superscript"/>
    </w:rPr>
  </w:style>
  <w:style w:type="character" w:customStyle="1" w:styleId="TimesNewRoman14">
    <w:name w:val="Стиль Times New Roman 14 пт"/>
    <w:rsid w:val="005A424F"/>
    <w:rPr>
      <w:rFonts w:ascii="Times New Roman" w:hAnsi="Times New Roman" w:cs="Times New Roman"/>
      <w:sz w:val="28"/>
    </w:rPr>
  </w:style>
  <w:style w:type="character" w:customStyle="1" w:styleId="110">
    <w:name w:val="Знак сноски11"/>
    <w:rsid w:val="005A424F"/>
    <w:rPr>
      <w:vertAlign w:val="superscript"/>
    </w:rPr>
  </w:style>
  <w:style w:type="character" w:customStyle="1" w:styleId="WW8Num33z0">
    <w:name w:val="WW8Num33z0"/>
    <w:rsid w:val="005A424F"/>
    <w:rPr>
      <w:rFonts w:cs="Times New Roman"/>
    </w:rPr>
  </w:style>
  <w:style w:type="character" w:customStyle="1" w:styleId="af0">
    <w:name w:val="Символы концевой сноски"/>
    <w:rsid w:val="005A424F"/>
    <w:rPr>
      <w:vertAlign w:val="superscript"/>
    </w:rPr>
  </w:style>
  <w:style w:type="character" w:customStyle="1" w:styleId="WW-0">
    <w:name w:val="WW-Символы концевой сноски"/>
    <w:rsid w:val="005A424F"/>
  </w:style>
  <w:style w:type="character" w:customStyle="1" w:styleId="16">
    <w:name w:val="Знак концевой сноски1"/>
    <w:rsid w:val="005A424F"/>
    <w:rPr>
      <w:vertAlign w:val="superscript"/>
    </w:rPr>
  </w:style>
  <w:style w:type="character" w:customStyle="1" w:styleId="wmi-callto">
    <w:name w:val="wmi-callto"/>
    <w:basedOn w:val="21"/>
    <w:rsid w:val="005A424F"/>
  </w:style>
  <w:style w:type="character" w:customStyle="1" w:styleId="af1">
    <w:name w:val="Основной текст Знак"/>
    <w:rsid w:val="005A424F"/>
    <w:rPr>
      <w:rFonts w:ascii="Times New Roman" w:eastAsia="Times New Roman" w:hAnsi="Times New Roman" w:cs="Times New Roman"/>
      <w:sz w:val="24"/>
      <w:szCs w:val="24"/>
      <w:lang w:val="en-US"/>
    </w:rPr>
  </w:style>
  <w:style w:type="character" w:customStyle="1" w:styleId="17">
    <w:name w:val="Основной текст Знак1"/>
    <w:rsid w:val="005A424F"/>
    <w:rPr>
      <w:kern w:val="1"/>
      <w:sz w:val="28"/>
    </w:rPr>
  </w:style>
  <w:style w:type="character" w:customStyle="1" w:styleId="af2">
    <w:name w:val="Название Знак"/>
    <w:rsid w:val="005A424F"/>
    <w:rPr>
      <w:rFonts w:ascii="Arial" w:eastAsia="Lucida Sans Unicode" w:hAnsi="Arial" w:cs="Tahoma"/>
      <w:color w:val="000000"/>
      <w:kern w:val="1"/>
      <w:sz w:val="28"/>
      <w:szCs w:val="28"/>
      <w:lang w:val="en-US" w:eastAsia="en-US" w:bidi="en-US"/>
    </w:rPr>
  </w:style>
  <w:style w:type="character" w:customStyle="1" w:styleId="23">
    <w:name w:val="Основной текст с отступом 2 Знак"/>
    <w:rsid w:val="005A424F"/>
    <w:rPr>
      <w:sz w:val="24"/>
      <w:szCs w:val="24"/>
    </w:rPr>
  </w:style>
  <w:style w:type="character" w:customStyle="1" w:styleId="32">
    <w:name w:val="Основной текст 3 Знак"/>
    <w:rsid w:val="005A424F"/>
    <w:rPr>
      <w:bCs/>
      <w:sz w:val="24"/>
      <w:szCs w:val="24"/>
    </w:rPr>
  </w:style>
  <w:style w:type="character" w:customStyle="1" w:styleId="af3">
    <w:name w:val="Схема документа Знак"/>
    <w:rsid w:val="005A424F"/>
    <w:rPr>
      <w:rFonts w:ascii="Tahoma" w:hAnsi="Tahoma" w:cs="Tahoma"/>
      <w:shd w:val="clear" w:color="auto" w:fill="000080"/>
    </w:rPr>
  </w:style>
  <w:style w:type="character" w:customStyle="1" w:styleId="af4">
    <w:name w:val="Подзаголовок Знак"/>
    <w:rsid w:val="005A424F"/>
    <w:rPr>
      <w:b/>
      <w:kern w:val="1"/>
      <w:szCs w:val="24"/>
    </w:rPr>
  </w:style>
  <w:style w:type="paragraph" w:customStyle="1" w:styleId="af5">
    <w:name w:val="Заголовок"/>
    <w:basedOn w:val="a"/>
    <w:next w:val="af6"/>
    <w:rsid w:val="005A424F"/>
    <w:pPr>
      <w:keepNext/>
      <w:widowControl w:val="0"/>
      <w:suppressAutoHyphens/>
      <w:spacing w:before="240" w:after="120" w:line="240" w:lineRule="auto"/>
      <w:jc w:val="center"/>
    </w:pPr>
    <w:rPr>
      <w:rFonts w:ascii="Arial" w:eastAsia="Lucida Sans Unicode" w:hAnsi="Arial" w:cs="Tahoma"/>
      <w:color w:val="000000"/>
      <w:kern w:val="1"/>
      <w:sz w:val="28"/>
      <w:szCs w:val="28"/>
      <w:lang w:val="en-US" w:bidi="en-US"/>
    </w:rPr>
  </w:style>
  <w:style w:type="paragraph" w:styleId="af7">
    <w:name w:val="Body Text"/>
    <w:basedOn w:val="a"/>
    <w:link w:val="24"/>
    <w:rsid w:val="005A424F"/>
    <w:pPr>
      <w:suppressAutoHyphens/>
      <w:spacing w:after="0" w:line="240" w:lineRule="auto"/>
      <w:jc w:val="both"/>
    </w:pPr>
    <w:rPr>
      <w:rFonts w:ascii="Times New Roman" w:eastAsia="Times New Roman" w:hAnsi="Times New Roman" w:cs="Times New Roman"/>
      <w:kern w:val="1"/>
      <w:sz w:val="28"/>
      <w:szCs w:val="20"/>
      <w:lang w:eastAsia="ar-SA"/>
    </w:rPr>
  </w:style>
  <w:style w:type="character" w:customStyle="1" w:styleId="24">
    <w:name w:val="Основной текст Знак2"/>
    <w:basedOn w:val="a0"/>
    <w:link w:val="af7"/>
    <w:rsid w:val="005A424F"/>
    <w:rPr>
      <w:rFonts w:ascii="Times New Roman" w:eastAsia="Times New Roman" w:hAnsi="Times New Roman" w:cs="Times New Roman"/>
      <w:kern w:val="1"/>
      <w:sz w:val="28"/>
      <w:szCs w:val="20"/>
      <w:lang w:eastAsia="ar-SA"/>
    </w:rPr>
  </w:style>
  <w:style w:type="paragraph" w:styleId="af8">
    <w:name w:val="List"/>
    <w:basedOn w:val="a"/>
    <w:rsid w:val="005A424F"/>
    <w:pPr>
      <w:suppressAutoHyphens/>
      <w:spacing w:after="0" w:line="240" w:lineRule="auto"/>
      <w:ind w:left="283" w:hanging="283"/>
    </w:pPr>
    <w:rPr>
      <w:rFonts w:ascii="Arial" w:eastAsia="Times New Roman" w:hAnsi="Arial" w:cs="Arial"/>
      <w:b/>
      <w:kern w:val="1"/>
      <w:sz w:val="32"/>
      <w:szCs w:val="32"/>
      <w:lang w:eastAsia="ar-SA"/>
    </w:rPr>
  </w:style>
  <w:style w:type="paragraph" w:customStyle="1" w:styleId="33">
    <w:name w:val="Название3"/>
    <w:basedOn w:val="a"/>
    <w:rsid w:val="005A424F"/>
    <w:pPr>
      <w:suppressLineNumbers/>
      <w:suppressAutoHyphens/>
      <w:spacing w:before="120" w:after="120" w:line="240" w:lineRule="auto"/>
    </w:pPr>
    <w:rPr>
      <w:rFonts w:ascii="Arial" w:eastAsia="Times New Roman" w:hAnsi="Arial" w:cs="Mangal"/>
      <w:b/>
      <w:i/>
      <w:iCs/>
      <w:kern w:val="1"/>
      <w:sz w:val="24"/>
      <w:szCs w:val="24"/>
      <w:lang w:eastAsia="ar-SA"/>
    </w:rPr>
  </w:style>
  <w:style w:type="paragraph" w:customStyle="1" w:styleId="34">
    <w:name w:val="Указатель3"/>
    <w:basedOn w:val="a"/>
    <w:rsid w:val="005A424F"/>
    <w:pPr>
      <w:suppressLineNumbers/>
      <w:suppressAutoHyphens/>
      <w:spacing w:after="0" w:line="240" w:lineRule="auto"/>
    </w:pPr>
    <w:rPr>
      <w:rFonts w:ascii="Arial" w:eastAsia="Times New Roman" w:hAnsi="Arial" w:cs="Mangal"/>
      <w:b/>
      <w:kern w:val="1"/>
      <w:sz w:val="32"/>
      <w:szCs w:val="32"/>
      <w:lang w:eastAsia="ar-SA"/>
    </w:rPr>
  </w:style>
  <w:style w:type="paragraph" w:customStyle="1" w:styleId="25">
    <w:name w:val="Название2"/>
    <w:basedOn w:val="a"/>
    <w:rsid w:val="005A424F"/>
    <w:pPr>
      <w:suppressLineNumbers/>
      <w:suppressAutoHyphens/>
      <w:spacing w:before="120" w:after="120" w:line="240" w:lineRule="auto"/>
    </w:pPr>
    <w:rPr>
      <w:rFonts w:ascii="Arial" w:eastAsia="Times New Roman" w:hAnsi="Arial" w:cs="Tahoma"/>
      <w:b/>
      <w:i/>
      <w:iCs/>
      <w:kern w:val="1"/>
      <w:sz w:val="20"/>
      <w:szCs w:val="24"/>
      <w:lang w:eastAsia="ar-SA"/>
    </w:rPr>
  </w:style>
  <w:style w:type="paragraph" w:customStyle="1" w:styleId="26">
    <w:name w:val="Указатель2"/>
    <w:basedOn w:val="a"/>
    <w:rsid w:val="005A424F"/>
    <w:pPr>
      <w:suppressLineNumbers/>
      <w:suppressAutoHyphens/>
      <w:spacing w:after="0" w:line="240" w:lineRule="auto"/>
    </w:pPr>
    <w:rPr>
      <w:rFonts w:ascii="Arial" w:eastAsia="Times New Roman" w:hAnsi="Arial" w:cs="Tahoma"/>
      <w:b/>
      <w:kern w:val="1"/>
      <w:sz w:val="32"/>
      <w:szCs w:val="32"/>
      <w:lang w:eastAsia="ar-SA"/>
    </w:rPr>
  </w:style>
  <w:style w:type="paragraph" w:styleId="af9">
    <w:name w:val="Title"/>
    <w:basedOn w:val="af5"/>
    <w:next w:val="af6"/>
    <w:link w:val="18"/>
    <w:qFormat/>
    <w:rsid w:val="005A424F"/>
  </w:style>
  <w:style w:type="character" w:customStyle="1" w:styleId="18">
    <w:name w:val="Название Знак1"/>
    <w:basedOn w:val="a0"/>
    <w:link w:val="af9"/>
    <w:rsid w:val="005A424F"/>
    <w:rPr>
      <w:rFonts w:ascii="Arial" w:eastAsia="Lucida Sans Unicode" w:hAnsi="Arial" w:cs="Tahoma"/>
      <w:color w:val="000000"/>
      <w:kern w:val="1"/>
      <w:sz w:val="28"/>
      <w:szCs w:val="28"/>
      <w:lang w:val="en-US" w:bidi="en-US"/>
    </w:rPr>
  </w:style>
  <w:style w:type="paragraph" w:styleId="af6">
    <w:name w:val="Subtitle"/>
    <w:basedOn w:val="a"/>
    <w:next w:val="af7"/>
    <w:link w:val="19"/>
    <w:qFormat/>
    <w:rsid w:val="005A424F"/>
    <w:pPr>
      <w:keepLines/>
      <w:widowControl w:val="0"/>
      <w:suppressAutoHyphens/>
      <w:spacing w:after="0" w:line="240" w:lineRule="auto"/>
      <w:jc w:val="center"/>
    </w:pPr>
    <w:rPr>
      <w:rFonts w:ascii="Times New Roman" w:eastAsia="Times New Roman" w:hAnsi="Times New Roman" w:cs="Times New Roman"/>
      <w:b/>
      <w:kern w:val="1"/>
      <w:sz w:val="20"/>
      <w:szCs w:val="24"/>
      <w:lang w:eastAsia="ar-SA"/>
    </w:rPr>
  </w:style>
  <w:style w:type="character" w:customStyle="1" w:styleId="19">
    <w:name w:val="Подзаголовок Знак1"/>
    <w:basedOn w:val="a0"/>
    <w:link w:val="af6"/>
    <w:rsid w:val="005A424F"/>
    <w:rPr>
      <w:rFonts w:ascii="Times New Roman" w:eastAsia="Times New Roman" w:hAnsi="Times New Roman" w:cs="Times New Roman"/>
      <w:b/>
      <w:kern w:val="1"/>
      <w:sz w:val="20"/>
      <w:szCs w:val="24"/>
      <w:lang w:eastAsia="ar-SA"/>
    </w:rPr>
  </w:style>
  <w:style w:type="paragraph" w:styleId="afa">
    <w:name w:val="Balloon Text"/>
    <w:basedOn w:val="a"/>
    <w:link w:val="afb"/>
    <w:rsid w:val="005A424F"/>
    <w:pPr>
      <w:suppressAutoHyphens/>
      <w:spacing w:after="0" w:line="240" w:lineRule="auto"/>
    </w:pPr>
    <w:rPr>
      <w:rFonts w:ascii="Tahoma" w:eastAsia="Times New Roman" w:hAnsi="Tahoma" w:cs="Tahoma"/>
      <w:b/>
      <w:kern w:val="1"/>
      <w:sz w:val="16"/>
      <w:szCs w:val="16"/>
      <w:lang w:eastAsia="ar-SA"/>
    </w:rPr>
  </w:style>
  <w:style w:type="character" w:customStyle="1" w:styleId="afb">
    <w:name w:val="Текст выноски Знак"/>
    <w:basedOn w:val="a0"/>
    <w:link w:val="afa"/>
    <w:rsid w:val="005A424F"/>
    <w:rPr>
      <w:rFonts w:ascii="Tahoma" w:eastAsia="Times New Roman" w:hAnsi="Tahoma" w:cs="Tahoma"/>
      <w:b/>
      <w:kern w:val="1"/>
      <w:sz w:val="16"/>
      <w:szCs w:val="16"/>
      <w:lang w:eastAsia="ar-SA"/>
    </w:rPr>
  </w:style>
  <w:style w:type="paragraph" w:styleId="afc">
    <w:name w:val="Body Text Indent"/>
    <w:basedOn w:val="a"/>
    <w:link w:val="afd"/>
    <w:rsid w:val="005A424F"/>
    <w:pPr>
      <w:suppressAutoHyphens/>
      <w:spacing w:after="120" w:line="240" w:lineRule="auto"/>
      <w:ind w:left="283"/>
    </w:pPr>
    <w:rPr>
      <w:rFonts w:ascii="Arial" w:eastAsia="Times New Roman" w:hAnsi="Arial" w:cs="Arial"/>
      <w:b/>
      <w:kern w:val="1"/>
      <w:sz w:val="32"/>
      <w:szCs w:val="32"/>
      <w:lang w:eastAsia="ar-SA"/>
    </w:rPr>
  </w:style>
  <w:style w:type="character" w:customStyle="1" w:styleId="afd">
    <w:name w:val="Основной текст с отступом Знак"/>
    <w:basedOn w:val="a0"/>
    <w:link w:val="afc"/>
    <w:rsid w:val="005A424F"/>
    <w:rPr>
      <w:rFonts w:ascii="Arial" w:eastAsia="Times New Roman" w:hAnsi="Arial" w:cs="Arial"/>
      <w:b/>
      <w:kern w:val="1"/>
      <w:sz w:val="32"/>
      <w:szCs w:val="32"/>
      <w:lang w:eastAsia="ar-SA"/>
    </w:rPr>
  </w:style>
  <w:style w:type="paragraph" w:customStyle="1" w:styleId="ConsNormal">
    <w:name w:val="ConsNormal"/>
    <w:rsid w:val="005A424F"/>
    <w:pPr>
      <w:widowControl w:val="0"/>
      <w:suppressAutoHyphens/>
      <w:autoSpaceDE w:val="0"/>
      <w:spacing w:after="0" w:line="240" w:lineRule="auto"/>
      <w:ind w:firstLine="720"/>
    </w:pPr>
    <w:rPr>
      <w:rFonts w:ascii="Arial" w:eastAsia="Arial" w:hAnsi="Arial" w:cs="Arial"/>
      <w:sz w:val="20"/>
      <w:szCs w:val="20"/>
      <w:lang w:eastAsia="ar-SA"/>
    </w:rPr>
  </w:style>
  <w:style w:type="paragraph" w:styleId="afe">
    <w:name w:val="footer"/>
    <w:basedOn w:val="a"/>
    <w:link w:val="aff"/>
    <w:uiPriority w:val="99"/>
    <w:rsid w:val="005A424F"/>
    <w:pPr>
      <w:tabs>
        <w:tab w:val="center" w:pos="4677"/>
        <w:tab w:val="right" w:pos="9355"/>
      </w:tabs>
      <w:suppressAutoHyphens/>
      <w:spacing w:after="0" w:line="240" w:lineRule="auto"/>
    </w:pPr>
    <w:rPr>
      <w:rFonts w:ascii="Arial" w:eastAsia="Times New Roman" w:hAnsi="Arial" w:cs="Arial"/>
      <w:b/>
      <w:kern w:val="1"/>
      <w:sz w:val="32"/>
      <w:szCs w:val="32"/>
      <w:lang w:eastAsia="ar-SA"/>
    </w:rPr>
  </w:style>
  <w:style w:type="character" w:customStyle="1" w:styleId="aff">
    <w:name w:val="Нижний колонтитул Знак"/>
    <w:basedOn w:val="a0"/>
    <w:link w:val="afe"/>
    <w:uiPriority w:val="99"/>
    <w:rsid w:val="005A424F"/>
    <w:rPr>
      <w:rFonts w:ascii="Arial" w:eastAsia="Times New Roman" w:hAnsi="Arial" w:cs="Arial"/>
      <w:b/>
      <w:kern w:val="1"/>
      <w:sz w:val="32"/>
      <w:szCs w:val="32"/>
      <w:lang w:eastAsia="ar-SA"/>
    </w:rPr>
  </w:style>
  <w:style w:type="paragraph" w:styleId="aff0">
    <w:name w:val="header"/>
    <w:basedOn w:val="a"/>
    <w:link w:val="aff1"/>
    <w:uiPriority w:val="99"/>
    <w:rsid w:val="005A424F"/>
    <w:pPr>
      <w:tabs>
        <w:tab w:val="center" w:pos="4677"/>
        <w:tab w:val="right" w:pos="9355"/>
      </w:tabs>
      <w:suppressAutoHyphens/>
      <w:spacing w:after="0" w:line="240" w:lineRule="auto"/>
    </w:pPr>
    <w:rPr>
      <w:rFonts w:ascii="Arial" w:eastAsia="Times New Roman" w:hAnsi="Arial" w:cs="Arial"/>
      <w:b/>
      <w:kern w:val="1"/>
      <w:sz w:val="32"/>
      <w:szCs w:val="32"/>
      <w:lang w:eastAsia="ar-SA"/>
    </w:rPr>
  </w:style>
  <w:style w:type="character" w:customStyle="1" w:styleId="aff1">
    <w:name w:val="Верхний колонтитул Знак"/>
    <w:basedOn w:val="a0"/>
    <w:link w:val="aff0"/>
    <w:uiPriority w:val="99"/>
    <w:rsid w:val="005A424F"/>
    <w:rPr>
      <w:rFonts w:ascii="Arial" w:eastAsia="Times New Roman" w:hAnsi="Arial" w:cs="Arial"/>
      <w:b/>
      <w:kern w:val="1"/>
      <w:sz w:val="32"/>
      <w:szCs w:val="32"/>
      <w:lang w:eastAsia="ar-SA"/>
    </w:rPr>
  </w:style>
  <w:style w:type="paragraph" w:customStyle="1" w:styleId="220">
    <w:name w:val="Основной текст с отступом 22"/>
    <w:basedOn w:val="a"/>
    <w:rsid w:val="005A424F"/>
    <w:pPr>
      <w:suppressAutoHyphens/>
      <w:spacing w:after="120" w:line="480" w:lineRule="auto"/>
      <w:ind w:left="283"/>
    </w:pPr>
    <w:rPr>
      <w:rFonts w:ascii="Arial" w:eastAsia="Times New Roman" w:hAnsi="Arial" w:cs="Arial"/>
      <w:b/>
      <w:kern w:val="1"/>
      <w:sz w:val="32"/>
      <w:szCs w:val="32"/>
      <w:lang w:eastAsia="ar-SA"/>
    </w:rPr>
  </w:style>
  <w:style w:type="paragraph" w:customStyle="1" w:styleId="221">
    <w:name w:val="Основной текст 22"/>
    <w:basedOn w:val="a"/>
    <w:rsid w:val="005A424F"/>
    <w:pPr>
      <w:suppressAutoHyphens/>
      <w:spacing w:after="120" w:line="480" w:lineRule="auto"/>
    </w:pPr>
    <w:rPr>
      <w:rFonts w:ascii="Arial" w:eastAsia="Times New Roman" w:hAnsi="Arial" w:cs="Arial"/>
      <w:b/>
      <w:kern w:val="1"/>
      <w:sz w:val="32"/>
      <w:szCs w:val="32"/>
      <w:lang w:eastAsia="ar-SA"/>
    </w:rPr>
  </w:style>
  <w:style w:type="paragraph" w:customStyle="1" w:styleId="aff2">
    <w:name w:val="Таблицы (моноширинный)"/>
    <w:basedOn w:val="a"/>
    <w:next w:val="a"/>
    <w:rsid w:val="005A424F"/>
    <w:pPr>
      <w:widowControl w:val="0"/>
      <w:suppressAutoHyphens/>
      <w:autoSpaceDE w:val="0"/>
      <w:spacing w:after="0" w:line="240" w:lineRule="auto"/>
      <w:jc w:val="both"/>
    </w:pPr>
    <w:rPr>
      <w:rFonts w:ascii="Courier New" w:eastAsia="Times New Roman" w:hAnsi="Courier New" w:cs="Courier New"/>
      <w:kern w:val="1"/>
      <w:sz w:val="20"/>
      <w:szCs w:val="20"/>
      <w:lang w:eastAsia="ar-SA"/>
    </w:rPr>
  </w:style>
  <w:style w:type="paragraph" w:styleId="35">
    <w:name w:val="toc 3"/>
    <w:basedOn w:val="a"/>
    <w:next w:val="a"/>
    <w:rsid w:val="005A424F"/>
    <w:pPr>
      <w:suppressAutoHyphens/>
      <w:spacing w:after="0" w:line="240" w:lineRule="auto"/>
    </w:pPr>
    <w:rPr>
      <w:rFonts w:ascii="Times New Roman" w:eastAsia="Times New Roman" w:hAnsi="Times New Roman" w:cs="Times New Roman"/>
      <w:smallCaps/>
      <w:kern w:val="1"/>
      <w:szCs w:val="24"/>
      <w:lang w:val="en-US" w:eastAsia="ar-SA"/>
    </w:rPr>
  </w:style>
  <w:style w:type="paragraph" w:customStyle="1" w:styleId="Web">
    <w:name w:val="Обычный (Web)"/>
    <w:basedOn w:val="a"/>
    <w:rsid w:val="005A424F"/>
    <w:pPr>
      <w:suppressAutoHyphens/>
      <w:spacing w:before="100" w:after="100" w:line="240" w:lineRule="auto"/>
    </w:pPr>
    <w:rPr>
      <w:rFonts w:ascii="Arial Unicode MS" w:eastAsia="Arial Unicode MS" w:hAnsi="Arial Unicode MS" w:cs="Times New Roman"/>
      <w:kern w:val="1"/>
      <w:sz w:val="24"/>
      <w:szCs w:val="24"/>
      <w:lang w:eastAsia="ar-SA"/>
    </w:rPr>
  </w:style>
  <w:style w:type="paragraph" w:customStyle="1" w:styleId="aff3">
    <w:name w:val="Спис_заголовок"/>
    <w:basedOn w:val="a"/>
    <w:next w:val="af8"/>
    <w:rsid w:val="005A424F"/>
    <w:pPr>
      <w:keepNext/>
      <w:keepLines/>
      <w:tabs>
        <w:tab w:val="left" w:pos="0"/>
      </w:tabs>
      <w:suppressAutoHyphens/>
      <w:spacing w:before="60" w:after="60" w:line="240" w:lineRule="auto"/>
      <w:jc w:val="both"/>
    </w:pPr>
    <w:rPr>
      <w:rFonts w:ascii="Times New Roman" w:eastAsia="Times New Roman" w:hAnsi="Times New Roman" w:cs="Times New Roman"/>
      <w:kern w:val="1"/>
      <w:sz w:val="24"/>
      <w:szCs w:val="20"/>
      <w:lang w:eastAsia="ar-SA"/>
    </w:rPr>
  </w:style>
  <w:style w:type="paragraph" w:customStyle="1" w:styleId="27">
    <w:name w:val="Текст примечания2"/>
    <w:basedOn w:val="a"/>
    <w:rsid w:val="005A424F"/>
    <w:pPr>
      <w:suppressAutoHyphens/>
      <w:spacing w:after="0" w:line="240" w:lineRule="auto"/>
    </w:pPr>
    <w:rPr>
      <w:rFonts w:ascii="Arial" w:eastAsia="Times New Roman" w:hAnsi="Arial" w:cs="Arial"/>
      <w:b/>
      <w:kern w:val="1"/>
      <w:sz w:val="20"/>
      <w:szCs w:val="20"/>
      <w:lang w:eastAsia="ar-SA"/>
    </w:rPr>
  </w:style>
  <w:style w:type="paragraph" w:styleId="aff4">
    <w:name w:val="annotation text"/>
    <w:basedOn w:val="a"/>
    <w:link w:val="aff5"/>
    <w:uiPriority w:val="99"/>
    <w:semiHidden/>
    <w:unhideWhenUsed/>
    <w:rsid w:val="005A424F"/>
    <w:pPr>
      <w:suppressAutoHyphens/>
      <w:spacing w:after="0" w:line="240" w:lineRule="auto"/>
    </w:pPr>
    <w:rPr>
      <w:rFonts w:ascii="Arial" w:eastAsia="Times New Roman" w:hAnsi="Arial" w:cs="Arial"/>
      <w:b/>
      <w:kern w:val="1"/>
      <w:sz w:val="20"/>
      <w:szCs w:val="20"/>
      <w:lang w:eastAsia="ar-SA"/>
    </w:rPr>
  </w:style>
  <w:style w:type="character" w:customStyle="1" w:styleId="aff5">
    <w:name w:val="Текст примечания Знак"/>
    <w:basedOn w:val="a0"/>
    <w:link w:val="aff4"/>
    <w:uiPriority w:val="99"/>
    <w:semiHidden/>
    <w:rsid w:val="005A424F"/>
    <w:rPr>
      <w:rFonts w:ascii="Arial" w:eastAsia="Times New Roman" w:hAnsi="Arial" w:cs="Arial"/>
      <w:b/>
      <w:kern w:val="1"/>
      <w:sz w:val="20"/>
      <w:szCs w:val="20"/>
      <w:lang w:eastAsia="ar-SA"/>
    </w:rPr>
  </w:style>
  <w:style w:type="paragraph" w:styleId="aff6">
    <w:name w:val="annotation subject"/>
    <w:basedOn w:val="27"/>
    <w:next w:val="27"/>
    <w:link w:val="aff7"/>
    <w:rsid w:val="005A424F"/>
    <w:rPr>
      <w:bCs/>
    </w:rPr>
  </w:style>
  <w:style w:type="character" w:customStyle="1" w:styleId="aff7">
    <w:name w:val="Тема примечания Знак"/>
    <w:basedOn w:val="aff5"/>
    <w:link w:val="aff6"/>
    <w:rsid w:val="005A424F"/>
    <w:rPr>
      <w:rFonts w:ascii="Arial" w:eastAsia="Times New Roman" w:hAnsi="Arial" w:cs="Arial"/>
      <w:b/>
      <w:bCs/>
      <w:kern w:val="1"/>
      <w:sz w:val="20"/>
      <w:szCs w:val="20"/>
      <w:lang w:eastAsia="ar-SA"/>
    </w:rPr>
  </w:style>
  <w:style w:type="paragraph" w:customStyle="1" w:styleId="ConsNonformat0">
    <w:name w:val="ConsNonformat"/>
    <w:rsid w:val="005A424F"/>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ConsTitle">
    <w:name w:val="ConsTitle"/>
    <w:rsid w:val="005A424F"/>
    <w:pPr>
      <w:widowControl w:val="0"/>
      <w:suppressAutoHyphens/>
      <w:autoSpaceDE w:val="0"/>
      <w:spacing w:after="0" w:line="240" w:lineRule="auto"/>
      <w:ind w:right="19772"/>
    </w:pPr>
    <w:rPr>
      <w:rFonts w:ascii="Arial" w:eastAsia="Arial" w:hAnsi="Arial" w:cs="Arial"/>
      <w:b/>
      <w:bCs/>
      <w:sz w:val="16"/>
      <w:szCs w:val="16"/>
      <w:lang w:eastAsia="ar-SA"/>
    </w:rPr>
  </w:style>
  <w:style w:type="paragraph" w:customStyle="1" w:styleId="320">
    <w:name w:val="Основной текст с отступом 32"/>
    <w:basedOn w:val="a"/>
    <w:rsid w:val="005A424F"/>
    <w:pPr>
      <w:suppressAutoHyphens/>
      <w:spacing w:after="120" w:line="240" w:lineRule="auto"/>
      <w:ind w:left="283"/>
    </w:pPr>
    <w:rPr>
      <w:rFonts w:ascii="Arial" w:eastAsia="Times New Roman" w:hAnsi="Arial" w:cs="Arial"/>
      <w:b/>
      <w:kern w:val="1"/>
      <w:sz w:val="16"/>
      <w:szCs w:val="16"/>
      <w:lang w:eastAsia="ar-SA"/>
    </w:rPr>
  </w:style>
  <w:style w:type="paragraph" w:styleId="HTML">
    <w:name w:val="HTML Preformatted"/>
    <w:basedOn w:val="a"/>
    <w:link w:val="HTML0"/>
    <w:rsid w:val="005A42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Arial Unicode MS" w:eastAsia="Arial Unicode MS" w:hAnsi="Arial Unicode MS" w:cs="Times New Roman CYR"/>
      <w:color w:val="000000"/>
      <w:kern w:val="1"/>
      <w:sz w:val="20"/>
      <w:szCs w:val="20"/>
      <w:lang w:eastAsia="ar-SA"/>
    </w:rPr>
  </w:style>
  <w:style w:type="character" w:customStyle="1" w:styleId="HTML0">
    <w:name w:val="Стандартный HTML Знак"/>
    <w:basedOn w:val="a0"/>
    <w:link w:val="HTML"/>
    <w:rsid w:val="005A424F"/>
    <w:rPr>
      <w:rFonts w:ascii="Arial Unicode MS" w:eastAsia="Arial Unicode MS" w:hAnsi="Arial Unicode MS" w:cs="Times New Roman CYR"/>
      <w:color w:val="000000"/>
      <w:kern w:val="1"/>
      <w:sz w:val="20"/>
      <w:szCs w:val="20"/>
      <w:lang w:eastAsia="ar-SA"/>
    </w:rPr>
  </w:style>
  <w:style w:type="paragraph" w:customStyle="1" w:styleId="aff8">
    <w:name w:val="Обычный текст"/>
    <w:basedOn w:val="a"/>
    <w:rsid w:val="005A424F"/>
    <w:pPr>
      <w:suppressAutoHyphens/>
      <w:spacing w:after="0" w:line="240" w:lineRule="auto"/>
      <w:ind w:firstLine="567"/>
      <w:jc w:val="both"/>
    </w:pPr>
    <w:rPr>
      <w:rFonts w:ascii="Times New Roman" w:eastAsia="Times New Roman" w:hAnsi="Times New Roman" w:cs="Times New Roman"/>
      <w:kern w:val="1"/>
      <w:sz w:val="28"/>
      <w:szCs w:val="24"/>
      <w:lang w:eastAsia="ar-SA"/>
    </w:rPr>
  </w:style>
  <w:style w:type="paragraph" w:styleId="aff9">
    <w:name w:val="footnote text"/>
    <w:basedOn w:val="a"/>
    <w:link w:val="affa"/>
    <w:rsid w:val="005A424F"/>
    <w:pPr>
      <w:suppressAutoHyphens/>
      <w:spacing w:after="0" w:line="240" w:lineRule="auto"/>
    </w:pPr>
    <w:rPr>
      <w:rFonts w:ascii="Times New Roman" w:eastAsia="Times New Roman" w:hAnsi="Times New Roman" w:cs="Times New Roman"/>
      <w:kern w:val="1"/>
      <w:sz w:val="20"/>
      <w:szCs w:val="20"/>
      <w:lang w:eastAsia="ar-SA"/>
    </w:rPr>
  </w:style>
  <w:style w:type="character" w:customStyle="1" w:styleId="affa">
    <w:name w:val="Текст сноски Знак"/>
    <w:basedOn w:val="a0"/>
    <w:link w:val="aff9"/>
    <w:rsid w:val="005A424F"/>
    <w:rPr>
      <w:rFonts w:ascii="Times New Roman" w:eastAsia="Times New Roman" w:hAnsi="Times New Roman" w:cs="Times New Roman"/>
      <w:kern w:val="1"/>
      <w:sz w:val="20"/>
      <w:szCs w:val="20"/>
      <w:lang w:eastAsia="ar-SA"/>
    </w:rPr>
  </w:style>
  <w:style w:type="paragraph" w:customStyle="1" w:styleId="321">
    <w:name w:val="Основной текст 32"/>
    <w:basedOn w:val="a"/>
    <w:rsid w:val="005A424F"/>
    <w:pPr>
      <w:suppressAutoHyphens/>
      <w:spacing w:after="120" w:line="240" w:lineRule="auto"/>
    </w:pPr>
    <w:rPr>
      <w:rFonts w:ascii="Times New Roman" w:eastAsia="Times New Roman" w:hAnsi="Times New Roman" w:cs="Times New Roman"/>
      <w:kern w:val="1"/>
      <w:sz w:val="16"/>
      <w:szCs w:val="16"/>
      <w:lang w:val="en-US" w:eastAsia="ar-SA"/>
    </w:rPr>
  </w:style>
  <w:style w:type="paragraph" w:customStyle="1" w:styleId="affb">
    <w:name w:val="Заголовок_ТАБ"/>
    <w:basedOn w:val="a"/>
    <w:rsid w:val="005A424F"/>
    <w:pPr>
      <w:keepNext/>
      <w:suppressAutoHyphens/>
      <w:spacing w:after="120" w:line="240" w:lineRule="auto"/>
      <w:jc w:val="center"/>
    </w:pPr>
    <w:rPr>
      <w:rFonts w:ascii="Times New Roman" w:eastAsia="Times New Roman" w:hAnsi="Times New Roman" w:cs="Times New Roman"/>
      <w:b/>
      <w:kern w:val="1"/>
      <w:sz w:val="20"/>
      <w:szCs w:val="20"/>
      <w:lang w:eastAsia="ar-SA"/>
    </w:rPr>
  </w:style>
  <w:style w:type="paragraph" w:customStyle="1" w:styleId="affc">
    <w:name w:val="Заголовок_РИС"/>
    <w:basedOn w:val="a"/>
    <w:rsid w:val="005A424F"/>
    <w:pPr>
      <w:suppressAutoHyphens/>
      <w:spacing w:before="120" w:after="120" w:line="240" w:lineRule="auto"/>
      <w:jc w:val="center"/>
    </w:pPr>
    <w:rPr>
      <w:rFonts w:ascii="Times New Roman" w:eastAsia="Times New Roman" w:hAnsi="Times New Roman" w:cs="Times New Roman"/>
      <w:i/>
      <w:kern w:val="1"/>
      <w:sz w:val="20"/>
      <w:szCs w:val="20"/>
      <w:lang w:eastAsia="ar-SA"/>
    </w:rPr>
  </w:style>
  <w:style w:type="paragraph" w:customStyle="1" w:styleId="28">
    <w:name w:val="Список2"/>
    <w:basedOn w:val="af8"/>
    <w:rsid w:val="005A424F"/>
    <w:pPr>
      <w:tabs>
        <w:tab w:val="left" w:pos="851"/>
      </w:tabs>
      <w:spacing w:before="40" w:after="40"/>
      <w:ind w:left="-3" w:firstLine="0"/>
      <w:jc w:val="both"/>
    </w:pPr>
    <w:rPr>
      <w:rFonts w:ascii="Times New Roman" w:hAnsi="Times New Roman" w:cs="Times New Roman"/>
      <w:b w:val="0"/>
      <w:sz w:val="24"/>
      <w:szCs w:val="20"/>
    </w:rPr>
  </w:style>
  <w:style w:type="paragraph" w:customStyle="1" w:styleId="29">
    <w:name w:val="Название объекта2"/>
    <w:basedOn w:val="a"/>
    <w:next w:val="a"/>
    <w:rsid w:val="005A424F"/>
    <w:pPr>
      <w:keepNext/>
      <w:suppressAutoHyphens/>
      <w:spacing w:before="120" w:after="120" w:line="240" w:lineRule="auto"/>
      <w:ind w:left="851" w:hanging="850"/>
      <w:jc w:val="both"/>
    </w:pPr>
    <w:rPr>
      <w:rFonts w:ascii="Arial Narrow" w:eastAsia="Times New Roman" w:hAnsi="Arial Narrow" w:cs="Times New Roman"/>
      <w:kern w:val="1"/>
      <w:sz w:val="24"/>
      <w:szCs w:val="20"/>
      <w:lang w:eastAsia="ar-SA"/>
    </w:rPr>
  </w:style>
  <w:style w:type="paragraph" w:customStyle="1" w:styleId="11pt012">
    <w:name w:val="Стиль Основной текст с отступом + 11 pt Слева:  0 см Выступ:  12..."/>
    <w:basedOn w:val="afc"/>
    <w:rsid w:val="005A424F"/>
    <w:pPr>
      <w:spacing w:before="60" w:after="60"/>
      <w:ind w:left="0"/>
      <w:jc w:val="both"/>
    </w:pPr>
    <w:rPr>
      <w:rFonts w:ascii="Times New Roman" w:hAnsi="Times New Roman" w:cs="Times New Roman"/>
      <w:b w:val="0"/>
      <w:sz w:val="22"/>
      <w:szCs w:val="20"/>
    </w:rPr>
  </w:style>
  <w:style w:type="paragraph" w:customStyle="1" w:styleId="affd">
    <w:name w:val="Список_без_б"/>
    <w:basedOn w:val="a"/>
    <w:rsid w:val="005A424F"/>
    <w:pPr>
      <w:suppressAutoHyphens/>
      <w:spacing w:before="40" w:after="40" w:line="240" w:lineRule="auto"/>
      <w:ind w:left="357"/>
      <w:jc w:val="both"/>
    </w:pPr>
    <w:rPr>
      <w:rFonts w:ascii="Times New Roman" w:eastAsia="Times New Roman" w:hAnsi="Times New Roman" w:cs="Times New Roman"/>
      <w:kern w:val="1"/>
      <w:szCs w:val="20"/>
      <w:lang w:eastAsia="ar-SA"/>
    </w:rPr>
  </w:style>
  <w:style w:type="paragraph" w:customStyle="1" w:styleId="affe">
    <w:name w:val="Таблица"/>
    <w:basedOn w:val="a"/>
    <w:rsid w:val="005A424F"/>
    <w:pPr>
      <w:suppressAutoHyphens/>
      <w:spacing w:before="20" w:after="20" w:line="240" w:lineRule="auto"/>
    </w:pPr>
    <w:rPr>
      <w:rFonts w:ascii="Times New Roman" w:eastAsia="Times New Roman" w:hAnsi="Times New Roman" w:cs="Times New Roman"/>
      <w:kern w:val="1"/>
      <w:sz w:val="20"/>
      <w:szCs w:val="20"/>
      <w:lang w:eastAsia="ar-SA"/>
    </w:rPr>
  </w:style>
  <w:style w:type="paragraph" w:customStyle="1" w:styleId="afff">
    <w:name w:val="Текст письма"/>
    <w:basedOn w:val="a"/>
    <w:rsid w:val="005A424F"/>
    <w:pPr>
      <w:suppressAutoHyphens/>
      <w:spacing w:before="60" w:after="60" w:line="240" w:lineRule="auto"/>
      <w:jc w:val="both"/>
    </w:pPr>
    <w:rPr>
      <w:rFonts w:ascii="Times New Roman" w:eastAsia="Times New Roman" w:hAnsi="Times New Roman" w:cs="Times New Roman"/>
      <w:kern w:val="1"/>
      <w:szCs w:val="20"/>
      <w:lang w:eastAsia="ar-SA"/>
    </w:rPr>
  </w:style>
  <w:style w:type="paragraph" w:customStyle="1" w:styleId="36">
    <w:name w:val="Список3"/>
    <w:basedOn w:val="a"/>
    <w:rsid w:val="005A424F"/>
    <w:pPr>
      <w:tabs>
        <w:tab w:val="left" w:pos="1208"/>
        <w:tab w:val="left" w:pos="2055"/>
      </w:tabs>
      <w:suppressAutoHyphens/>
      <w:spacing w:before="20" w:after="20" w:line="240" w:lineRule="auto"/>
      <w:ind w:left="900"/>
      <w:jc w:val="both"/>
    </w:pPr>
    <w:rPr>
      <w:rFonts w:ascii="Times New Roman" w:eastAsia="Times New Roman" w:hAnsi="Times New Roman" w:cs="Times New Roman"/>
      <w:kern w:val="1"/>
      <w:szCs w:val="20"/>
      <w:lang w:eastAsia="ar-SA"/>
    </w:rPr>
  </w:style>
  <w:style w:type="paragraph" w:customStyle="1" w:styleId="1a">
    <w:name w:val="Номер1"/>
    <w:basedOn w:val="af8"/>
    <w:rsid w:val="005A424F"/>
    <w:pPr>
      <w:tabs>
        <w:tab w:val="left" w:pos="1620"/>
      </w:tabs>
      <w:spacing w:before="40" w:after="40"/>
      <w:ind w:left="900" w:firstLine="0"/>
      <w:jc w:val="both"/>
    </w:pPr>
    <w:rPr>
      <w:rFonts w:ascii="Times New Roman" w:hAnsi="Times New Roman" w:cs="Times New Roman"/>
      <w:b w:val="0"/>
      <w:sz w:val="22"/>
      <w:szCs w:val="20"/>
    </w:rPr>
  </w:style>
  <w:style w:type="paragraph" w:customStyle="1" w:styleId="2a">
    <w:name w:val="Номер2"/>
    <w:basedOn w:val="28"/>
    <w:rsid w:val="005A424F"/>
    <w:pPr>
      <w:tabs>
        <w:tab w:val="left" w:pos="964"/>
        <w:tab w:val="left" w:pos="2340"/>
      </w:tabs>
      <w:ind w:left="1080"/>
    </w:pPr>
    <w:rPr>
      <w:sz w:val="22"/>
    </w:rPr>
  </w:style>
  <w:style w:type="paragraph" w:customStyle="1" w:styleId="ConsCell">
    <w:name w:val="ConsCell"/>
    <w:rsid w:val="005A424F"/>
    <w:pPr>
      <w:widowControl w:val="0"/>
      <w:suppressAutoHyphens/>
      <w:autoSpaceDE w:val="0"/>
      <w:spacing w:after="0" w:line="240" w:lineRule="auto"/>
      <w:ind w:right="19772"/>
    </w:pPr>
    <w:rPr>
      <w:rFonts w:ascii="Arial" w:eastAsia="Arial" w:hAnsi="Arial" w:cs="Arial"/>
      <w:sz w:val="20"/>
      <w:szCs w:val="20"/>
      <w:lang w:eastAsia="ar-SA"/>
    </w:rPr>
  </w:style>
  <w:style w:type="paragraph" w:customStyle="1" w:styleId="ConsPlusNormal">
    <w:name w:val="ConsPlusNormal"/>
    <w:rsid w:val="005A424F"/>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Title">
    <w:name w:val="ConsPlusTitle"/>
    <w:rsid w:val="005A424F"/>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310">
    <w:name w:val="Основной текст 31"/>
    <w:basedOn w:val="a"/>
    <w:rsid w:val="005A424F"/>
    <w:pPr>
      <w:suppressAutoHyphens/>
      <w:spacing w:after="0" w:line="360" w:lineRule="auto"/>
      <w:jc w:val="both"/>
    </w:pPr>
    <w:rPr>
      <w:rFonts w:ascii="Times New Roman" w:eastAsia="Times New Roman" w:hAnsi="Times New Roman" w:cs="Times New Roman"/>
      <w:bCs/>
      <w:iCs/>
      <w:kern w:val="1"/>
      <w:sz w:val="28"/>
      <w:szCs w:val="24"/>
      <w:lang w:eastAsia="ar-SA"/>
    </w:rPr>
  </w:style>
  <w:style w:type="paragraph" w:customStyle="1" w:styleId="afff0">
    <w:name w:val="Содержимое таблицы"/>
    <w:basedOn w:val="a"/>
    <w:rsid w:val="005A424F"/>
    <w:pPr>
      <w:suppressLineNumbers/>
      <w:suppressAutoHyphens/>
      <w:spacing w:after="0" w:line="240" w:lineRule="auto"/>
    </w:pPr>
    <w:rPr>
      <w:rFonts w:ascii="Times New Roman" w:eastAsia="Times New Roman" w:hAnsi="Times New Roman" w:cs="Times New Roman"/>
      <w:bCs/>
      <w:iCs/>
      <w:kern w:val="1"/>
      <w:sz w:val="28"/>
      <w:szCs w:val="24"/>
      <w:lang w:eastAsia="ar-SA"/>
    </w:rPr>
  </w:style>
  <w:style w:type="paragraph" w:customStyle="1" w:styleId="1b">
    <w:name w:val="Маркированный список1"/>
    <w:basedOn w:val="a"/>
    <w:rsid w:val="005A424F"/>
    <w:pPr>
      <w:suppressAutoHyphens/>
      <w:spacing w:after="0" w:line="240" w:lineRule="auto"/>
    </w:pPr>
    <w:rPr>
      <w:rFonts w:ascii="Arial" w:eastAsia="Times New Roman" w:hAnsi="Arial" w:cs="Arial"/>
      <w:b/>
      <w:kern w:val="1"/>
      <w:sz w:val="32"/>
      <w:szCs w:val="32"/>
      <w:lang w:eastAsia="ar-SA"/>
    </w:rPr>
  </w:style>
  <w:style w:type="paragraph" w:styleId="1c">
    <w:name w:val="toc 1"/>
    <w:basedOn w:val="a"/>
    <w:next w:val="a"/>
    <w:rsid w:val="005A424F"/>
    <w:pPr>
      <w:suppressAutoHyphens/>
      <w:spacing w:before="360" w:after="360" w:line="240" w:lineRule="auto"/>
    </w:pPr>
    <w:rPr>
      <w:rFonts w:ascii="Times New Roman" w:eastAsia="Times New Roman" w:hAnsi="Times New Roman" w:cs="Times New Roman"/>
      <w:b/>
      <w:caps/>
      <w:kern w:val="1"/>
      <w:sz w:val="24"/>
      <w:szCs w:val="24"/>
      <w:lang w:val="en-US" w:eastAsia="ar-SA"/>
    </w:rPr>
  </w:style>
  <w:style w:type="paragraph" w:styleId="2b">
    <w:name w:val="toc 2"/>
    <w:basedOn w:val="a"/>
    <w:next w:val="a"/>
    <w:rsid w:val="005A424F"/>
    <w:pPr>
      <w:suppressAutoHyphens/>
      <w:spacing w:after="0" w:line="240" w:lineRule="auto"/>
    </w:pPr>
    <w:rPr>
      <w:rFonts w:ascii="Times New Roman" w:eastAsia="Times New Roman" w:hAnsi="Times New Roman" w:cs="Times New Roman"/>
      <w:b/>
      <w:smallCaps/>
      <w:kern w:val="1"/>
      <w:szCs w:val="24"/>
      <w:lang w:val="en-US" w:eastAsia="ar-SA"/>
    </w:rPr>
  </w:style>
  <w:style w:type="paragraph" w:styleId="42">
    <w:name w:val="toc 4"/>
    <w:basedOn w:val="a"/>
    <w:next w:val="a"/>
    <w:rsid w:val="005A424F"/>
    <w:pPr>
      <w:suppressAutoHyphens/>
      <w:spacing w:after="0" w:line="240" w:lineRule="auto"/>
    </w:pPr>
    <w:rPr>
      <w:rFonts w:ascii="Times New Roman" w:eastAsia="Times New Roman" w:hAnsi="Times New Roman" w:cs="Times New Roman"/>
      <w:kern w:val="1"/>
      <w:szCs w:val="24"/>
      <w:lang w:val="en-US" w:eastAsia="ar-SA"/>
    </w:rPr>
  </w:style>
  <w:style w:type="paragraph" w:styleId="51">
    <w:name w:val="toc 5"/>
    <w:basedOn w:val="a"/>
    <w:next w:val="a"/>
    <w:rsid w:val="005A424F"/>
    <w:pPr>
      <w:suppressAutoHyphens/>
      <w:spacing w:after="0" w:line="240" w:lineRule="auto"/>
    </w:pPr>
    <w:rPr>
      <w:rFonts w:ascii="Times New Roman" w:eastAsia="Times New Roman" w:hAnsi="Times New Roman" w:cs="Times New Roman"/>
      <w:kern w:val="1"/>
      <w:szCs w:val="24"/>
      <w:lang w:val="en-US" w:eastAsia="ar-SA"/>
    </w:rPr>
  </w:style>
  <w:style w:type="paragraph" w:styleId="61">
    <w:name w:val="toc 6"/>
    <w:basedOn w:val="a"/>
    <w:next w:val="a"/>
    <w:rsid w:val="005A424F"/>
    <w:pPr>
      <w:suppressAutoHyphens/>
      <w:spacing w:after="0" w:line="240" w:lineRule="auto"/>
    </w:pPr>
    <w:rPr>
      <w:rFonts w:ascii="Times New Roman" w:eastAsia="Times New Roman" w:hAnsi="Times New Roman" w:cs="Times New Roman"/>
      <w:kern w:val="1"/>
      <w:szCs w:val="24"/>
      <w:lang w:val="en-US" w:eastAsia="ar-SA"/>
    </w:rPr>
  </w:style>
  <w:style w:type="paragraph" w:styleId="71">
    <w:name w:val="toc 7"/>
    <w:basedOn w:val="a"/>
    <w:next w:val="a"/>
    <w:rsid w:val="005A424F"/>
    <w:pPr>
      <w:suppressAutoHyphens/>
      <w:spacing w:after="0" w:line="240" w:lineRule="auto"/>
    </w:pPr>
    <w:rPr>
      <w:rFonts w:ascii="Times New Roman" w:eastAsia="Times New Roman" w:hAnsi="Times New Roman" w:cs="Times New Roman"/>
      <w:kern w:val="1"/>
      <w:szCs w:val="24"/>
      <w:lang w:val="en-US" w:eastAsia="ar-SA"/>
    </w:rPr>
  </w:style>
  <w:style w:type="paragraph" w:styleId="81">
    <w:name w:val="toc 8"/>
    <w:basedOn w:val="a"/>
    <w:next w:val="a"/>
    <w:rsid w:val="005A424F"/>
    <w:pPr>
      <w:suppressAutoHyphens/>
      <w:spacing w:after="0" w:line="240" w:lineRule="auto"/>
    </w:pPr>
    <w:rPr>
      <w:rFonts w:ascii="Times New Roman" w:eastAsia="Times New Roman" w:hAnsi="Times New Roman" w:cs="Times New Roman"/>
      <w:kern w:val="1"/>
      <w:szCs w:val="24"/>
      <w:lang w:val="en-US" w:eastAsia="ar-SA"/>
    </w:rPr>
  </w:style>
  <w:style w:type="paragraph" w:styleId="91">
    <w:name w:val="toc 9"/>
    <w:basedOn w:val="a"/>
    <w:next w:val="a"/>
    <w:rsid w:val="005A424F"/>
    <w:pPr>
      <w:suppressAutoHyphens/>
      <w:spacing w:after="0" w:line="240" w:lineRule="auto"/>
    </w:pPr>
    <w:rPr>
      <w:rFonts w:ascii="Times New Roman" w:eastAsia="Times New Roman" w:hAnsi="Times New Roman" w:cs="Times New Roman"/>
      <w:kern w:val="1"/>
      <w:szCs w:val="24"/>
      <w:lang w:val="en-US" w:eastAsia="ar-SA"/>
    </w:rPr>
  </w:style>
  <w:style w:type="paragraph" w:customStyle="1" w:styleId="FR1">
    <w:name w:val="FR1"/>
    <w:rsid w:val="005A424F"/>
    <w:pPr>
      <w:widowControl w:val="0"/>
      <w:suppressAutoHyphens/>
      <w:spacing w:after="0" w:line="240" w:lineRule="auto"/>
      <w:ind w:right="200"/>
      <w:jc w:val="center"/>
    </w:pPr>
    <w:rPr>
      <w:rFonts w:ascii="Times New Roman" w:eastAsia="Arial" w:hAnsi="Times New Roman" w:cs="Times New Roman"/>
      <w:b/>
      <w:sz w:val="28"/>
      <w:szCs w:val="20"/>
      <w:lang w:eastAsia="ar-SA"/>
    </w:rPr>
  </w:style>
  <w:style w:type="paragraph" w:customStyle="1" w:styleId="CharChar1CharChar1CharChar">
    <w:name w:val="Char Char Знак Знак1 Char Char1 Знак Знак Char Char"/>
    <w:basedOn w:val="a"/>
    <w:rsid w:val="005A424F"/>
    <w:pPr>
      <w:suppressAutoHyphens/>
      <w:spacing w:before="280" w:after="280" w:line="240" w:lineRule="auto"/>
    </w:pPr>
    <w:rPr>
      <w:rFonts w:ascii="Tahoma" w:eastAsia="Times New Roman" w:hAnsi="Tahoma" w:cs="Times New Roman"/>
      <w:kern w:val="1"/>
      <w:sz w:val="20"/>
      <w:szCs w:val="20"/>
      <w:lang w:val="en-US" w:eastAsia="ar-SA"/>
    </w:rPr>
  </w:style>
  <w:style w:type="paragraph" w:customStyle="1" w:styleId="1d">
    <w:name w:val="Знак1 Знак Знак Знак Знак Знак Знак"/>
    <w:basedOn w:val="a"/>
    <w:rsid w:val="005A424F"/>
    <w:pPr>
      <w:suppressAutoHyphens/>
      <w:spacing w:after="160" w:line="240" w:lineRule="exact"/>
    </w:pPr>
    <w:rPr>
      <w:rFonts w:ascii="Verdana" w:eastAsia="Times New Roman" w:hAnsi="Verdana" w:cs="Times New Roman"/>
      <w:kern w:val="1"/>
      <w:sz w:val="24"/>
      <w:szCs w:val="24"/>
      <w:lang w:val="en-US" w:eastAsia="ar-SA"/>
    </w:rPr>
  </w:style>
  <w:style w:type="paragraph" w:customStyle="1" w:styleId="afff1">
    <w:name w:val="Комментарий"/>
    <w:basedOn w:val="a"/>
    <w:next w:val="a"/>
    <w:rsid w:val="005A424F"/>
    <w:pPr>
      <w:widowControl w:val="0"/>
      <w:suppressAutoHyphens/>
      <w:autoSpaceDE w:val="0"/>
      <w:spacing w:after="0" w:line="240" w:lineRule="auto"/>
      <w:ind w:left="170"/>
      <w:jc w:val="both"/>
    </w:pPr>
    <w:rPr>
      <w:rFonts w:ascii="Arial" w:eastAsia="Times New Roman" w:hAnsi="Arial" w:cs="Arial"/>
      <w:i/>
      <w:iCs/>
      <w:color w:val="800080"/>
      <w:kern w:val="1"/>
      <w:sz w:val="20"/>
      <w:szCs w:val="20"/>
      <w:lang w:eastAsia="ar-SA"/>
    </w:rPr>
  </w:style>
  <w:style w:type="paragraph" w:customStyle="1" w:styleId="afff2">
    <w:name w:val="Текст (лев. подпись)"/>
    <w:basedOn w:val="a"/>
    <w:next w:val="a"/>
    <w:rsid w:val="005A424F"/>
    <w:pPr>
      <w:widowControl w:val="0"/>
      <w:suppressAutoHyphens/>
      <w:autoSpaceDE w:val="0"/>
      <w:spacing w:after="0" w:line="240" w:lineRule="auto"/>
    </w:pPr>
    <w:rPr>
      <w:rFonts w:ascii="Arial" w:eastAsia="Times New Roman" w:hAnsi="Arial" w:cs="Arial"/>
      <w:kern w:val="1"/>
      <w:sz w:val="20"/>
      <w:szCs w:val="20"/>
      <w:lang w:eastAsia="ar-SA"/>
    </w:rPr>
  </w:style>
  <w:style w:type="paragraph" w:customStyle="1" w:styleId="afff3">
    <w:name w:val="Текст (прав. подпись)"/>
    <w:basedOn w:val="a"/>
    <w:next w:val="a"/>
    <w:rsid w:val="005A424F"/>
    <w:pPr>
      <w:widowControl w:val="0"/>
      <w:suppressAutoHyphens/>
      <w:autoSpaceDE w:val="0"/>
      <w:spacing w:after="0" w:line="240" w:lineRule="auto"/>
      <w:jc w:val="right"/>
    </w:pPr>
    <w:rPr>
      <w:rFonts w:ascii="Arial" w:eastAsia="Times New Roman" w:hAnsi="Arial" w:cs="Arial"/>
      <w:kern w:val="1"/>
      <w:sz w:val="20"/>
      <w:szCs w:val="20"/>
      <w:lang w:eastAsia="ar-SA"/>
    </w:rPr>
  </w:style>
  <w:style w:type="paragraph" w:customStyle="1" w:styleId="afff4">
    <w:name w:val="Знак Знак Знак Знак Знак Знак Знак"/>
    <w:basedOn w:val="a"/>
    <w:rsid w:val="005A424F"/>
    <w:pPr>
      <w:suppressAutoHyphens/>
      <w:spacing w:before="280" w:after="280" w:line="240" w:lineRule="auto"/>
    </w:pPr>
    <w:rPr>
      <w:rFonts w:ascii="Tahoma" w:eastAsia="Times New Roman" w:hAnsi="Tahoma" w:cs="Tahoma"/>
      <w:kern w:val="1"/>
      <w:sz w:val="20"/>
      <w:szCs w:val="20"/>
      <w:lang w:val="en-US" w:eastAsia="ar-SA"/>
    </w:rPr>
  </w:style>
  <w:style w:type="paragraph" w:customStyle="1" w:styleId="text">
    <w:name w:val="text"/>
    <w:basedOn w:val="a"/>
    <w:rsid w:val="005A424F"/>
    <w:pPr>
      <w:suppressAutoHyphens/>
      <w:spacing w:after="0" w:line="240" w:lineRule="auto"/>
      <w:ind w:firstLine="567"/>
      <w:jc w:val="both"/>
    </w:pPr>
    <w:rPr>
      <w:rFonts w:ascii="Arial" w:eastAsia="Times New Roman" w:hAnsi="Arial" w:cs="Arial"/>
      <w:kern w:val="1"/>
      <w:sz w:val="24"/>
      <w:szCs w:val="24"/>
      <w:lang w:eastAsia="ar-SA"/>
    </w:rPr>
  </w:style>
  <w:style w:type="paragraph" w:styleId="afff5">
    <w:name w:val="List Paragraph"/>
    <w:basedOn w:val="a"/>
    <w:uiPriority w:val="34"/>
    <w:qFormat/>
    <w:rsid w:val="005A424F"/>
    <w:pPr>
      <w:suppressAutoHyphens/>
      <w:ind w:left="720"/>
    </w:pPr>
    <w:rPr>
      <w:rFonts w:ascii="Calibri" w:eastAsia="Times New Roman" w:hAnsi="Calibri" w:cs="Calibri"/>
      <w:kern w:val="1"/>
      <w:lang w:eastAsia="ar-SA"/>
    </w:rPr>
  </w:style>
  <w:style w:type="paragraph" w:customStyle="1" w:styleId="ConsPlusNonformat">
    <w:name w:val="ConsPlusNonformat"/>
    <w:rsid w:val="005A424F"/>
    <w:pPr>
      <w:widowControl w:val="0"/>
      <w:suppressAutoHyphens/>
      <w:autoSpaceDE w:val="0"/>
      <w:spacing w:after="0" w:line="240" w:lineRule="auto"/>
    </w:pPr>
    <w:rPr>
      <w:rFonts w:ascii="Courier New" w:eastAsia="Courier New" w:hAnsi="Courier New" w:cs="Courier New"/>
      <w:sz w:val="20"/>
      <w:szCs w:val="20"/>
      <w:lang w:eastAsia="ru-RU" w:bidi="ru-RU"/>
    </w:rPr>
  </w:style>
  <w:style w:type="paragraph" w:customStyle="1" w:styleId="1e">
    <w:name w:val="Название1"/>
    <w:basedOn w:val="a"/>
    <w:rsid w:val="005A424F"/>
    <w:pPr>
      <w:suppressLineNumbers/>
      <w:suppressAutoHyphens/>
      <w:spacing w:before="120" w:after="120" w:line="240" w:lineRule="auto"/>
    </w:pPr>
    <w:rPr>
      <w:rFonts w:ascii="Arial" w:eastAsia="Times New Roman" w:hAnsi="Arial" w:cs="Tahoma"/>
      <w:i/>
      <w:iCs/>
      <w:kern w:val="1"/>
      <w:sz w:val="20"/>
      <w:szCs w:val="24"/>
      <w:lang w:val="en-US" w:eastAsia="ar-SA"/>
    </w:rPr>
  </w:style>
  <w:style w:type="paragraph" w:customStyle="1" w:styleId="1f">
    <w:name w:val="Указатель1"/>
    <w:basedOn w:val="a"/>
    <w:rsid w:val="005A424F"/>
    <w:pPr>
      <w:suppressLineNumbers/>
      <w:suppressAutoHyphens/>
      <w:spacing w:after="0" w:line="240" w:lineRule="auto"/>
    </w:pPr>
    <w:rPr>
      <w:rFonts w:ascii="Arial" w:eastAsia="Times New Roman" w:hAnsi="Arial" w:cs="Tahoma"/>
      <w:kern w:val="1"/>
      <w:sz w:val="24"/>
      <w:szCs w:val="24"/>
      <w:lang w:val="en-US" w:eastAsia="ar-SA"/>
    </w:rPr>
  </w:style>
  <w:style w:type="paragraph" w:customStyle="1" w:styleId="1f0">
    <w:name w:val="Текст примечания1"/>
    <w:basedOn w:val="a"/>
    <w:rsid w:val="005A424F"/>
    <w:pPr>
      <w:suppressAutoHyphens/>
      <w:spacing w:after="0" w:line="240" w:lineRule="auto"/>
    </w:pPr>
    <w:rPr>
      <w:rFonts w:ascii="Times New Roman" w:eastAsia="Times New Roman" w:hAnsi="Times New Roman" w:cs="Times New Roman"/>
      <w:kern w:val="1"/>
      <w:sz w:val="20"/>
      <w:szCs w:val="20"/>
      <w:lang w:val="en-US" w:eastAsia="ar-SA"/>
    </w:rPr>
  </w:style>
  <w:style w:type="paragraph" w:customStyle="1" w:styleId="210">
    <w:name w:val="Основной текст с отступом 21"/>
    <w:basedOn w:val="a"/>
    <w:rsid w:val="005A424F"/>
    <w:pPr>
      <w:suppressAutoHyphens/>
      <w:spacing w:after="0" w:line="240" w:lineRule="auto"/>
      <w:ind w:firstLine="540"/>
      <w:jc w:val="both"/>
    </w:pPr>
    <w:rPr>
      <w:rFonts w:ascii="Times New Roman" w:eastAsia="Times New Roman" w:hAnsi="Times New Roman" w:cs="Times New Roman"/>
      <w:kern w:val="1"/>
      <w:sz w:val="24"/>
      <w:szCs w:val="24"/>
      <w:lang w:eastAsia="ar-SA"/>
    </w:rPr>
  </w:style>
  <w:style w:type="paragraph" w:customStyle="1" w:styleId="311">
    <w:name w:val="Основной текст с отступом 31"/>
    <w:basedOn w:val="a"/>
    <w:rsid w:val="005A424F"/>
    <w:pPr>
      <w:suppressAutoHyphens/>
      <w:spacing w:after="0" w:line="240" w:lineRule="auto"/>
      <w:ind w:firstLine="540"/>
      <w:jc w:val="both"/>
    </w:pPr>
    <w:rPr>
      <w:rFonts w:ascii="Times New Roman" w:eastAsia="Times New Roman" w:hAnsi="Times New Roman" w:cs="Times New Roman"/>
      <w:b/>
      <w:bCs/>
      <w:kern w:val="1"/>
      <w:sz w:val="24"/>
      <w:szCs w:val="24"/>
      <w:lang w:eastAsia="ar-SA"/>
    </w:rPr>
  </w:style>
  <w:style w:type="paragraph" w:customStyle="1" w:styleId="211">
    <w:name w:val="Основной текст 21"/>
    <w:basedOn w:val="a"/>
    <w:rsid w:val="005A424F"/>
    <w:pPr>
      <w:suppressAutoHyphens/>
      <w:spacing w:after="120" w:line="480" w:lineRule="auto"/>
    </w:pPr>
    <w:rPr>
      <w:rFonts w:ascii="Times New Roman" w:eastAsia="Times New Roman" w:hAnsi="Times New Roman" w:cs="Times New Roman"/>
      <w:kern w:val="1"/>
      <w:sz w:val="24"/>
      <w:szCs w:val="24"/>
      <w:lang w:val="en-US" w:eastAsia="ar-SA"/>
    </w:rPr>
  </w:style>
  <w:style w:type="paragraph" w:customStyle="1" w:styleId="1f1">
    <w:name w:val="Название объекта1"/>
    <w:basedOn w:val="a"/>
    <w:next w:val="a"/>
    <w:rsid w:val="005A424F"/>
    <w:pPr>
      <w:keepNext/>
      <w:suppressAutoHyphens/>
      <w:spacing w:before="120" w:after="120" w:line="240" w:lineRule="auto"/>
      <w:ind w:left="851" w:hanging="850"/>
      <w:jc w:val="both"/>
    </w:pPr>
    <w:rPr>
      <w:rFonts w:ascii="Arial Narrow" w:eastAsia="Times New Roman" w:hAnsi="Arial Narrow" w:cs="Times New Roman"/>
      <w:kern w:val="1"/>
      <w:sz w:val="24"/>
      <w:szCs w:val="20"/>
      <w:lang w:eastAsia="ar-SA"/>
    </w:rPr>
  </w:style>
  <w:style w:type="paragraph" w:customStyle="1" w:styleId="afff6">
    <w:name w:val="Содержимое врезки"/>
    <w:basedOn w:val="af7"/>
    <w:rsid w:val="005A424F"/>
    <w:pPr>
      <w:spacing w:after="120"/>
      <w:jc w:val="left"/>
    </w:pPr>
    <w:rPr>
      <w:sz w:val="24"/>
      <w:szCs w:val="24"/>
      <w:lang w:val="en-US"/>
    </w:rPr>
  </w:style>
  <w:style w:type="paragraph" w:customStyle="1" w:styleId="afff7">
    <w:name w:val="Заголовок таблицы"/>
    <w:basedOn w:val="afff0"/>
    <w:rsid w:val="005A424F"/>
    <w:pPr>
      <w:jc w:val="center"/>
    </w:pPr>
    <w:rPr>
      <w:b/>
      <w:iCs w:val="0"/>
      <w:sz w:val="24"/>
      <w:lang w:val="en-US"/>
    </w:rPr>
  </w:style>
  <w:style w:type="paragraph" w:customStyle="1" w:styleId="1f2">
    <w:name w:val="Текст1"/>
    <w:basedOn w:val="a"/>
    <w:rsid w:val="005A424F"/>
    <w:pPr>
      <w:suppressAutoHyphens/>
      <w:spacing w:after="0" w:line="240" w:lineRule="auto"/>
    </w:pPr>
    <w:rPr>
      <w:rFonts w:ascii="Courier New" w:eastAsia="Times New Roman" w:hAnsi="Courier New" w:cs="Courier New"/>
      <w:b/>
      <w:kern w:val="1"/>
      <w:sz w:val="20"/>
      <w:szCs w:val="20"/>
      <w:lang w:eastAsia="ar-SA"/>
    </w:rPr>
  </w:style>
  <w:style w:type="paragraph" w:customStyle="1" w:styleId="ConsPlusCell">
    <w:name w:val="ConsPlusCell"/>
    <w:rsid w:val="005A424F"/>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WW-1">
    <w:name w:val="WW-Заголовок"/>
    <w:basedOn w:val="a"/>
    <w:next w:val="af6"/>
    <w:rsid w:val="005A424F"/>
    <w:pPr>
      <w:suppressAutoHyphens/>
      <w:spacing w:after="0" w:line="240" w:lineRule="auto"/>
      <w:jc w:val="center"/>
    </w:pPr>
    <w:rPr>
      <w:rFonts w:ascii="Arial" w:eastAsia="Times New Roman" w:hAnsi="Arial" w:cs="Arial"/>
      <w:b/>
      <w:bCs/>
      <w:kern w:val="1"/>
      <w:sz w:val="28"/>
      <w:szCs w:val="32"/>
      <w:lang w:eastAsia="ar-SA"/>
    </w:rPr>
  </w:style>
  <w:style w:type="paragraph" w:customStyle="1" w:styleId="afff8">
    <w:name w:val="Основной"/>
    <w:basedOn w:val="af7"/>
    <w:rsid w:val="005A424F"/>
    <w:pPr>
      <w:spacing w:line="100" w:lineRule="atLeast"/>
    </w:pPr>
    <w:rPr>
      <w:rFonts w:ascii="Arial" w:hAnsi="Arial" w:cs="Arial"/>
      <w:sz w:val="24"/>
    </w:rPr>
  </w:style>
  <w:style w:type="paragraph" w:customStyle="1" w:styleId="ConsPlusNormal1">
    <w:name w:val="ConsPlusNormal1"/>
    <w:rsid w:val="005A424F"/>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ConsPlusNonformat1">
    <w:name w:val="ConsPlusNonformat1"/>
    <w:next w:val="ConsPlusNormal1"/>
    <w:rsid w:val="005A424F"/>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customStyle="1" w:styleId="ConsPlusTitle1">
    <w:name w:val="ConsPlusTitle1"/>
    <w:next w:val="ConsPlusNormal1"/>
    <w:rsid w:val="005A424F"/>
    <w:pPr>
      <w:widowControl w:val="0"/>
      <w:suppressAutoHyphens/>
      <w:autoSpaceDE w:val="0"/>
      <w:spacing w:after="0" w:line="240" w:lineRule="auto"/>
    </w:pPr>
    <w:rPr>
      <w:rFonts w:ascii="Arial" w:eastAsia="Arial" w:hAnsi="Arial" w:cs="Arial"/>
      <w:b/>
      <w:bCs/>
      <w:sz w:val="20"/>
      <w:szCs w:val="20"/>
      <w:lang w:eastAsia="hi-IN" w:bidi="hi-IN"/>
    </w:rPr>
  </w:style>
  <w:style w:type="paragraph" w:customStyle="1" w:styleId="ConsPlusCell1">
    <w:name w:val="ConsPlusCell1"/>
    <w:next w:val="ConsPlusNormal1"/>
    <w:rsid w:val="005A424F"/>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customStyle="1" w:styleId="ConsPlusDocList">
    <w:name w:val="ConsPlusDocList"/>
    <w:next w:val="ConsPlusNormal1"/>
    <w:rsid w:val="005A424F"/>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customStyle="1" w:styleId="ConsPlusTitlePage">
    <w:name w:val="ConsPlusTitlePage"/>
    <w:next w:val="ConsPlusNormal1"/>
    <w:rsid w:val="005A424F"/>
    <w:pPr>
      <w:widowControl w:val="0"/>
      <w:suppressAutoHyphens/>
      <w:autoSpaceDE w:val="0"/>
      <w:spacing w:after="0" w:line="240" w:lineRule="auto"/>
    </w:pPr>
    <w:rPr>
      <w:rFonts w:ascii="Tahoma" w:eastAsia="Tahoma" w:hAnsi="Tahoma" w:cs="Tahoma"/>
      <w:sz w:val="20"/>
      <w:szCs w:val="20"/>
      <w:lang w:eastAsia="hi-IN" w:bidi="hi-IN"/>
    </w:rPr>
  </w:style>
  <w:style w:type="paragraph" w:customStyle="1" w:styleId="ConsPlusJurTerm">
    <w:name w:val="ConsPlusJurTerm"/>
    <w:next w:val="ConsPlusNormal1"/>
    <w:rsid w:val="005A424F"/>
    <w:pPr>
      <w:widowControl w:val="0"/>
      <w:suppressAutoHyphens/>
      <w:autoSpaceDE w:val="0"/>
      <w:spacing w:after="0" w:line="240" w:lineRule="auto"/>
    </w:pPr>
    <w:rPr>
      <w:rFonts w:ascii="Tahoma" w:eastAsia="Tahoma" w:hAnsi="Tahoma" w:cs="Tahoma"/>
      <w:sz w:val="26"/>
      <w:szCs w:val="26"/>
      <w:lang w:eastAsia="hi-IN" w:bidi="hi-IN"/>
    </w:rPr>
  </w:style>
  <w:style w:type="paragraph" w:customStyle="1" w:styleId="Default">
    <w:name w:val="Default"/>
    <w:rsid w:val="005A424F"/>
    <w:pPr>
      <w:widowControl w:val="0"/>
      <w:suppressAutoHyphens/>
      <w:spacing w:after="0" w:line="240" w:lineRule="auto"/>
    </w:pPr>
    <w:rPr>
      <w:rFonts w:ascii="Arial" w:eastAsia="Andale Sans UI" w:hAnsi="Arial" w:cs="Tahoma"/>
      <w:color w:val="000000"/>
      <w:kern w:val="1"/>
      <w:sz w:val="24"/>
      <w:szCs w:val="24"/>
      <w:lang w:eastAsia="ar-SA"/>
    </w:rPr>
  </w:style>
  <w:style w:type="paragraph" w:customStyle="1" w:styleId="111">
    <w:name w:val="Заголовок 11"/>
    <w:basedOn w:val="a"/>
    <w:next w:val="a"/>
    <w:rsid w:val="005A424F"/>
    <w:pPr>
      <w:tabs>
        <w:tab w:val="num" w:pos="0"/>
      </w:tabs>
      <w:suppressAutoHyphens/>
      <w:spacing w:before="108" w:after="108" w:line="240" w:lineRule="auto"/>
      <w:jc w:val="center"/>
    </w:pPr>
    <w:rPr>
      <w:rFonts w:ascii="Arial" w:eastAsia="Times New Roman" w:hAnsi="Arial" w:cs="Arial"/>
      <w:b/>
      <w:bCs/>
      <w:color w:val="000080"/>
      <w:kern w:val="1"/>
      <w:sz w:val="32"/>
      <w:szCs w:val="32"/>
      <w:lang w:eastAsia="ar-SA"/>
    </w:rPr>
  </w:style>
  <w:style w:type="paragraph" w:styleId="afff9">
    <w:name w:val="Normal (Web)"/>
    <w:basedOn w:val="a"/>
    <w:rsid w:val="005A424F"/>
    <w:pPr>
      <w:suppressAutoHyphens/>
      <w:spacing w:after="0" w:line="240" w:lineRule="auto"/>
    </w:pPr>
    <w:rPr>
      <w:rFonts w:ascii="Times New Roman" w:eastAsia="Times New Roman" w:hAnsi="Times New Roman" w:cs="Times New Roman"/>
      <w:b/>
      <w:kern w:val="1"/>
      <w:sz w:val="24"/>
      <w:szCs w:val="24"/>
      <w:lang w:eastAsia="ar-SA"/>
    </w:rPr>
  </w:style>
  <w:style w:type="paragraph" w:customStyle="1" w:styleId="Standard">
    <w:name w:val="Standard"/>
    <w:rsid w:val="005A424F"/>
    <w:pPr>
      <w:widowControl w:val="0"/>
      <w:suppressAutoHyphens/>
      <w:spacing w:after="0" w:line="240" w:lineRule="auto"/>
      <w:textAlignment w:val="baseline"/>
    </w:pPr>
    <w:rPr>
      <w:rFonts w:ascii="Arial" w:eastAsia="Lucida Sans Unicode" w:hAnsi="Arial" w:cs="Arial"/>
      <w:kern w:val="1"/>
      <w:sz w:val="24"/>
      <w:szCs w:val="24"/>
      <w:lang w:eastAsia="hi-IN" w:bidi="hi-IN"/>
    </w:rPr>
  </w:style>
  <w:style w:type="paragraph" w:customStyle="1" w:styleId="TableContents">
    <w:name w:val="Table Contents"/>
    <w:basedOn w:val="Standard"/>
    <w:rsid w:val="005A424F"/>
    <w:pPr>
      <w:suppressLineNumbers/>
    </w:pPr>
  </w:style>
  <w:style w:type="paragraph" w:customStyle="1" w:styleId="1f3">
    <w:name w:val="Основной текст с отступом1"/>
    <w:basedOn w:val="a"/>
    <w:rsid w:val="005A424F"/>
    <w:pPr>
      <w:suppressAutoHyphens/>
      <w:spacing w:after="0" w:line="240" w:lineRule="auto"/>
      <w:ind w:firstLine="567"/>
      <w:jc w:val="both"/>
    </w:pPr>
    <w:rPr>
      <w:rFonts w:ascii="Arial" w:eastAsia="Times New Roman" w:hAnsi="Arial" w:cs="Arial"/>
      <w:b/>
      <w:kern w:val="1"/>
      <w:sz w:val="28"/>
      <w:szCs w:val="20"/>
      <w:lang w:eastAsia="ar-SA"/>
    </w:rPr>
  </w:style>
  <w:style w:type="paragraph" w:styleId="afffa">
    <w:name w:val="No Spacing"/>
    <w:uiPriority w:val="1"/>
    <w:qFormat/>
    <w:rsid w:val="005A424F"/>
    <w:pPr>
      <w:widowControl w:val="0"/>
      <w:suppressAutoHyphens/>
      <w:spacing w:after="0" w:line="240" w:lineRule="auto"/>
    </w:pPr>
    <w:rPr>
      <w:rFonts w:ascii="Calibri" w:eastAsia="Times New Roman" w:hAnsi="Calibri" w:cs="Calibri"/>
      <w:sz w:val="24"/>
      <w:szCs w:val="20"/>
      <w:lang w:eastAsia="ar-SA"/>
    </w:rPr>
  </w:style>
  <w:style w:type="paragraph" w:customStyle="1" w:styleId="1f4">
    <w:name w:val="Без интервала1"/>
    <w:rsid w:val="005A424F"/>
    <w:pPr>
      <w:suppressAutoHyphens/>
      <w:spacing w:after="0" w:line="240" w:lineRule="auto"/>
      <w:ind w:firstLine="567"/>
      <w:jc w:val="both"/>
    </w:pPr>
    <w:rPr>
      <w:rFonts w:ascii="Times New Roman" w:eastAsia="Calibri" w:hAnsi="Times New Roman" w:cs="Times New Roman"/>
      <w:sz w:val="28"/>
      <w:szCs w:val="24"/>
      <w:lang w:eastAsia="hi-IN" w:bidi="hi-IN"/>
    </w:rPr>
  </w:style>
  <w:style w:type="paragraph" w:customStyle="1" w:styleId="1f5">
    <w:name w:val="Абзац списка1"/>
    <w:basedOn w:val="a"/>
    <w:rsid w:val="005A424F"/>
    <w:pPr>
      <w:suppressAutoHyphens/>
      <w:spacing w:after="0" w:line="240" w:lineRule="auto"/>
      <w:ind w:left="720"/>
    </w:pPr>
    <w:rPr>
      <w:rFonts w:ascii="Arial" w:eastAsia="Times New Roman" w:hAnsi="Arial" w:cs="Arial"/>
      <w:b/>
      <w:kern w:val="1"/>
      <w:sz w:val="32"/>
      <w:szCs w:val="32"/>
      <w:lang w:eastAsia="ar-SA"/>
    </w:rPr>
  </w:style>
  <w:style w:type="paragraph" w:customStyle="1" w:styleId="2c">
    <w:name w:val="Абзац списка2"/>
    <w:basedOn w:val="a"/>
    <w:rsid w:val="005A424F"/>
    <w:pPr>
      <w:suppressAutoHyphens/>
      <w:spacing w:after="0" w:line="240" w:lineRule="auto"/>
      <w:ind w:left="720"/>
    </w:pPr>
    <w:rPr>
      <w:rFonts w:ascii="Arial" w:eastAsia="Times New Roman" w:hAnsi="Arial" w:cs="Arial"/>
      <w:b/>
      <w:kern w:val="1"/>
      <w:sz w:val="32"/>
      <w:szCs w:val="32"/>
      <w:lang w:eastAsia="ar-SA"/>
    </w:rPr>
  </w:style>
  <w:style w:type="paragraph" w:customStyle="1" w:styleId="1f6">
    <w:name w:val="Текст сноски1"/>
    <w:basedOn w:val="a"/>
    <w:rsid w:val="005A424F"/>
    <w:pPr>
      <w:suppressAutoHyphens/>
      <w:spacing w:after="0" w:line="100" w:lineRule="atLeast"/>
    </w:pPr>
    <w:rPr>
      <w:rFonts w:ascii="Times New Roman" w:eastAsia="Times New Roman" w:hAnsi="Times New Roman" w:cs="Times New Roman"/>
      <w:b/>
      <w:kern w:val="1"/>
      <w:sz w:val="20"/>
      <w:szCs w:val="20"/>
      <w:lang w:eastAsia="ar-SA"/>
    </w:rPr>
  </w:style>
  <w:style w:type="paragraph" w:customStyle="1" w:styleId="2d">
    <w:name w:val="Без интервала2"/>
    <w:rsid w:val="005A424F"/>
    <w:pPr>
      <w:suppressAutoHyphens/>
      <w:spacing w:after="0" w:line="100" w:lineRule="atLeast"/>
    </w:pPr>
    <w:rPr>
      <w:rFonts w:ascii="Arial" w:eastAsia="Lucida Sans Unicode" w:hAnsi="Arial" w:cs="Mangal"/>
      <w:kern w:val="1"/>
      <w:sz w:val="20"/>
      <w:szCs w:val="24"/>
      <w:lang w:eastAsia="hi-IN" w:bidi="hi-IN"/>
    </w:rPr>
  </w:style>
  <w:style w:type="paragraph" w:customStyle="1" w:styleId="WW-2">
    <w:name w:val="WW-Базовый"/>
    <w:rsid w:val="005A424F"/>
    <w:pPr>
      <w:suppressAutoHyphens/>
      <w:spacing w:after="0" w:line="100" w:lineRule="atLeast"/>
    </w:pPr>
    <w:rPr>
      <w:rFonts w:ascii="Times New Roman" w:eastAsia="Arial" w:hAnsi="Times New Roman" w:cs="Calibri"/>
      <w:sz w:val="24"/>
      <w:szCs w:val="24"/>
      <w:lang w:val="en-US" w:eastAsia="ar-SA"/>
    </w:rPr>
  </w:style>
  <w:style w:type="paragraph" w:customStyle="1" w:styleId="1f7">
    <w:name w:val="Красная строка1"/>
    <w:basedOn w:val="af7"/>
    <w:rsid w:val="005A424F"/>
    <w:pPr>
      <w:ind w:firstLine="210"/>
    </w:pPr>
  </w:style>
  <w:style w:type="paragraph" w:customStyle="1" w:styleId="212">
    <w:name w:val="Список 21"/>
    <w:basedOn w:val="a"/>
    <w:rsid w:val="005A424F"/>
    <w:pPr>
      <w:suppressAutoHyphens/>
      <w:spacing w:after="0" w:line="240" w:lineRule="auto"/>
      <w:ind w:left="566" w:hanging="283"/>
    </w:pPr>
    <w:rPr>
      <w:rFonts w:ascii="Arial" w:eastAsia="Times New Roman" w:hAnsi="Arial" w:cs="Arial"/>
      <w:b/>
      <w:kern w:val="1"/>
      <w:sz w:val="32"/>
      <w:szCs w:val="32"/>
      <w:lang w:eastAsia="ar-SA"/>
    </w:rPr>
  </w:style>
  <w:style w:type="paragraph" w:customStyle="1" w:styleId="213">
    <w:name w:val="Маркированный список 21"/>
    <w:basedOn w:val="a"/>
    <w:rsid w:val="005A424F"/>
    <w:pPr>
      <w:tabs>
        <w:tab w:val="num" w:pos="0"/>
      </w:tabs>
      <w:suppressAutoHyphens/>
      <w:spacing w:after="0" w:line="240" w:lineRule="auto"/>
    </w:pPr>
    <w:rPr>
      <w:rFonts w:ascii="Arial" w:eastAsia="Times New Roman" w:hAnsi="Arial" w:cs="Arial"/>
      <w:b/>
      <w:kern w:val="1"/>
      <w:sz w:val="32"/>
      <w:szCs w:val="32"/>
      <w:lang w:eastAsia="ar-SA"/>
    </w:rPr>
  </w:style>
  <w:style w:type="paragraph" w:customStyle="1" w:styleId="214">
    <w:name w:val="Красная строка 21"/>
    <w:basedOn w:val="afc"/>
    <w:rsid w:val="005A424F"/>
    <w:pPr>
      <w:ind w:firstLine="210"/>
    </w:pPr>
  </w:style>
  <w:style w:type="paragraph" w:customStyle="1" w:styleId="1f8">
    <w:name w:val="Обычный (веб)1"/>
    <w:basedOn w:val="a"/>
    <w:rsid w:val="005A424F"/>
    <w:pPr>
      <w:suppressAutoHyphens/>
      <w:spacing w:before="28" w:after="28" w:line="100" w:lineRule="atLeast"/>
    </w:pPr>
    <w:rPr>
      <w:rFonts w:ascii="Verdana" w:eastAsia="Times New Roman" w:hAnsi="Verdana" w:cs="Verdana"/>
      <w:b/>
      <w:color w:val="333333"/>
      <w:kern w:val="1"/>
      <w:sz w:val="32"/>
      <w:szCs w:val="32"/>
      <w:lang w:eastAsia="ar-SA"/>
    </w:rPr>
  </w:style>
  <w:style w:type="paragraph" w:customStyle="1" w:styleId="WW-10">
    <w:name w:val="WW-Базовый1"/>
    <w:rsid w:val="005A424F"/>
    <w:pPr>
      <w:suppressAutoHyphens/>
      <w:spacing w:after="0" w:line="100" w:lineRule="atLeast"/>
    </w:pPr>
    <w:rPr>
      <w:rFonts w:ascii="Times New Roman" w:eastAsia="Times New Roman" w:hAnsi="Times New Roman" w:cs="Times New Roman"/>
      <w:sz w:val="24"/>
      <w:szCs w:val="24"/>
      <w:lang w:val="en-US" w:eastAsia="ar-SA"/>
    </w:rPr>
  </w:style>
  <w:style w:type="paragraph" w:styleId="1f9">
    <w:name w:val="index 1"/>
    <w:basedOn w:val="a"/>
    <w:next w:val="a"/>
    <w:rsid w:val="005A424F"/>
    <w:pPr>
      <w:suppressAutoHyphens/>
      <w:spacing w:after="0" w:line="240" w:lineRule="auto"/>
      <w:ind w:left="320" w:hanging="320"/>
    </w:pPr>
    <w:rPr>
      <w:rFonts w:ascii="Arial" w:eastAsia="Times New Roman" w:hAnsi="Arial" w:cs="Arial"/>
      <w:b/>
      <w:kern w:val="1"/>
      <w:sz w:val="32"/>
      <w:szCs w:val="32"/>
      <w:lang w:eastAsia="ar-SA"/>
    </w:rPr>
  </w:style>
  <w:style w:type="paragraph" w:styleId="afffb">
    <w:name w:val="index heading"/>
    <w:basedOn w:val="WW-10"/>
    <w:rsid w:val="005A424F"/>
    <w:pPr>
      <w:suppressLineNumbers/>
    </w:pPr>
    <w:rPr>
      <w:rFonts w:cs="Mangal"/>
    </w:rPr>
  </w:style>
  <w:style w:type="paragraph" w:customStyle="1" w:styleId="CharChar">
    <w:name w:val="Char Знак Знак Char Знак Знак Знак Знак Знак Знак Знак Знак Знак Знак Знак Знак Знак Знак Знак Знак"/>
    <w:basedOn w:val="a"/>
    <w:rsid w:val="005A424F"/>
    <w:pPr>
      <w:spacing w:after="0" w:line="240" w:lineRule="auto"/>
    </w:pPr>
    <w:rPr>
      <w:rFonts w:ascii="Verdana" w:eastAsia="Times New Roman" w:hAnsi="Verdana" w:cs="Verdana"/>
      <w:kern w:val="1"/>
      <w:sz w:val="20"/>
      <w:szCs w:val="20"/>
      <w:lang w:val="en-US" w:eastAsia="ar-SA"/>
    </w:rPr>
  </w:style>
  <w:style w:type="paragraph" w:customStyle="1" w:styleId="230">
    <w:name w:val="Основной текст с отступом 23"/>
    <w:basedOn w:val="a"/>
    <w:rsid w:val="005A424F"/>
    <w:pPr>
      <w:spacing w:after="0" w:line="240" w:lineRule="auto"/>
      <w:ind w:left="720" w:hanging="720"/>
      <w:jc w:val="both"/>
    </w:pPr>
    <w:rPr>
      <w:rFonts w:ascii="Times New Roman" w:eastAsia="Times New Roman" w:hAnsi="Times New Roman" w:cs="Times New Roman"/>
      <w:kern w:val="1"/>
      <w:sz w:val="24"/>
      <w:szCs w:val="24"/>
      <w:lang w:eastAsia="ar-SA"/>
    </w:rPr>
  </w:style>
  <w:style w:type="paragraph" w:customStyle="1" w:styleId="330">
    <w:name w:val="Основной текст 33"/>
    <w:basedOn w:val="a"/>
    <w:rsid w:val="005A424F"/>
    <w:pPr>
      <w:spacing w:after="0" w:line="240" w:lineRule="auto"/>
      <w:jc w:val="center"/>
    </w:pPr>
    <w:rPr>
      <w:rFonts w:ascii="Times New Roman" w:eastAsia="Times New Roman" w:hAnsi="Times New Roman" w:cs="Times New Roman"/>
      <w:bCs/>
      <w:kern w:val="1"/>
      <w:sz w:val="24"/>
      <w:szCs w:val="24"/>
      <w:lang w:eastAsia="ar-SA"/>
    </w:rPr>
  </w:style>
  <w:style w:type="paragraph" w:customStyle="1" w:styleId="1fa">
    <w:name w:val="Схема документа1"/>
    <w:basedOn w:val="a"/>
    <w:rsid w:val="005A424F"/>
    <w:pPr>
      <w:shd w:val="clear" w:color="auto" w:fill="000080"/>
      <w:spacing w:after="0" w:line="240" w:lineRule="auto"/>
    </w:pPr>
    <w:rPr>
      <w:rFonts w:ascii="Tahoma" w:eastAsia="Times New Roman" w:hAnsi="Tahoma" w:cs="Tahoma"/>
      <w:kern w:val="1"/>
      <w:sz w:val="20"/>
      <w:szCs w:val="20"/>
      <w:lang w:eastAsia="ar-SA"/>
    </w:rPr>
  </w:style>
  <w:style w:type="numbering" w:customStyle="1" w:styleId="2e">
    <w:name w:val="Нет списка2"/>
    <w:next w:val="a2"/>
    <w:semiHidden/>
    <w:rsid w:val="00813B2E"/>
  </w:style>
  <w:style w:type="paragraph" w:styleId="2f">
    <w:name w:val="Body Text Indent 2"/>
    <w:basedOn w:val="a"/>
    <w:link w:val="215"/>
    <w:rsid w:val="00813B2E"/>
    <w:pPr>
      <w:spacing w:after="0" w:line="240" w:lineRule="auto"/>
      <w:ind w:left="720" w:hanging="720"/>
      <w:jc w:val="both"/>
    </w:pPr>
    <w:rPr>
      <w:rFonts w:ascii="Times New Roman" w:eastAsia="Times New Roman" w:hAnsi="Times New Roman" w:cs="Times New Roman"/>
      <w:sz w:val="24"/>
      <w:szCs w:val="24"/>
      <w:lang w:eastAsia="ru-RU"/>
    </w:rPr>
  </w:style>
  <w:style w:type="character" w:customStyle="1" w:styleId="215">
    <w:name w:val="Основной текст с отступом 2 Знак1"/>
    <w:basedOn w:val="a0"/>
    <w:link w:val="2f"/>
    <w:rsid w:val="00813B2E"/>
    <w:rPr>
      <w:rFonts w:ascii="Times New Roman" w:eastAsia="Times New Roman" w:hAnsi="Times New Roman" w:cs="Times New Roman"/>
      <w:sz w:val="24"/>
      <w:szCs w:val="24"/>
      <w:lang w:eastAsia="ru-RU"/>
    </w:rPr>
  </w:style>
  <w:style w:type="paragraph" w:styleId="37">
    <w:name w:val="Body Text 3"/>
    <w:basedOn w:val="a"/>
    <w:link w:val="312"/>
    <w:rsid w:val="00813B2E"/>
    <w:pPr>
      <w:spacing w:after="0" w:line="240" w:lineRule="auto"/>
      <w:jc w:val="center"/>
    </w:pPr>
    <w:rPr>
      <w:rFonts w:ascii="Times New Roman" w:eastAsia="Times New Roman" w:hAnsi="Times New Roman" w:cs="Times New Roman"/>
      <w:bCs/>
      <w:sz w:val="24"/>
      <w:szCs w:val="24"/>
      <w:lang w:eastAsia="ru-RU"/>
    </w:rPr>
  </w:style>
  <w:style w:type="character" w:customStyle="1" w:styleId="312">
    <w:name w:val="Основной текст 3 Знак1"/>
    <w:basedOn w:val="a0"/>
    <w:link w:val="37"/>
    <w:rsid w:val="00813B2E"/>
    <w:rPr>
      <w:rFonts w:ascii="Times New Roman" w:eastAsia="Times New Roman" w:hAnsi="Times New Roman" w:cs="Times New Roman"/>
      <w:bCs/>
      <w:sz w:val="24"/>
      <w:szCs w:val="24"/>
      <w:lang w:eastAsia="ru-RU"/>
    </w:rPr>
  </w:style>
  <w:style w:type="table" w:styleId="afffc">
    <w:name w:val="Table Grid"/>
    <w:basedOn w:val="a1"/>
    <w:rsid w:val="00813B2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d">
    <w:name w:val="Document Map"/>
    <w:basedOn w:val="a"/>
    <w:link w:val="1fb"/>
    <w:semiHidden/>
    <w:rsid w:val="00813B2E"/>
    <w:pPr>
      <w:shd w:val="clear" w:color="auto" w:fill="000080"/>
      <w:spacing w:after="0" w:line="240" w:lineRule="auto"/>
    </w:pPr>
    <w:rPr>
      <w:rFonts w:ascii="Tahoma" w:eastAsia="Times New Roman" w:hAnsi="Tahoma" w:cs="Tahoma"/>
      <w:sz w:val="20"/>
      <w:szCs w:val="20"/>
      <w:lang w:eastAsia="ru-RU"/>
    </w:rPr>
  </w:style>
  <w:style w:type="character" w:customStyle="1" w:styleId="1fb">
    <w:name w:val="Схема документа Знак1"/>
    <w:basedOn w:val="a0"/>
    <w:link w:val="afffd"/>
    <w:semiHidden/>
    <w:rsid w:val="00813B2E"/>
    <w:rPr>
      <w:rFonts w:ascii="Tahoma" w:eastAsia="Times New Roman" w:hAnsi="Tahoma" w:cs="Tahoma"/>
      <w:sz w:val="20"/>
      <w:szCs w:val="20"/>
      <w:shd w:val="clear" w:color="auto" w:fill="000080"/>
      <w:lang w:eastAsia="ru-RU"/>
    </w:rPr>
  </w:style>
  <w:style w:type="paragraph" w:customStyle="1" w:styleId="ConsPlusDocList7">
    <w:name w:val="ConsPlusDocList7"/>
    <w:next w:val="a"/>
    <w:rsid w:val="00813B2E"/>
    <w:pPr>
      <w:widowControl w:val="0"/>
      <w:suppressAutoHyphens/>
      <w:autoSpaceDE w:val="0"/>
      <w:spacing w:after="0" w:line="240" w:lineRule="auto"/>
    </w:pPr>
    <w:rPr>
      <w:rFonts w:ascii="Arial" w:eastAsia="Arial" w:hAnsi="Arial" w:cs="Arial"/>
      <w:sz w:val="20"/>
      <w:szCs w:val="20"/>
      <w:lang w:eastAsia="hi-IN" w:bidi="hi-IN"/>
    </w:rPr>
  </w:style>
  <w:style w:type="numbering" w:customStyle="1" w:styleId="38">
    <w:name w:val="Нет списка3"/>
    <w:next w:val="a2"/>
    <w:semiHidden/>
    <w:rsid w:val="00EE3CC1"/>
  </w:style>
  <w:style w:type="table" w:customStyle="1" w:styleId="1fc">
    <w:name w:val="Сетка таблицы1"/>
    <w:basedOn w:val="a1"/>
    <w:next w:val="afffc"/>
    <w:rsid w:val="00EE3C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6">
    <w:name w:val="ConsPlusDocList6"/>
    <w:next w:val="a"/>
    <w:rsid w:val="00EE3CC1"/>
    <w:pPr>
      <w:widowControl w:val="0"/>
      <w:suppressAutoHyphens/>
      <w:autoSpaceDE w:val="0"/>
      <w:spacing w:after="0" w:line="240" w:lineRule="auto"/>
    </w:pPr>
    <w:rPr>
      <w:rFonts w:ascii="Arial" w:eastAsia="Arial" w:hAnsi="Arial" w:cs="Arial"/>
      <w:sz w:val="20"/>
      <w:szCs w:val="20"/>
      <w:lang w:eastAsia="hi-IN" w:bidi="hi-IN"/>
    </w:rPr>
  </w:style>
  <w:style w:type="character" w:customStyle="1" w:styleId="blk">
    <w:name w:val="blk"/>
    <w:basedOn w:val="a0"/>
    <w:rsid w:val="00EE3CC1"/>
  </w:style>
  <w:style w:type="numbering" w:customStyle="1" w:styleId="43">
    <w:name w:val="Нет списка4"/>
    <w:next w:val="a2"/>
    <w:semiHidden/>
    <w:rsid w:val="003A44E8"/>
  </w:style>
  <w:style w:type="numbering" w:customStyle="1" w:styleId="52">
    <w:name w:val="Нет списка5"/>
    <w:next w:val="a2"/>
    <w:semiHidden/>
    <w:rsid w:val="0003306D"/>
  </w:style>
  <w:style w:type="table" w:customStyle="1" w:styleId="2f0">
    <w:name w:val="Сетка таблицы2"/>
    <w:basedOn w:val="a1"/>
    <w:next w:val="afffc"/>
    <w:rsid w:val="0003306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5">
    <w:name w:val="ConsPlusDocList5"/>
    <w:next w:val="a"/>
    <w:rsid w:val="0003306D"/>
    <w:pPr>
      <w:widowControl w:val="0"/>
      <w:suppressAutoHyphens/>
      <w:autoSpaceDE w:val="0"/>
      <w:spacing w:after="0" w:line="240" w:lineRule="auto"/>
    </w:pPr>
    <w:rPr>
      <w:rFonts w:ascii="Arial" w:eastAsia="Arial" w:hAnsi="Arial" w:cs="Arial"/>
      <w:sz w:val="20"/>
      <w:szCs w:val="20"/>
      <w:lang w:eastAsia="hi-IN" w:bidi="hi-IN"/>
    </w:rPr>
  </w:style>
  <w:style w:type="table" w:customStyle="1" w:styleId="39">
    <w:name w:val="Сетка таблицы3"/>
    <w:basedOn w:val="a1"/>
    <w:next w:val="afffc"/>
    <w:uiPriority w:val="59"/>
    <w:rsid w:val="00AC14F8"/>
    <w:pPr>
      <w:widowControl w:val="0"/>
      <w:autoSpaceDN w:val="0"/>
      <w:spacing w:after="0" w:line="240" w:lineRule="auto"/>
      <w:textAlignment w:val="baseline"/>
    </w:pPr>
    <w:rPr>
      <w:rFonts w:ascii="Arial" w:eastAsia="Lucida Sans Unicode" w:hAnsi="Arial"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2"/>
    <w:semiHidden/>
    <w:rsid w:val="000D32EF"/>
  </w:style>
  <w:style w:type="table" w:customStyle="1" w:styleId="44">
    <w:name w:val="Сетка таблицы4"/>
    <w:basedOn w:val="a1"/>
    <w:next w:val="afffc"/>
    <w:rsid w:val="000D32E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4">
    <w:name w:val="ConsPlusDocList4"/>
    <w:next w:val="a"/>
    <w:rsid w:val="000D32EF"/>
    <w:pPr>
      <w:widowControl w:val="0"/>
      <w:suppressAutoHyphens/>
      <w:autoSpaceDE w:val="0"/>
      <w:spacing w:after="0" w:line="240" w:lineRule="auto"/>
    </w:pPr>
    <w:rPr>
      <w:rFonts w:ascii="Arial" w:eastAsia="Arial" w:hAnsi="Arial" w:cs="Arial"/>
      <w:sz w:val="20"/>
      <w:szCs w:val="20"/>
      <w:lang w:eastAsia="hi-IN" w:bidi="hi-IN"/>
    </w:rPr>
  </w:style>
  <w:style w:type="numbering" w:customStyle="1" w:styleId="72">
    <w:name w:val="Нет списка7"/>
    <w:next w:val="a2"/>
    <w:semiHidden/>
    <w:rsid w:val="00DA42EF"/>
  </w:style>
  <w:style w:type="table" w:customStyle="1" w:styleId="53">
    <w:name w:val="Сетка таблицы5"/>
    <w:basedOn w:val="a1"/>
    <w:next w:val="afffc"/>
    <w:rsid w:val="00DA42E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3">
    <w:name w:val="ConsPlusDocList3"/>
    <w:next w:val="a"/>
    <w:rsid w:val="00DA42EF"/>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1fd">
    <w:name w:val="Верхний колонтитул1"/>
    <w:basedOn w:val="a"/>
    <w:uiPriority w:val="99"/>
    <w:unhideWhenUsed/>
    <w:rsid w:val="00BE5018"/>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numbering" w:customStyle="1" w:styleId="82">
    <w:name w:val="Нет списка8"/>
    <w:next w:val="a2"/>
    <w:semiHidden/>
    <w:rsid w:val="009D6D11"/>
  </w:style>
  <w:style w:type="table" w:customStyle="1" w:styleId="63">
    <w:name w:val="Сетка таблицы6"/>
    <w:basedOn w:val="a1"/>
    <w:next w:val="afffc"/>
    <w:rsid w:val="009D6D1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2">
    <w:name w:val="ConsPlusDocList2"/>
    <w:next w:val="a"/>
    <w:rsid w:val="009D6D11"/>
    <w:pPr>
      <w:widowControl w:val="0"/>
      <w:suppressAutoHyphens/>
      <w:autoSpaceDE w:val="0"/>
      <w:spacing w:after="0" w:line="240" w:lineRule="auto"/>
    </w:pPr>
    <w:rPr>
      <w:rFonts w:ascii="Arial" w:eastAsia="Arial" w:hAnsi="Arial" w:cs="Arial"/>
      <w:sz w:val="20"/>
      <w:szCs w:val="20"/>
      <w:lang w:eastAsia="hi-IN" w:bidi="hi-IN"/>
    </w:rPr>
  </w:style>
  <w:style w:type="numbering" w:customStyle="1" w:styleId="92">
    <w:name w:val="Нет списка9"/>
    <w:next w:val="a2"/>
    <w:semiHidden/>
    <w:rsid w:val="009D6D11"/>
  </w:style>
  <w:style w:type="table" w:customStyle="1" w:styleId="73">
    <w:name w:val="Сетка таблицы7"/>
    <w:basedOn w:val="a1"/>
    <w:next w:val="afffc"/>
    <w:rsid w:val="009D6D1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2"/>
    <w:uiPriority w:val="99"/>
    <w:semiHidden/>
    <w:unhideWhenUsed/>
    <w:rsid w:val="00F570D0"/>
  </w:style>
  <w:style w:type="paragraph" w:customStyle="1" w:styleId="afffe">
    <w:name w:val="Базовый"/>
    <w:rsid w:val="00B01D30"/>
    <w:pPr>
      <w:widowControl w:val="0"/>
      <w:autoSpaceDN w:val="0"/>
      <w:adjustRightInd w:val="0"/>
      <w:spacing w:after="0" w:line="240" w:lineRule="auto"/>
    </w:pPr>
    <w:rPr>
      <w:rFonts w:ascii="Times New Roman" w:eastAsia="Times New Roman" w:hAnsi="Andale Sans UI" w:cs="Times New Roman"/>
      <w:kern w:val="1"/>
      <w:sz w:val="24"/>
      <w:szCs w:val="24"/>
    </w:rPr>
  </w:style>
  <w:style w:type="character" w:customStyle="1" w:styleId="-">
    <w:name w:val="Интернет-ссылка"/>
    <w:uiPriority w:val="99"/>
    <w:rsid w:val="00B01D30"/>
    <w:rPr>
      <w:color w:val="000080"/>
      <w:u w:val="single"/>
    </w:rPr>
  </w:style>
  <w:style w:type="numbering" w:customStyle="1" w:styleId="112">
    <w:name w:val="Нет списка11"/>
    <w:next w:val="a2"/>
    <w:semiHidden/>
    <w:rsid w:val="0055324F"/>
  </w:style>
  <w:style w:type="paragraph" w:customStyle="1" w:styleId="ConsPlusDocList1">
    <w:name w:val="ConsPlusDocList1"/>
    <w:next w:val="a"/>
    <w:rsid w:val="0055324F"/>
    <w:pPr>
      <w:widowControl w:val="0"/>
      <w:suppressAutoHyphens/>
      <w:autoSpaceDE w:val="0"/>
      <w:spacing w:after="0" w:line="240" w:lineRule="auto"/>
    </w:pPr>
    <w:rPr>
      <w:rFonts w:ascii="Arial" w:eastAsia="Arial" w:hAnsi="Arial" w:cs="Arial"/>
      <w:sz w:val="20"/>
      <w:szCs w:val="20"/>
      <w:lang w:eastAsia="hi-IN" w:bidi="hi-IN"/>
    </w:rPr>
  </w:style>
  <w:style w:type="numbering" w:customStyle="1" w:styleId="120">
    <w:name w:val="Нет списка12"/>
    <w:next w:val="a2"/>
    <w:semiHidden/>
    <w:rsid w:val="00192C61"/>
  </w:style>
  <w:style w:type="paragraph" w:customStyle="1" w:styleId="ConsPlusDocList0">
    <w:name w:val="ConsPlusDocList"/>
    <w:next w:val="a"/>
    <w:rsid w:val="00192C61"/>
    <w:pPr>
      <w:widowControl w:val="0"/>
      <w:suppressAutoHyphens/>
      <w:autoSpaceDE w:val="0"/>
      <w:spacing w:after="0" w:line="240" w:lineRule="auto"/>
    </w:pPr>
    <w:rPr>
      <w:rFonts w:ascii="Arial" w:eastAsia="Arial" w:hAnsi="Arial" w:cs="Arial"/>
      <w:sz w:val="20"/>
      <w:szCs w:val="20"/>
      <w:lang w:eastAsia="hi-IN" w:bidi="hi-IN"/>
    </w:rPr>
  </w:style>
  <w:style w:type="numbering" w:customStyle="1" w:styleId="130">
    <w:name w:val="Нет списка13"/>
    <w:next w:val="a2"/>
    <w:semiHidden/>
    <w:rsid w:val="003A23A4"/>
  </w:style>
  <w:style w:type="table" w:customStyle="1" w:styleId="83">
    <w:name w:val="Сетка таблицы8"/>
    <w:basedOn w:val="a1"/>
    <w:next w:val="afffc"/>
    <w:rsid w:val="003A23A4"/>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8">
    <w:name w:val="ConsPlusDocList"/>
    <w:next w:val="a"/>
    <w:rsid w:val="003A23A4"/>
    <w:pPr>
      <w:widowControl w:val="0"/>
      <w:suppressAutoHyphens/>
      <w:autoSpaceDE w:val="0"/>
      <w:spacing w:after="0" w:line="240" w:lineRule="auto"/>
    </w:pPr>
    <w:rPr>
      <w:rFonts w:ascii="Arial" w:eastAsia="Arial" w:hAnsi="Arial" w:cs="Arial"/>
      <w:sz w:val="20"/>
      <w:szCs w:val="20"/>
      <w:lang w:eastAsia="hi-IN" w:bidi="hi-IN"/>
    </w:rPr>
  </w:style>
  <w:style w:type="numbering" w:customStyle="1" w:styleId="140">
    <w:name w:val="Нет списка14"/>
    <w:next w:val="a2"/>
    <w:semiHidden/>
    <w:rsid w:val="00363662"/>
  </w:style>
  <w:style w:type="table" w:customStyle="1" w:styleId="93">
    <w:name w:val="Сетка таблицы9"/>
    <w:basedOn w:val="a1"/>
    <w:next w:val="afffc"/>
    <w:rsid w:val="0036366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9">
    <w:name w:val="ConsPlusDocList"/>
    <w:next w:val="a"/>
    <w:rsid w:val="00363662"/>
    <w:pPr>
      <w:widowControl w:val="0"/>
      <w:suppressAutoHyphens/>
      <w:autoSpaceDE w:val="0"/>
      <w:spacing w:after="0" w:line="240" w:lineRule="auto"/>
    </w:pPr>
    <w:rPr>
      <w:rFonts w:ascii="Arial" w:eastAsia="Arial" w:hAnsi="Arial" w:cs="Arial"/>
      <w:sz w:val="20"/>
      <w:szCs w:val="20"/>
      <w:lang w:eastAsia="hi-IN" w:bidi="hi-IN"/>
    </w:rPr>
  </w:style>
  <w:style w:type="character" w:styleId="affff">
    <w:name w:val="line number"/>
    <w:basedOn w:val="a0"/>
    <w:uiPriority w:val="99"/>
    <w:semiHidden/>
    <w:unhideWhenUsed/>
    <w:rsid w:val="00E111D0"/>
  </w:style>
  <w:style w:type="numbering" w:customStyle="1" w:styleId="150">
    <w:name w:val="Нет списка15"/>
    <w:next w:val="a2"/>
    <w:semiHidden/>
    <w:unhideWhenUsed/>
    <w:rsid w:val="00CB70D1"/>
  </w:style>
  <w:style w:type="table" w:customStyle="1" w:styleId="101">
    <w:name w:val="Сетка таблицы10"/>
    <w:basedOn w:val="a1"/>
    <w:next w:val="afffc"/>
    <w:rsid w:val="00CB70D1"/>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a">
    <w:name w:val="  ConsPlusDocList"/>
    <w:next w:val="a"/>
    <w:rsid w:val="00CB70D1"/>
    <w:pPr>
      <w:widowControl w:val="0"/>
      <w:suppressAutoHyphens/>
      <w:autoSpaceDE w:val="0"/>
      <w:spacing w:after="0" w:line="240" w:lineRule="auto"/>
    </w:pPr>
    <w:rPr>
      <w:rFonts w:ascii="Arial" w:eastAsia="Arial" w:hAnsi="Arial" w:cs="Arial"/>
      <w:sz w:val="20"/>
      <w:szCs w:val="20"/>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4372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44</Pages>
  <Words>12593</Words>
  <Characters>71784</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A1</dc:creator>
  <cp:keywords/>
  <dc:description/>
  <cp:lastModifiedBy>Admin</cp:lastModifiedBy>
  <cp:revision>5</cp:revision>
  <cp:lastPrinted>2018-12-25T04:57:00Z</cp:lastPrinted>
  <dcterms:created xsi:type="dcterms:W3CDTF">2020-01-14T07:24:00Z</dcterms:created>
  <dcterms:modified xsi:type="dcterms:W3CDTF">2020-01-14T13:24:00Z</dcterms:modified>
</cp:coreProperties>
</file>