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56" w:rsidRPr="001215DC" w:rsidRDefault="00202456" w:rsidP="00202456">
      <w:pPr>
        <w:suppressAutoHyphens/>
        <w:spacing w:after="0" w:line="240" w:lineRule="auto"/>
        <w:rPr>
          <w:rFonts w:ascii="Arial Black" w:eastAsia="Times New Roman" w:hAnsi="Arial Black" w:cs="Arial Black"/>
          <w:b/>
          <w:kern w:val="1"/>
          <w:sz w:val="24"/>
          <w:szCs w:val="24"/>
          <w:lang w:eastAsia="ar-SA"/>
        </w:rPr>
      </w:pPr>
      <w:r w:rsidRPr="001215DC">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1215DC">
        <w:rPr>
          <w:rFonts w:ascii="Times New Roman" w:eastAsia="Times New Roman" w:hAnsi="Times New Roman" w:cs="Times New Roman"/>
          <w:b/>
          <w:i/>
          <w:iCs/>
          <w:kern w:val="1"/>
          <w:sz w:val="72"/>
          <w:szCs w:val="72"/>
          <w:lang w:eastAsia="ar-SA"/>
        </w:rPr>
        <w:t>Судиславские ВЕДОМОСТИ</w:t>
      </w:r>
    </w:p>
    <w:p w:rsidR="00202456" w:rsidRPr="001215DC"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1215DC">
        <w:rPr>
          <w:rFonts w:ascii="Arial Black" w:eastAsia="Times New Roman" w:hAnsi="Arial Black" w:cs="Arial Black"/>
          <w:b/>
          <w:kern w:val="1"/>
          <w:sz w:val="24"/>
          <w:szCs w:val="24"/>
          <w:lang w:eastAsia="ar-SA"/>
        </w:rPr>
        <w:t>ИНФОРМАЦИОННЫЙ БЮЛЛЕТЕНЬ</w:t>
      </w:r>
    </w:p>
    <w:p w:rsidR="00202456" w:rsidRPr="001215DC"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1215DC">
        <w:rPr>
          <w:rFonts w:ascii="Times New Roman" w:eastAsia="Times New Roman" w:hAnsi="Times New Roman" w:cs="Times New Roman"/>
          <w:b/>
          <w:i/>
          <w:kern w:val="1"/>
          <w:sz w:val="20"/>
          <w:szCs w:val="20"/>
          <w:lang w:eastAsia="ar-SA"/>
        </w:rPr>
        <w:t>Учредитель:</w:t>
      </w:r>
      <w:r w:rsidRPr="001215DC">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tblPr>
      <w:tblGrid>
        <w:gridCol w:w="10115"/>
      </w:tblGrid>
      <w:tr w:rsidR="005A424F" w:rsidRPr="001215DC"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A424F" w:rsidRPr="001215DC" w:rsidRDefault="005A424F" w:rsidP="005A424F">
            <w:pPr>
              <w:suppressAutoHyphens/>
              <w:snapToGrid w:val="0"/>
              <w:spacing w:after="0" w:line="200" w:lineRule="atLeast"/>
              <w:rPr>
                <w:rFonts w:ascii="Times New Roman" w:eastAsia="Times New Roman" w:hAnsi="Times New Roman" w:cs="Times New Roman"/>
                <w:b/>
                <w:kern w:val="1"/>
                <w:sz w:val="20"/>
                <w:szCs w:val="20"/>
                <w:lang w:eastAsia="ar-SA"/>
              </w:rPr>
            </w:pPr>
            <w:r w:rsidRPr="001215DC">
              <w:rPr>
                <w:rFonts w:ascii="Times New Roman" w:eastAsia="Times New Roman" w:hAnsi="Times New Roman" w:cs="Times New Roman"/>
                <w:b/>
                <w:i/>
                <w:kern w:val="1"/>
                <w:sz w:val="20"/>
                <w:szCs w:val="20"/>
                <w:lang w:eastAsia="ar-SA"/>
              </w:rPr>
              <w:t>Бюллетень выходит:</w:t>
            </w:r>
            <w:r w:rsidRPr="001215DC">
              <w:rPr>
                <w:rFonts w:ascii="Times New Roman" w:eastAsia="Times New Roman" w:hAnsi="Times New Roman" w:cs="Times New Roman"/>
                <w:b/>
                <w:kern w:val="1"/>
                <w:sz w:val="20"/>
                <w:szCs w:val="20"/>
                <w:lang w:eastAsia="ar-SA"/>
              </w:rPr>
              <w:t xml:space="preserve"> с 05 июля </w:t>
            </w:r>
            <w:r w:rsidR="00676CCD">
              <w:rPr>
                <w:rFonts w:ascii="Times New Roman" w:eastAsia="Times New Roman" w:hAnsi="Times New Roman" w:cs="Times New Roman"/>
                <w:b/>
                <w:kern w:val="1"/>
                <w:sz w:val="20"/>
                <w:szCs w:val="20"/>
                <w:lang w:eastAsia="ar-SA"/>
              </w:rPr>
              <w:t xml:space="preserve">2006 г.                   </w:t>
            </w:r>
            <w:r w:rsidRPr="001215DC">
              <w:rPr>
                <w:rFonts w:ascii="Times New Roman" w:eastAsia="Times New Roman" w:hAnsi="Times New Roman" w:cs="Times New Roman"/>
                <w:b/>
                <w:kern w:val="1"/>
                <w:sz w:val="20"/>
                <w:szCs w:val="20"/>
                <w:lang w:eastAsia="ar-SA"/>
              </w:rPr>
              <w:t xml:space="preserve">  </w:t>
            </w:r>
            <w:r w:rsidR="00020853" w:rsidRPr="001215DC">
              <w:rPr>
                <w:rFonts w:ascii="Times New Roman" w:eastAsia="Times New Roman" w:hAnsi="Times New Roman" w:cs="Times New Roman"/>
                <w:b/>
                <w:kern w:val="1"/>
                <w:sz w:val="20"/>
                <w:szCs w:val="20"/>
                <w:lang w:eastAsia="ar-SA"/>
              </w:rPr>
              <w:t xml:space="preserve">          </w:t>
            </w:r>
            <w:r w:rsidR="00761C64" w:rsidRPr="001215DC">
              <w:rPr>
                <w:rFonts w:ascii="Times New Roman" w:eastAsia="Times New Roman" w:hAnsi="Times New Roman" w:cs="Times New Roman"/>
                <w:b/>
                <w:kern w:val="1"/>
                <w:sz w:val="20"/>
                <w:szCs w:val="20"/>
                <w:lang w:eastAsia="ar-SA"/>
              </w:rPr>
              <w:t xml:space="preserve">              </w:t>
            </w:r>
            <w:r w:rsidRPr="001215DC">
              <w:rPr>
                <w:rFonts w:ascii="Times New Roman" w:eastAsia="Times New Roman" w:hAnsi="Times New Roman" w:cs="Times New Roman"/>
                <w:b/>
                <w:kern w:val="1"/>
                <w:sz w:val="20"/>
                <w:szCs w:val="20"/>
                <w:lang w:eastAsia="ar-SA"/>
              </w:rPr>
              <w:t xml:space="preserve">          № </w:t>
            </w:r>
            <w:r w:rsidR="00BD2AA9" w:rsidRPr="001215DC">
              <w:rPr>
                <w:rFonts w:ascii="Times New Roman" w:eastAsia="Times New Roman" w:hAnsi="Times New Roman" w:cs="Times New Roman"/>
                <w:b/>
                <w:kern w:val="1"/>
                <w:sz w:val="20"/>
                <w:szCs w:val="20"/>
                <w:lang w:eastAsia="ar-SA"/>
              </w:rPr>
              <w:t>1</w:t>
            </w:r>
            <w:r w:rsidR="00676CCD">
              <w:rPr>
                <w:rFonts w:ascii="Times New Roman" w:eastAsia="Times New Roman" w:hAnsi="Times New Roman" w:cs="Times New Roman"/>
                <w:b/>
                <w:kern w:val="1"/>
                <w:sz w:val="20"/>
                <w:szCs w:val="20"/>
                <w:lang w:eastAsia="ar-SA"/>
              </w:rPr>
              <w:t>9</w:t>
            </w:r>
            <w:r w:rsidRPr="001215DC">
              <w:rPr>
                <w:rFonts w:ascii="Times New Roman" w:eastAsia="Times New Roman" w:hAnsi="Times New Roman" w:cs="Times New Roman"/>
                <w:b/>
                <w:kern w:val="1"/>
                <w:sz w:val="20"/>
                <w:szCs w:val="20"/>
                <w:lang w:eastAsia="ar-SA"/>
              </w:rPr>
              <w:t xml:space="preserve"> </w:t>
            </w:r>
            <w:r w:rsidR="00BD2AA9" w:rsidRPr="001215DC">
              <w:rPr>
                <w:rFonts w:ascii="Times New Roman" w:eastAsia="Times New Roman" w:hAnsi="Times New Roman" w:cs="Times New Roman"/>
                <w:b/>
                <w:kern w:val="1"/>
                <w:sz w:val="20"/>
                <w:szCs w:val="20"/>
                <w:lang w:eastAsia="ar-SA"/>
              </w:rPr>
              <w:t>понедельник</w:t>
            </w:r>
            <w:r w:rsidRPr="001215DC">
              <w:rPr>
                <w:rFonts w:ascii="Times New Roman" w:eastAsia="Times New Roman" w:hAnsi="Times New Roman" w:cs="Times New Roman"/>
                <w:b/>
                <w:kern w:val="1"/>
                <w:sz w:val="20"/>
                <w:szCs w:val="20"/>
                <w:lang w:eastAsia="ar-SA"/>
              </w:rPr>
              <w:t xml:space="preserve">, </w:t>
            </w:r>
            <w:r w:rsidR="00676CCD">
              <w:rPr>
                <w:rFonts w:ascii="Times New Roman" w:eastAsia="Times New Roman" w:hAnsi="Times New Roman" w:cs="Times New Roman"/>
                <w:b/>
                <w:kern w:val="1"/>
                <w:sz w:val="20"/>
                <w:szCs w:val="20"/>
                <w:lang w:eastAsia="ar-SA"/>
              </w:rPr>
              <w:t>24</w:t>
            </w:r>
            <w:r w:rsidRPr="001215DC">
              <w:rPr>
                <w:rFonts w:ascii="Times New Roman" w:eastAsia="Times New Roman" w:hAnsi="Times New Roman" w:cs="Times New Roman"/>
                <w:b/>
                <w:kern w:val="1"/>
                <w:sz w:val="20"/>
                <w:szCs w:val="20"/>
                <w:lang w:eastAsia="ar-SA"/>
              </w:rPr>
              <w:t xml:space="preserve"> </w:t>
            </w:r>
            <w:r w:rsidR="00DA42EF" w:rsidRPr="001215DC">
              <w:rPr>
                <w:rFonts w:ascii="Times New Roman" w:eastAsia="Times New Roman" w:hAnsi="Times New Roman" w:cs="Times New Roman"/>
                <w:b/>
                <w:kern w:val="1"/>
                <w:sz w:val="20"/>
                <w:szCs w:val="20"/>
                <w:lang w:eastAsia="ar-SA"/>
              </w:rPr>
              <w:t>дека</w:t>
            </w:r>
            <w:r w:rsidR="00761C64" w:rsidRPr="001215DC">
              <w:rPr>
                <w:rFonts w:ascii="Times New Roman" w:eastAsia="Times New Roman" w:hAnsi="Times New Roman" w:cs="Times New Roman"/>
                <w:b/>
                <w:kern w:val="1"/>
                <w:sz w:val="20"/>
                <w:szCs w:val="20"/>
                <w:lang w:eastAsia="ar-SA"/>
              </w:rPr>
              <w:t>бря</w:t>
            </w:r>
            <w:r w:rsidRPr="001215DC">
              <w:rPr>
                <w:rFonts w:ascii="Times New Roman" w:eastAsia="Times New Roman" w:hAnsi="Times New Roman" w:cs="Times New Roman"/>
                <w:b/>
                <w:kern w:val="1"/>
                <w:sz w:val="20"/>
                <w:szCs w:val="20"/>
                <w:lang w:eastAsia="ar-SA"/>
              </w:rPr>
              <w:t xml:space="preserve"> 2018 года.</w:t>
            </w:r>
          </w:p>
          <w:p w:rsidR="005A424F" w:rsidRPr="001215DC" w:rsidRDefault="005A424F" w:rsidP="005A424F">
            <w:pPr>
              <w:suppressAutoHyphens/>
              <w:spacing w:after="0" w:line="200" w:lineRule="atLeast"/>
              <w:rPr>
                <w:rFonts w:ascii="Arial" w:eastAsia="Times New Roman" w:hAnsi="Arial" w:cs="Arial"/>
                <w:b/>
                <w:kern w:val="1"/>
                <w:sz w:val="32"/>
                <w:szCs w:val="32"/>
                <w:lang w:eastAsia="ar-SA"/>
              </w:rPr>
            </w:pPr>
            <w:r w:rsidRPr="001215DC">
              <w:rPr>
                <w:rFonts w:ascii="Times New Roman" w:eastAsia="Times New Roman" w:hAnsi="Times New Roman" w:cs="Times New Roman"/>
                <w:b/>
                <w:kern w:val="1"/>
                <w:sz w:val="20"/>
                <w:szCs w:val="20"/>
                <w:lang w:eastAsia="ar-SA"/>
              </w:rPr>
              <w:t xml:space="preserve">                                        2 раза в месяц </w:t>
            </w:r>
          </w:p>
        </w:tc>
      </w:tr>
    </w:tbl>
    <w:p w:rsidR="005A424F" w:rsidRPr="001215DC" w:rsidRDefault="005A424F" w:rsidP="005A424F">
      <w:pPr>
        <w:suppressAutoHyphens/>
        <w:spacing w:after="0" w:line="200" w:lineRule="atLeast"/>
        <w:rPr>
          <w:rFonts w:ascii="Arial" w:eastAsia="Times New Roman" w:hAnsi="Arial" w:cs="Arial"/>
          <w:b/>
          <w:kern w:val="1"/>
          <w:sz w:val="32"/>
          <w:szCs w:val="32"/>
          <w:lang w:eastAsia="ar-SA"/>
        </w:rPr>
      </w:pPr>
    </w:p>
    <w:tbl>
      <w:tblPr>
        <w:tblW w:w="10043" w:type="dxa"/>
        <w:tblInd w:w="135" w:type="dxa"/>
        <w:tblLayout w:type="fixed"/>
        <w:tblCellMar>
          <w:top w:w="108" w:type="dxa"/>
          <w:bottom w:w="108" w:type="dxa"/>
        </w:tblCellMar>
        <w:tblLook w:val="0000"/>
      </w:tblPr>
      <w:tblGrid>
        <w:gridCol w:w="1234"/>
        <w:gridCol w:w="8373"/>
        <w:gridCol w:w="436"/>
      </w:tblGrid>
      <w:tr w:rsidR="005A424F" w:rsidRPr="001215DC" w:rsidTr="00A81BE5">
        <w:trPr>
          <w:trHeight w:val="1521"/>
        </w:trPr>
        <w:tc>
          <w:tcPr>
            <w:tcW w:w="1234" w:type="dxa"/>
            <w:tcBorders>
              <w:top w:val="single" w:sz="1" w:space="0" w:color="000000"/>
              <w:left w:val="single" w:sz="1" w:space="0" w:color="000000"/>
              <w:bottom w:val="single" w:sz="1" w:space="0" w:color="000000"/>
            </w:tcBorders>
            <w:shd w:val="clear" w:color="auto" w:fill="auto"/>
          </w:tcPr>
          <w:p w:rsidR="00B934F8" w:rsidRPr="001215DC" w:rsidRDefault="00B934F8"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B934F8" w:rsidRDefault="00B934F8"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A81BE5" w:rsidRPr="001215DC" w:rsidRDefault="00A81BE5"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58451E" w:rsidRPr="001215DC" w:rsidRDefault="0058451E"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9D4B9B" w:rsidRDefault="00A81BE5"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r>
              <w:rPr>
                <w:rFonts w:ascii="Times New Roman" w:eastAsia="Lucida Sans Unicode" w:hAnsi="Times New Roman" w:cs="Times New Roman"/>
                <w:kern w:val="2"/>
                <w:sz w:val="20"/>
                <w:szCs w:val="20"/>
                <w:lang w:eastAsia="zh-CN" w:bidi="hi-IN"/>
              </w:rPr>
              <w:t>31</w:t>
            </w:r>
            <w:r w:rsidR="009D6D11" w:rsidRPr="001215DC">
              <w:rPr>
                <w:rFonts w:ascii="Times New Roman" w:eastAsia="Lucida Sans Unicode" w:hAnsi="Times New Roman" w:cs="Times New Roman"/>
                <w:kern w:val="2"/>
                <w:sz w:val="20"/>
                <w:szCs w:val="20"/>
                <w:lang w:eastAsia="zh-CN" w:bidi="hi-IN"/>
              </w:rPr>
              <w:t>.1</w:t>
            </w:r>
            <w:r>
              <w:rPr>
                <w:rFonts w:ascii="Times New Roman" w:eastAsia="Lucida Sans Unicode" w:hAnsi="Times New Roman" w:cs="Times New Roman"/>
                <w:kern w:val="2"/>
                <w:sz w:val="20"/>
                <w:szCs w:val="20"/>
                <w:lang w:eastAsia="zh-CN" w:bidi="hi-IN"/>
              </w:rPr>
              <w:t>0</w:t>
            </w:r>
            <w:r w:rsidR="009D6D11" w:rsidRPr="001215DC">
              <w:rPr>
                <w:rFonts w:ascii="Times New Roman" w:eastAsia="Lucida Sans Unicode" w:hAnsi="Times New Roman" w:cs="Times New Roman"/>
                <w:kern w:val="2"/>
                <w:sz w:val="20"/>
                <w:szCs w:val="20"/>
                <w:lang w:eastAsia="zh-CN" w:bidi="hi-IN"/>
              </w:rPr>
              <w:t xml:space="preserve">.2018 г. № </w:t>
            </w:r>
            <w:r>
              <w:rPr>
                <w:rFonts w:ascii="Times New Roman" w:eastAsia="Lucida Sans Unicode" w:hAnsi="Times New Roman" w:cs="Times New Roman"/>
                <w:kern w:val="2"/>
                <w:sz w:val="20"/>
                <w:szCs w:val="20"/>
                <w:lang w:eastAsia="zh-CN" w:bidi="hi-IN"/>
              </w:rPr>
              <w:t>53</w:t>
            </w:r>
          </w:p>
          <w:p w:rsidR="00785AA9" w:rsidRDefault="00785AA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85AA9" w:rsidRDefault="00785AA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85AA9" w:rsidRPr="00F570D0" w:rsidRDefault="00785AA9" w:rsidP="00785AA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F570D0">
              <w:rPr>
                <w:rFonts w:ascii="Times New Roman" w:eastAsia="Times New Roman" w:hAnsi="Times New Roman" w:cs="Times New Roman"/>
                <w:kern w:val="1"/>
                <w:sz w:val="20"/>
                <w:szCs w:val="20"/>
                <w:lang w:eastAsia="ar-SA"/>
              </w:rPr>
              <w:t>20.12.2018 г. № 105</w:t>
            </w:r>
          </w:p>
          <w:p w:rsidR="00785AA9" w:rsidRPr="001215DC" w:rsidRDefault="00785AA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F570D0" w:rsidRPr="001215DC" w:rsidRDefault="00F570D0" w:rsidP="00A81BE5">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tc>
        <w:tc>
          <w:tcPr>
            <w:tcW w:w="8373" w:type="dxa"/>
            <w:tcBorders>
              <w:top w:val="single" w:sz="1" w:space="0" w:color="000000"/>
              <w:left w:val="single" w:sz="1" w:space="0" w:color="000000"/>
              <w:bottom w:val="single" w:sz="1" w:space="0" w:color="000000"/>
            </w:tcBorders>
            <w:shd w:val="clear" w:color="auto" w:fill="auto"/>
          </w:tcPr>
          <w:p w:rsidR="005A424F" w:rsidRPr="001215DC" w:rsidRDefault="005A424F" w:rsidP="00F20E2C">
            <w:pPr>
              <w:suppressAutoHyphens/>
              <w:snapToGrid w:val="0"/>
              <w:spacing w:after="0" w:line="200" w:lineRule="atLeast"/>
              <w:jc w:val="center"/>
              <w:rPr>
                <w:rFonts w:ascii="Times New Roman" w:eastAsia="Arial" w:hAnsi="Times New Roman" w:cs="Times New Roman"/>
                <w:kern w:val="1"/>
                <w:sz w:val="20"/>
                <w:szCs w:val="20"/>
                <w:shd w:val="clear" w:color="auto" w:fill="FFFFFF"/>
                <w:lang w:eastAsia="ru-RU" w:bidi="ru-RU"/>
              </w:rPr>
            </w:pPr>
            <w:r w:rsidRPr="001215DC">
              <w:rPr>
                <w:rFonts w:ascii="Times New Roman" w:eastAsia="Times New Roman" w:hAnsi="Times New Roman" w:cs="Times New Roman"/>
                <w:b/>
                <w:kern w:val="1"/>
                <w:sz w:val="20"/>
                <w:szCs w:val="20"/>
                <w:lang w:eastAsia="ar-SA"/>
              </w:rPr>
              <w:t>СОДЕРЖАНИЕ:</w:t>
            </w:r>
            <w:r w:rsidR="00F20E2C" w:rsidRPr="001215DC">
              <w:rPr>
                <w:rFonts w:ascii="Times New Roman" w:eastAsia="Arial" w:hAnsi="Times New Roman" w:cs="Times New Roman"/>
                <w:kern w:val="1"/>
                <w:sz w:val="20"/>
                <w:szCs w:val="20"/>
                <w:shd w:val="clear" w:color="auto" w:fill="FFFFFF"/>
                <w:lang w:eastAsia="ru-RU" w:bidi="ru-RU"/>
              </w:rPr>
              <w:t xml:space="preserve"> </w:t>
            </w:r>
          </w:p>
          <w:p w:rsidR="0058451E" w:rsidRPr="001215DC" w:rsidRDefault="0058451E" w:rsidP="00F20E2C">
            <w:pPr>
              <w:suppressAutoHyphens/>
              <w:snapToGrid w:val="0"/>
              <w:spacing w:after="0" w:line="200" w:lineRule="atLeast"/>
              <w:jc w:val="center"/>
              <w:rPr>
                <w:rFonts w:ascii="Times New Roman" w:eastAsia="Arial" w:hAnsi="Times New Roman" w:cs="Times New Roman"/>
                <w:kern w:val="1"/>
                <w:sz w:val="20"/>
                <w:szCs w:val="20"/>
                <w:shd w:val="clear" w:color="auto" w:fill="FFFFFF"/>
                <w:lang w:eastAsia="ru-RU" w:bidi="ru-RU"/>
              </w:rPr>
            </w:pPr>
          </w:p>
          <w:p w:rsidR="00641128" w:rsidRDefault="00BC0F67" w:rsidP="000F2088">
            <w:pPr>
              <w:shd w:val="clear" w:color="auto" w:fill="FFFFFF"/>
              <w:suppressAutoHyphens/>
              <w:snapToGrid w:val="0"/>
              <w:spacing w:after="0" w:line="240" w:lineRule="auto"/>
              <w:ind w:left="-3" w:right="-108"/>
              <w:jc w:val="center"/>
              <w:rPr>
                <w:rFonts w:ascii="Times New Roman" w:eastAsia="Arial" w:hAnsi="Times New Roman" w:cs="Times New Roman"/>
                <w:b/>
                <w:bCs/>
                <w:kern w:val="1"/>
                <w:sz w:val="20"/>
                <w:szCs w:val="20"/>
                <w:shd w:val="clear" w:color="auto" w:fill="FFFFFF"/>
                <w:lang w:eastAsia="ru-RU" w:bidi="ru-RU"/>
              </w:rPr>
            </w:pPr>
            <w:r w:rsidRPr="001215DC">
              <w:rPr>
                <w:rFonts w:ascii="Times New Roman" w:eastAsia="Arial" w:hAnsi="Times New Roman" w:cs="Times New Roman"/>
                <w:b/>
                <w:bCs/>
                <w:kern w:val="1"/>
                <w:sz w:val="20"/>
                <w:szCs w:val="20"/>
                <w:shd w:val="clear" w:color="auto" w:fill="FFFFFF"/>
                <w:lang w:eastAsia="ru-RU" w:bidi="ru-RU"/>
              </w:rPr>
              <w:t>Решения Совета депутатов</w:t>
            </w:r>
            <w:r w:rsidR="005A424F" w:rsidRPr="001215DC">
              <w:rPr>
                <w:rFonts w:ascii="Times New Roman" w:eastAsia="Arial" w:hAnsi="Times New Roman" w:cs="Times New Roman"/>
                <w:b/>
                <w:bCs/>
                <w:kern w:val="1"/>
                <w:sz w:val="20"/>
                <w:szCs w:val="20"/>
                <w:shd w:val="clear" w:color="auto" w:fill="FFFFFF"/>
                <w:lang w:eastAsia="ru-RU" w:bidi="ru-RU"/>
              </w:rPr>
              <w:t xml:space="preserve"> городского поселения поселок Судиславль</w:t>
            </w:r>
          </w:p>
          <w:p w:rsidR="00A81BE5" w:rsidRPr="001215DC" w:rsidRDefault="00A81BE5" w:rsidP="000F2088">
            <w:pPr>
              <w:shd w:val="clear" w:color="auto" w:fill="FFFFFF"/>
              <w:suppressAutoHyphens/>
              <w:snapToGrid w:val="0"/>
              <w:spacing w:after="0" w:line="240" w:lineRule="auto"/>
              <w:ind w:left="-3" w:right="-108"/>
              <w:jc w:val="center"/>
              <w:rPr>
                <w:rFonts w:ascii="Times New Roman" w:eastAsia="Arial" w:hAnsi="Times New Roman" w:cs="Times New Roman"/>
                <w:kern w:val="1"/>
                <w:sz w:val="20"/>
                <w:szCs w:val="20"/>
                <w:shd w:val="clear" w:color="auto" w:fill="FFFFFF"/>
                <w:lang w:eastAsia="ru-RU" w:bidi="ru-RU"/>
              </w:rPr>
            </w:pPr>
          </w:p>
          <w:p w:rsidR="00F570D0" w:rsidRDefault="00A81BE5" w:rsidP="009D6D11">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О внесении изменений и дополнений в Устав муниципального образования городское поселение посёлок Судиславль Судиславского муниципального района Костромской области</w:t>
            </w:r>
          </w:p>
          <w:p w:rsidR="00785AA9" w:rsidRDefault="00785AA9" w:rsidP="009D6D11">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785AA9" w:rsidRDefault="00785AA9" w:rsidP="00785AA9">
            <w:pPr>
              <w:shd w:val="clear" w:color="auto" w:fill="FFFFFF"/>
              <w:suppressAutoHyphens/>
              <w:snapToGrid w:val="0"/>
              <w:spacing w:after="0" w:line="240" w:lineRule="auto"/>
              <w:ind w:left="-3" w:right="-108"/>
              <w:jc w:val="center"/>
              <w:rPr>
                <w:rFonts w:ascii="Times New Roman" w:eastAsia="Arial" w:hAnsi="Times New Roman" w:cs="Times New Roman"/>
                <w:b/>
                <w:bCs/>
                <w:kern w:val="1"/>
                <w:sz w:val="20"/>
                <w:szCs w:val="20"/>
                <w:shd w:val="clear" w:color="auto" w:fill="FFFFFF"/>
                <w:lang w:eastAsia="ru-RU" w:bidi="ru-RU"/>
              </w:rPr>
            </w:pPr>
            <w:r>
              <w:rPr>
                <w:rFonts w:ascii="Times New Roman" w:eastAsia="Arial" w:hAnsi="Times New Roman" w:cs="Times New Roman"/>
                <w:b/>
                <w:bCs/>
                <w:kern w:val="1"/>
                <w:sz w:val="20"/>
                <w:szCs w:val="20"/>
                <w:shd w:val="clear" w:color="auto" w:fill="FFFFFF"/>
                <w:lang w:eastAsia="ru-RU" w:bidi="ru-RU"/>
              </w:rPr>
              <w:t xml:space="preserve">Постановления Администрации </w:t>
            </w:r>
            <w:r w:rsidRPr="001215DC">
              <w:rPr>
                <w:rFonts w:ascii="Times New Roman" w:eastAsia="Arial" w:hAnsi="Times New Roman" w:cs="Times New Roman"/>
                <w:b/>
                <w:bCs/>
                <w:kern w:val="1"/>
                <w:sz w:val="20"/>
                <w:szCs w:val="20"/>
                <w:shd w:val="clear" w:color="auto" w:fill="FFFFFF"/>
                <w:lang w:eastAsia="ru-RU" w:bidi="ru-RU"/>
              </w:rPr>
              <w:t>городского поселения поселок Судиславль</w:t>
            </w:r>
          </w:p>
          <w:p w:rsidR="00785AA9" w:rsidRDefault="00785AA9" w:rsidP="00785AA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F570D0">
              <w:rPr>
                <w:rFonts w:ascii="Times New Roman" w:eastAsia="Times New Roman" w:hAnsi="Times New Roman" w:cs="Times New Roman"/>
                <w:kern w:val="1"/>
                <w:sz w:val="20"/>
                <w:szCs w:val="20"/>
                <w:lang w:eastAsia="ar-SA"/>
              </w:rPr>
              <w:t>Об утверждении Административного регламента предоставления администрацией городского поселения поселок Судиславль муниципальной услуги по предоставлению права размещения нестационарного торгового объекта на территории городского поселения поселок Судиславль в соответствии с утвержденной схемой</w:t>
            </w:r>
          </w:p>
          <w:p w:rsidR="00202456" w:rsidRPr="001215DC" w:rsidRDefault="00202456" w:rsidP="00F570D0">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tc>
        <w:tc>
          <w:tcPr>
            <w:tcW w:w="436" w:type="dxa"/>
            <w:tcBorders>
              <w:top w:val="single" w:sz="1" w:space="0" w:color="000000"/>
              <w:left w:val="single" w:sz="1" w:space="0" w:color="000000"/>
              <w:bottom w:val="single" w:sz="1" w:space="0" w:color="000000"/>
              <w:right w:val="single" w:sz="1" w:space="0" w:color="000000"/>
            </w:tcBorders>
            <w:shd w:val="clear" w:color="auto" w:fill="auto"/>
          </w:tcPr>
          <w:p w:rsidR="005A424F" w:rsidRPr="001215DC" w:rsidRDefault="005A424F"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1215DC"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1215DC"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0D32EF" w:rsidRDefault="000D32EF"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A81BE5" w:rsidRDefault="00A81BE5"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p w:rsidR="00785AA9" w:rsidRDefault="00785AA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785AA9" w:rsidRDefault="00785AA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785AA9" w:rsidRDefault="00785AA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785AA9" w:rsidRPr="001215DC" w:rsidRDefault="00785AA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33</w:t>
            </w:r>
          </w:p>
        </w:tc>
      </w:tr>
    </w:tbl>
    <w:p w:rsidR="00A81BE5" w:rsidRPr="00A81BE5" w:rsidRDefault="00A81BE5" w:rsidP="00A81BE5">
      <w:pPr>
        <w:widowControl w:val="0"/>
        <w:suppressAutoHyphens/>
        <w:spacing w:after="0" w:line="240" w:lineRule="auto"/>
        <w:ind w:firstLine="709"/>
        <w:jc w:val="center"/>
        <w:rPr>
          <w:rFonts w:ascii="Times New Roman" w:eastAsia="SimSun" w:hAnsi="Times New Roman" w:cs="Times New Roman"/>
          <w:b/>
          <w:color w:val="000000"/>
          <w:kern w:val="1"/>
          <w:sz w:val="20"/>
          <w:szCs w:val="20"/>
          <w:shd w:val="clear" w:color="auto" w:fill="FFFFFF"/>
          <w:lang w:eastAsia="zh-CN" w:bidi="hi-IN"/>
        </w:rPr>
      </w:pPr>
      <w:r w:rsidRPr="00A81BE5">
        <w:rPr>
          <w:rFonts w:ascii="Times New Roman" w:eastAsia="SimSun" w:hAnsi="Times New Roman" w:cs="Times New Roman"/>
          <w:b/>
          <w:color w:val="000000"/>
          <w:kern w:val="1"/>
          <w:sz w:val="20"/>
          <w:szCs w:val="20"/>
          <w:shd w:val="clear" w:color="auto" w:fill="FFFFFF"/>
          <w:lang w:eastAsia="zh-CN" w:bidi="hi-IN"/>
        </w:rPr>
        <w:t>РОССИЙСКАЯ ФЕДЕРАЦИЯ</w:t>
      </w:r>
    </w:p>
    <w:p w:rsidR="00A81BE5" w:rsidRPr="00A81BE5" w:rsidRDefault="00A81BE5" w:rsidP="00A81BE5">
      <w:pPr>
        <w:widowControl w:val="0"/>
        <w:suppressAutoHyphens/>
        <w:spacing w:after="0" w:line="240" w:lineRule="auto"/>
        <w:ind w:firstLine="709"/>
        <w:jc w:val="center"/>
        <w:rPr>
          <w:rFonts w:ascii="Times New Roman" w:eastAsia="SimSun" w:hAnsi="Times New Roman" w:cs="Times New Roman"/>
          <w:b/>
          <w:color w:val="000000"/>
          <w:kern w:val="1"/>
          <w:sz w:val="20"/>
          <w:szCs w:val="20"/>
          <w:shd w:val="clear" w:color="auto" w:fill="FFFFFF"/>
          <w:lang w:eastAsia="zh-CN" w:bidi="hi-IN"/>
        </w:rPr>
      </w:pPr>
      <w:r w:rsidRPr="00A81BE5">
        <w:rPr>
          <w:rFonts w:ascii="Times New Roman" w:eastAsia="SimSun" w:hAnsi="Times New Roman" w:cs="Times New Roman"/>
          <w:b/>
          <w:color w:val="000000"/>
          <w:kern w:val="1"/>
          <w:sz w:val="20"/>
          <w:szCs w:val="20"/>
          <w:shd w:val="clear" w:color="auto" w:fill="FFFFFF"/>
          <w:lang w:eastAsia="zh-CN" w:bidi="hi-IN"/>
        </w:rPr>
        <w:t>КОСТРОМСКАЯ ОБЛАСТЬ</w:t>
      </w:r>
    </w:p>
    <w:p w:rsidR="00A81BE5" w:rsidRPr="00A81BE5" w:rsidRDefault="00A81BE5" w:rsidP="00A81BE5">
      <w:pPr>
        <w:widowControl w:val="0"/>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r w:rsidRPr="00A81BE5">
        <w:rPr>
          <w:rFonts w:ascii="Times New Roman" w:eastAsia="Lucida Sans Unicode" w:hAnsi="Times New Roman" w:cs="Times New Roman"/>
          <w:b/>
          <w:color w:val="000000"/>
          <w:kern w:val="1"/>
          <w:sz w:val="20"/>
          <w:szCs w:val="20"/>
          <w:lang w:eastAsia="zh-CN" w:bidi="hi-IN"/>
        </w:rPr>
        <w:t>СУДИСЛАВСКИЙ МУНИЦИПАЛЬНЫЙ РАЙОН</w:t>
      </w:r>
    </w:p>
    <w:p w:rsidR="00A81BE5" w:rsidRPr="00A81BE5" w:rsidRDefault="00A81BE5" w:rsidP="00A81BE5">
      <w:pPr>
        <w:widowControl w:val="0"/>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r w:rsidRPr="00A81BE5">
        <w:rPr>
          <w:rFonts w:ascii="Times New Roman" w:eastAsia="Lucida Sans Unicode" w:hAnsi="Times New Roman" w:cs="Times New Roman"/>
          <w:b/>
          <w:color w:val="000000"/>
          <w:kern w:val="1"/>
          <w:sz w:val="20"/>
          <w:szCs w:val="20"/>
          <w:lang w:eastAsia="zh-CN" w:bidi="hi-IN"/>
        </w:rPr>
        <w:t>ГОРОДСКОЕ ПОСЕЛЕНИЕ ПОСЁЛОК СУДИСЛАВЛЬ</w:t>
      </w:r>
    </w:p>
    <w:p w:rsidR="00A81BE5" w:rsidRPr="00A81BE5" w:rsidRDefault="00A81BE5" w:rsidP="00A81BE5">
      <w:pPr>
        <w:widowControl w:val="0"/>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r w:rsidRPr="00A81BE5">
        <w:rPr>
          <w:rFonts w:ascii="Times New Roman" w:eastAsia="Lucida Sans Unicode" w:hAnsi="Times New Roman" w:cs="Times New Roman"/>
          <w:b/>
          <w:color w:val="000000"/>
          <w:kern w:val="1"/>
          <w:sz w:val="20"/>
          <w:szCs w:val="20"/>
          <w:lang w:eastAsia="zh-CN" w:bidi="hi-IN"/>
        </w:rPr>
        <w:t>СОВЕТ ДЕПУТАТОВ</w:t>
      </w:r>
    </w:p>
    <w:p w:rsidR="00A81BE5" w:rsidRPr="00A81BE5" w:rsidRDefault="00A81BE5" w:rsidP="00A81BE5">
      <w:pPr>
        <w:widowControl w:val="0"/>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r w:rsidRPr="00A81BE5">
        <w:rPr>
          <w:rFonts w:ascii="Times New Roman" w:eastAsia="Lucida Sans Unicode" w:hAnsi="Times New Roman" w:cs="Times New Roman"/>
          <w:b/>
          <w:color w:val="000000"/>
          <w:kern w:val="1"/>
          <w:sz w:val="20"/>
          <w:szCs w:val="20"/>
          <w:lang w:eastAsia="zh-CN" w:bidi="hi-IN"/>
        </w:rPr>
        <w:t>РЕШЕНИЕ</w:t>
      </w:r>
    </w:p>
    <w:p w:rsidR="00A81BE5" w:rsidRPr="00A81BE5" w:rsidRDefault="00A81BE5" w:rsidP="00A81BE5">
      <w:pPr>
        <w:widowControl w:val="0"/>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p>
    <w:p w:rsidR="00A81BE5" w:rsidRPr="00A81BE5" w:rsidRDefault="00A81BE5" w:rsidP="00A81BE5">
      <w:pPr>
        <w:widowControl w:val="0"/>
        <w:tabs>
          <w:tab w:val="left" w:pos="4536"/>
        </w:tabs>
        <w:suppressAutoHyphens/>
        <w:spacing w:after="0" w:line="240" w:lineRule="auto"/>
        <w:ind w:right="4818"/>
        <w:jc w:val="both"/>
        <w:textAlignment w:val="baseline"/>
        <w:rPr>
          <w:rFonts w:ascii="Times New Roman" w:eastAsia="Lucida Sans Unicode" w:hAnsi="Times New Roman" w:cs="Times New Roman"/>
          <w:b/>
          <w:color w:val="000000"/>
          <w:kern w:val="1"/>
          <w:sz w:val="20"/>
          <w:szCs w:val="20"/>
          <w:lang w:eastAsia="zh-CN" w:bidi="hi-IN"/>
        </w:rPr>
      </w:pPr>
      <w:r w:rsidRPr="00A81BE5">
        <w:rPr>
          <w:rFonts w:ascii="Times New Roman" w:eastAsia="Lucida Sans Unicode" w:hAnsi="Times New Roman" w:cs="Times New Roman"/>
          <w:b/>
          <w:color w:val="000000"/>
          <w:kern w:val="1"/>
          <w:sz w:val="20"/>
          <w:szCs w:val="20"/>
          <w:lang w:eastAsia="zh-CN" w:bidi="hi-IN"/>
        </w:rPr>
        <w:t>от «31» октября 2018 года № 53</w:t>
      </w:r>
    </w:p>
    <w:p w:rsidR="00A81BE5" w:rsidRPr="00A81BE5" w:rsidRDefault="00A81BE5" w:rsidP="00A81BE5">
      <w:pPr>
        <w:widowControl w:val="0"/>
        <w:suppressAutoHyphens/>
        <w:spacing w:after="0" w:line="240" w:lineRule="auto"/>
        <w:ind w:right="4818"/>
        <w:jc w:val="both"/>
        <w:rPr>
          <w:rFonts w:ascii="Times New Roman" w:eastAsia="SimSun" w:hAnsi="Times New Roman" w:cs="Times New Roman"/>
          <w:b/>
          <w:color w:val="000000"/>
          <w:kern w:val="1"/>
          <w:sz w:val="20"/>
          <w:szCs w:val="20"/>
          <w:lang w:eastAsia="zh-CN" w:bidi="hi-IN"/>
        </w:rPr>
      </w:pPr>
      <w:r w:rsidRPr="00A81BE5">
        <w:rPr>
          <w:rFonts w:ascii="Times New Roman" w:eastAsia="SimSun" w:hAnsi="Times New Roman" w:cs="Times New Roman"/>
          <w:b/>
          <w:color w:val="000000"/>
          <w:kern w:val="1"/>
          <w:sz w:val="20"/>
          <w:szCs w:val="20"/>
          <w:lang w:eastAsia="zh-CN" w:bidi="hi-IN"/>
        </w:rPr>
        <w:t xml:space="preserve">О внесении изменений и дополнений </w:t>
      </w:r>
      <w:r w:rsidRPr="00A81BE5">
        <w:rPr>
          <w:rFonts w:ascii="Times New Roman" w:eastAsia="SimSun" w:hAnsi="Times New Roman" w:cs="Times New Roman"/>
          <w:b/>
          <w:color w:val="000000"/>
          <w:kern w:val="1"/>
          <w:sz w:val="20"/>
          <w:szCs w:val="20"/>
          <w:shd w:val="clear" w:color="auto" w:fill="FFFFFF"/>
          <w:lang w:eastAsia="zh-CN" w:bidi="hi-IN"/>
        </w:rPr>
        <w:t>в Устав муниципального образования городское поселение посёлок Судиславль Судиславского муниципального района Костромской области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bCs/>
          <w:color w:val="000000"/>
          <w:kern w:val="1"/>
          <w:sz w:val="20"/>
          <w:szCs w:val="20"/>
          <w:lang w:eastAsia="zh-CN" w:bidi="hi-IN"/>
        </w:rPr>
      </w:pPr>
      <w:r w:rsidRPr="00A81BE5">
        <w:rPr>
          <w:rFonts w:ascii="Times New Roman" w:eastAsia="Arial" w:hAnsi="Times New Roman" w:cs="Times New Roman"/>
          <w:color w:val="000000"/>
          <w:kern w:val="1"/>
          <w:sz w:val="20"/>
          <w:szCs w:val="20"/>
          <w:shd w:val="clear" w:color="auto" w:fill="FFFFFF"/>
          <w:lang w:eastAsia="zh-CN" w:bidi="hi-IN"/>
        </w:rPr>
        <w:t xml:space="preserve">В целях приведения отдельных положений Устава муниципального образования городское поселение посёлок </w:t>
      </w:r>
      <w:r w:rsidRPr="00A81BE5">
        <w:rPr>
          <w:rFonts w:ascii="Times New Roman" w:eastAsia="SimSun" w:hAnsi="Times New Roman" w:cs="Times New Roman"/>
          <w:color w:val="000000"/>
          <w:kern w:val="1"/>
          <w:sz w:val="20"/>
          <w:szCs w:val="20"/>
          <w:shd w:val="clear" w:color="auto" w:fill="FFFFFF"/>
          <w:lang w:eastAsia="zh-CN" w:bidi="hi-IN"/>
        </w:rPr>
        <w:t xml:space="preserve">Судиславль Судиславского муниципального </w:t>
      </w:r>
      <w:r w:rsidRPr="00A81BE5">
        <w:rPr>
          <w:rFonts w:ascii="Times New Roman" w:eastAsia="Arial" w:hAnsi="Times New Roman" w:cs="Times New Roman"/>
          <w:color w:val="000000"/>
          <w:kern w:val="1"/>
          <w:sz w:val="20"/>
          <w:szCs w:val="20"/>
          <w:shd w:val="clear" w:color="auto" w:fill="FFFFFF"/>
          <w:lang w:eastAsia="zh-CN" w:bidi="hi-IN"/>
        </w:rPr>
        <w:t>района Костромской области в соответствии с действующим законодательством, руководствуясь статьей 26 Устава муниципального образования городское поселение посёлок Судиславль Судиславского муниципальн</w:t>
      </w:r>
      <w:r w:rsidR="00A10650">
        <w:rPr>
          <w:rFonts w:ascii="Times New Roman" w:eastAsia="Arial" w:hAnsi="Times New Roman" w:cs="Times New Roman"/>
          <w:color w:val="000000"/>
          <w:kern w:val="1"/>
          <w:sz w:val="20"/>
          <w:szCs w:val="20"/>
          <w:shd w:val="clear" w:color="auto" w:fill="FFFFFF"/>
          <w:lang w:eastAsia="zh-CN" w:bidi="hi-IN"/>
        </w:rPr>
        <w:t>ого района Костромской области,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bCs/>
          <w:color w:val="000000"/>
          <w:kern w:val="1"/>
          <w:sz w:val="20"/>
          <w:szCs w:val="20"/>
          <w:lang w:eastAsia="zh-CN" w:bidi="hi-IN"/>
        </w:rPr>
      </w:pPr>
    </w:p>
    <w:p w:rsidR="00A81BE5" w:rsidRPr="00A81BE5" w:rsidRDefault="00A81BE5" w:rsidP="00A81BE5">
      <w:pPr>
        <w:widowControl w:val="0"/>
        <w:suppressAutoHyphens/>
        <w:spacing w:after="0" w:line="240" w:lineRule="auto"/>
        <w:ind w:firstLine="709"/>
        <w:jc w:val="center"/>
        <w:rPr>
          <w:rFonts w:ascii="Times New Roman" w:eastAsia="Arial" w:hAnsi="Times New Roman" w:cs="Times New Roman"/>
          <w:b/>
          <w:bCs/>
          <w:color w:val="000000"/>
          <w:kern w:val="1"/>
          <w:sz w:val="20"/>
          <w:szCs w:val="20"/>
          <w:shd w:val="clear" w:color="auto" w:fill="FFFFFF"/>
          <w:lang w:eastAsia="zh-CN" w:bidi="hi-IN"/>
        </w:rPr>
      </w:pPr>
      <w:r w:rsidRPr="00A81BE5">
        <w:rPr>
          <w:rFonts w:ascii="Times New Roman" w:eastAsia="Arial" w:hAnsi="Times New Roman" w:cs="Times New Roman"/>
          <w:b/>
          <w:bCs/>
          <w:color w:val="000000"/>
          <w:kern w:val="1"/>
          <w:sz w:val="20"/>
          <w:szCs w:val="20"/>
          <w:shd w:val="clear" w:color="auto" w:fill="FFFFFF"/>
          <w:lang w:eastAsia="zh-CN" w:bidi="hi-IN"/>
        </w:rPr>
        <w:t>Совет депутатов решил:</w:t>
      </w:r>
    </w:p>
    <w:p w:rsidR="00A81BE5" w:rsidRPr="00A81BE5" w:rsidRDefault="00A81BE5" w:rsidP="00A81BE5">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81BE5">
        <w:rPr>
          <w:rFonts w:ascii="Times New Roman" w:eastAsia="Arial" w:hAnsi="Times New Roman" w:cs="Times New Roman"/>
          <w:color w:val="000000"/>
          <w:kern w:val="1"/>
          <w:sz w:val="20"/>
          <w:szCs w:val="20"/>
          <w:shd w:val="clear" w:color="auto" w:fill="FFFFFF"/>
          <w:lang w:eastAsia="zh-CN" w:bidi="hi-IN"/>
        </w:rPr>
        <w:t>1. Внести в Устав муниципального образования городское поселение посёлок Судиславль Судиславского муниципального района Костромской области, принятый решением Совета депутатов городского поселения посёлок Судиславль Судиславского муниципального района Костромской области от 10.11.2005 № 8 (в редакции решений Совета депутатов городского поселения посёлок Судиславль Судиславского муниципального района Костромской области от 21.07.2006 № 49, от 30.03.2007 № 20-68, от 30.11.2007 № 52-68, от 05.09.2008 № 32, от 26.03.2009 № 13, от 29.09.2009 № 38, от 06.04.2010 № 14, от 07.10.2010 № 42, от 31.08.2011 № 32, от 11.04.2012 № 20, от 30.08.2012 № 36, от 04.07.2013 № 28, от 29.05.2014 № 16, от 16.02.2015 № 7, от 06.07.2015 № 32, от 31.03.2016 № 16) следующие изменения и дополнения:</w:t>
      </w:r>
    </w:p>
    <w:p w:rsidR="00A81BE5" w:rsidRPr="00A81BE5" w:rsidRDefault="00A81BE5" w:rsidP="00A81BE5">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81BE5">
        <w:rPr>
          <w:rFonts w:ascii="Times New Roman" w:eastAsia="Arial" w:hAnsi="Times New Roman" w:cs="Times New Roman"/>
          <w:color w:val="000000"/>
          <w:kern w:val="1"/>
          <w:sz w:val="20"/>
          <w:szCs w:val="20"/>
          <w:shd w:val="clear" w:color="auto" w:fill="FFFFFF"/>
          <w:lang w:eastAsia="zh-CN" w:bidi="hi-IN"/>
        </w:rPr>
        <w:t>1) в статье 3:</w:t>
      </w:r>
    </w:p>
    <w:p w:rsidR="00A81BE5" w:rsidRPr="00A81BE5" w:rsidRDefault="00A81BE5" w:rsidP="00A81BE5">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81BE5">
        <w:rPr>
          <w:rFonts w:ascii="Times New Roman" w:eastAsia="Arial" w:hAnsi="Times New Roman" w:cs="Times New Roman"/>
          <w:color w:val="000000"/>
          <w:kern w:val="1"/>
          <w:sz w:val="20"/>
          <w:szCs w:val="20"/>
          <w:shd w:val="clear" w:color="auto" w:fill="FFFFFF"/>
          <w:lang w:eastAsia="zh-CN" w:bidi="hi-IN"/>
        </w:rPr>
        <w:t>а) в части 2 слова «рекреационные земли» заменить словами «земли рекреационного назначения»;</w:t>
      </w:r>
    </w:p>
    <w:p w:rsidR="00A81BE5" w:rsidRPr="00A81BE5" w:rsidRDefault="00A81BE5" w:rsidP="00A81BE5">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81BE5">
        <w:rPr>
          <w:rFonts w:ascii="Times New Roman" w:eastAsia="Arial" w:hAnsi="Times New Roman" w:cs="Times New Roman"/>
          <w:color w:val="000000"/>
          <w:kern w:val="1"/>
          <w:sz w:val="20"/>
          <w:szCs w:val="20"/>
          <w:shd w:val="clear" w:color="auto" w:fill="FFFFFF"/>
          <w:lang w:eastAsia="zh-CN" w:bidi="hi-IN"/>
        </w:rPr>
        <w:t>б) часть 4 признать утратившей силу;</w:t>
      </w:r>
    </w:p>
    <w:p w:rsidR="00A81BE5" w:rsidRPr="00A81BE5" w:rsidRDefault="00A81BE5" w:rsidP="00A81BE5">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81BE5">
        <w:rPr>
          <w:rFonts w:ascii="Times New Roman" w:eastAsia="Arial" w:hAnsi="Times New Roman" w:cs="Times New Roman"/>
          <w:color w:val="000000"/>
          <w:kern w:val="1"/>
          <w:sz w:val="20"/>
          <w:szCs w:val="20"/>
          <w:shd w:val="clear" w:color="auto" w:fill="FFFFFF"/>
          <w:lang w:eastAsia="zh-CN" w:bidi="hi-IN"/>
        </w:rPr>
        <w:t>2) в части 1 статьи 7:</w:t>
      </w:r>
    </w:p>
    <w:p w:rsidR="00A81BE5" w:rsidRPr="00A81BE5" w:rsidRDefault="00A81BE5" w:rsidP="00A81BE5">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81BE5">
        <w:rPr>
          <w:rFonts w:ascii="Times New Roman" w:eastAsia="Arial" w:hAnsi="Times New Roman" w:cs="Times New Roman"/>
          <w:color w:val="000000"/>
          <w:kern w:val="1"/>
          <w:sz w:val="20"/>
          <w:szCs w:val="20"/>
          <w:shd w:val="clear" w:color="auto" w:fill="FFFFFF"/>
          <w:lang w:eastAsia="zh-CN" w:bidi="hi-IN"/>
        </w:rPr>
        <w:t>а) дополнить пунктом 4.1 следующего содержания:</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Arial" w:hAnsi="Times New Roman" w:cs="Times New Roman"/>
          <w:color w:val="000000"/>
          <w:kern w:val="1"/>
          <w:sz w:val="20"/>
          <w:szCs w:val="20"/>
          <w:shd w:val="clear" w:color="auto" w:fill="FFFFFF"/>
          <w:lang w:eastAsia="zh-CN" w:bidi="hi-IN"/>
        </w:rPr>
        <w:t>«4.1) осуществление в ценовых зонах теплоснабжения муниципального контроля за выполнением</w:t>
      </w:r>
      <w:r w:rsidRPr="00A81BE5">
        <w:rPr>
          <w:rFonts w:ascii="Times New Roman" w:eastAsia="SimSun" w:hAnsi="Times New Roman" w:cs="Times New Roman"/>
          <w:color w:val="000000"/>
          <w:kern w:val="1"/>
          <w:sz w:val="20"/>
          <w:szCs w:val="20"/>
          <w:lang w:eastAsia="zh-CN" w:bidi="hi-IN"/>
        </w:rPr>
        <w:t xml:space="preserve">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б)</w:t>
      </w:r>
      <w:r w:rsidRPr="00A81BE5">
        <w:rPr>
          <w:rFonts w:ascii="Times New Roman" w:eastAsia="Calibri" w:hAnsi="Times New Roman" w:cs="Times New Roman"/>
          <w:color w:val="000000"/>
          <w:kern w:val="1"/>
          <w:sz w:val="20"/>
          <w:szCs w:val="20"/>
          <w:lang w:eastAsia="zh-CN" w:bidi="hi-IN"/>
        </w:rPr>
        <w:t xml:space="preserve">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A81BE5" w:rsidRPr="00A81BE5" w:rsidRDefault="00A81BE5" w:rsidP="00A81BE5">
      <w:pPr>
        <w:widowControl w:val="0"/>
        <w:suppressAutoHyphens/>
        <w:spacing w:after="0" w:line="240" w:lineRule="auto"/>
        <w:ind w:firstLine="709"/>
        <w:jc w:val="both"/>
        <w:rPr>
          <w:rFonts w:ascii="Times New Roman" w:eastAsia="Calibri" w:hAnsi="Times New Roman" w:cs="Times New Roman"/>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в) </w:t>
      </w:r>
      <w:r w:rsidRPr="00A81BE5">
        <w:rPr>
          <w:rFonts w:ascii="Times New Roman" w:eastAsia="Calibri" w:hAnsi="Times New Roman" w:cs="Times New Roman"/>
          <w:color w:val="000000"/>
          <w:kern w:val="1"/>
          <w:sz w:val="20"/>
          <w:szCs w:val="20"/>
          <w:lang w:eastAsia="zh-CN" w:bidi="hi-IN"/>
        </w:rPr>
        <w:t>пункт 18 изложить в следующей редакции: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Calibri" w:hAnsi="Times New Roman" w:cs="Times New Roman"/>
          <w:kern w:val="1"/>
          <w:sz w:val="20"/>
          <w:szCs w:val="20"/>
          <w:lang w:eastAsia="zh-CN" w:bidi="hi-IN"/>
        </w:rPr>
        <w:t xml:space="preserve">«18) участие в организации деятельности по накоплению (в том числе раздельному накоплению) и </w:t>
      </w:r>
      <w:r w:rsidRPr="00A81BE5">
        <w:rPr>
          <w:rFonts w:ascii="Times New Roman" w:eastAsia="Calibri" w:hAnsi="Times New Roman" w:cs="Times New Roman"/>
          <w:kern w:val="1"/>
          <w:sz w:val="20"/>
          <w:szCs w:val="20"/>
          <w:lang w:eastAsia="zh-CN" w:bidi="hi-IN"/>
        </w:rPr>
        <w:lastRenderedPageBreak/>
        <w:t>транспортировке твердых коммунальных отходов;»;</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г) пункт 19 изложить в следующей редакции: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д) </w:t>
      </w:r>
      <w:bookmarkStart w:id="0" w:name="sub_91"/>
      <w:r w:rsidRPr="00A81BE5">
        <w:rPr>
          <w:rFonts w:ascii="Times New Roman" w:eastAsia="SimSun" w:hAnsi="Times New Roman" w:cs="Times New Roman"/>
          <w:color w:val="000000"/>
          <w:kern w:val="1"/>
          <w:sz w:val="20"/>
          <w:szCs w:val="20"/>
          <w:lang w:eastAsia="zh-CN" w:bidi="hi-IN"/>
        </w:rPr>
        <w:t>пункт 20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bookmarkEnd w:id="0"/>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в части 1 статьи 7.1:</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а) пункт 12 части признать утратившим силу;</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б) дополнить пунктами 15, 16 и 17 следующего содержания:</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bookmarkStart w:id="1" w:name="sub_141117"/>
      <w:r w:rsidRPr="00A81BE5">
        <w:rPr>
          <w:rFonts w:ascii="Times New Roman" w:eastAsia="SimSun" w:hAnsi="Times New Roman" w:cs="Times New Roman"/>
          <w:color w:val="000000"/>
          <w:kern w:val="1"/>
          <w:sz w:val="20"/>
          <w:szCs w:val="20"/>
          <w:lang w:eastAsia="zh-CN" w:bidi="hi-IN"/>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bookmarkEnd w:id="1"/>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в статье 8:</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а) в части 1:</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дополнить пунктом 4.3 следующего содержания:</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81BE5" w:rsidRPr="00A81BE5" w:rsidRDefault="00A81BE5" w:rsidP="00A81BE5">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пункт 6 </w:t>
      </w:r>
      <w:r w:rsidRPr="00A81BE5">
        <w:rPr>
          <w:rFonts w:ascii="Times New Roman" w:eastAsia="Calibri" w:hAnsi="Times New Roman" w:cs="Times New Roman"/>
          <w:color w:val="000000"/>
          <w:kern w:val="1"/>
          <w:sz w:val="20"/>
          <w:szCs w:val="20"/>
          <w:lang w:eastAsia="zh-CN" w:bidi="hi-IN"/>
        </w:rPr>
        <w:t>изложить в следующей редакции:</w:t>
      </w:r>
    </w:p>
    <w:p w:rsidR="00A81BE5" w:rsidRPr="00A81BE5" w:rsidRDefault="00A81BE5" w:rsidP="00A81BE5">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81BE5">
        <w:rPr>
          <w:rFonts w:ascii="Times New Roman" w:eastAsia="Calibri" w:hAnsi="Times New Roman" w:cs="Times New Roman"/>
          <w:color w:val="000000"/>
          <w:kern w:val="1"/>
          <w:sz w:val="20"/>
          <w:szCs w:val="20"/>
          <w:lang w:eastAsia="zh-CN" w:bidi="hi-IN"/>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81BE5" w:rsidRPr="00A81BE5" w:rsidRDefault="00A81BE5" w:rsidP="00A81BE5">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81BE5">
        <w:rPr>
          <w:rFonts w:ascii="Times New Roman" w:eastAsia="Calibri" w:hAnsi="Times New Roman" w:cs="Times New Roman"/>
          <w:color w:val="000000"/>
          <w:kern w:val="1"/>
          <w:sz w:val="20"/>
          <w:szCs w:val="20"/>
          <w:lang w:eastAsia="zh-CN" w:bidi="hi-IN"/>
        </w:rPr>
        <w:t>б) в абзаце четвёртом части 2 слова «администрацией поселения» заменить словами «администрацией Судиславского муниципального района Костромской области, исполняющей полномочия администрации городского поселения посёлок Судиславль Судиславского муниципального района Костромской области»;</w:t>
      </w:r>
    </w:p>
    <w:p w:rsidR="00A81BE5" w:rsidRPr="00A81BE5" w:rsidRDefault="00A81BE5" w:rsidP="00A81BE5">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81BE5">
        <w:rPr>
          <w:rFonts w:ascii="Times New Roman" w:eastAsia="Calibri" w:hAnsi="Times New Roman" w:cs="Times New Roman"/>
          <w:color w:val="000000"/>
          <w:kern w:val="1"/>
          <w:sz w:val="20"/>
          <w:szCs w:val="20"/>
          <w:lang w:eastAsia="zh-CN" w:bidi="hi-IN"/>
        </w:rPr>
        <w:t>5) в части 2 статьи 9 слова «администрацию поселения» заменить словами «администрацию Судиславского муниципального района Костромской области, исполняющую полномочия администрации городского поселения посёлок Судиславль Судиславского муниципального района Костромской области»;</w:t>
      </w:r>
    </w:p>
    <w:p w:rsidR="00A81BE5" w:rsidRPr="00A81BE5" w:rsidRDefault="00A81BE5" w:rsidP="00A81BE5">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81BE5">
        <w:rPr>
          <w:rFonts w:ascii="Times New Roman" w:eastAsia="Calibri" w:hAnsi="Times New Roman" w:cs="Times New Roman"/>
          <w:color w:val="000000"/>
          <w:kern w:val="1"/>
          <w:sz w:val="20"/>
          <w:szCs w:val="20"/>
          <w:lang w:eastAsia="zh-CN" w:bidi="hi-IN"/>
        </w:rPr>
        <w:t>6) в статье 11:</w:t>
      </w:r>
    </w:p>
    <w:p w:rsidR="00A81BE5" w:rsidRPr="00A81BE5" w:rsidRDefault="00A81BE5" w:rsidP="00A81BE5">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81BE5">
        <w:rPr>
          <w:rFonts w:ascii="Times New Roman" w:eastAsia="Calibri" w:hAnsi="Times New Roman" w:cs="Times New Roman"/>
          <w:color w:val="000000"/>
          <w:kern w:val="1"/>
          <w:sz w:val="20"/>
          <w:szCs w:val="20"/>
          <w:lang w:eastAsia="zh-CN" w:bidi="hi-IN"/>
        </w:rPr>
        <w:t>а) пункт 3 части 3 изложить в следующей редакции:</w:t>
      </w:r>
    </w:p>
    <w:p w:rsidR="00A81BE5" w:rsidRPr="00A81BE5" w:rsidRDefault="00A81BE5" w:rsidP="00A81BE5">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81BE5">
        <w:rPr>
          <w:rFonts w:ascii="Times New Roman" w:eastAsia="Calibri" w:hAnsi="Times New Roman" w:cs="Times New Roman"/>
          <w:color w:val="000000"/>
          <w:kern w:val="1"/>
          <w:sz w:val="20"/>
          <w:szCs w:val="20"/>
          <w:lang w:eastAsia="zh-CN" w:bidi="hi-IN"/>
        </w:rPr>
        <w:t>«3) по инициативе Совета депутатов городского поселения и главы администрации Судиславского муниципального района Костромской области (в рамках осуществления возложенных на администрацию Судиславского муниципального района Костромской области полномочий администрации городского поселения), выдвинутой ими совместно.»;</w:t>
      </w:r>
    </w:p>
    <w:p w:rsidR="00A81BE5" w:rsidRPr="00A81BE5" w:rsidRDefault="00A81BE5" w:rsidP="00A81BE5">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81BE5">
        <w:rPr>
          <w:rFonts w:ascii="Times New Roman" w:eastAsia="Calibri" w:hAnsi="Times New Roman" w:cs="Times New Roman"/>
          <w:color w:val="000000"/>
          <w:kern w:val="1"/>
          <w:sz w:val="20"/>
          <w:szCs w:val="20"/>
          <w:lang w:eastAsia="zh-CN" w:bidi="hi-IN"/>
        </w:rPr>
        <w:t>б) абзац третий части 4 изложить в следующей редакции:</w:t>
      </w:r>
    </w:p>
    <w:p w:rsidR="00A81BE5" w:rsidRPr="00A81BE5" w:rsidRDefault="00A81BE5" w:rsidP="00A81BE5">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81BE5">
        <w:rPr>
          <w:rFonts w:ascii="Times New Roman" w:eastAsia="Calibri" w:hAnsi="Times New Roman" w:cs="Times New Roman"/>
          <w:color w:val="000000"/>
          <w:kern w:val="1"/>
          <w:sz w:val="20"/>
          <w:szCs w:val="20"/>
          <w:lang w:eastAsia="zh-CN" w:bidi="hi-IN"/>
        </w:rPr>
        <w:t>«Инициатива проведения референдума, выдвинутая совместно Советом депутатов городского поселения и главой администрации Судиславского муниципального района Костромской области (в рамках осуществления возложенных на администрацию Судиславского муниципального района Костромской области полномочий администрации городского поселения) оформляется правовыми актами Совета депутатов городского поселения и главы администрации Судиславского муниципального района Костромской области.»;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bCs/>
          <w:color w:val="000000"/>
          <w:kern w:val="1"/>
          <w:sz w:val="20"/>
          <w:szCs w:val="20"/>
          <w:lang w:eastAsia="zh-CN" w:bidi="hi-IN"/>
        </w:rPr>
        <w:t>7) в статье 12:</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а) в части 1 слова «, главы поселения» исключить;</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б) в абзаце втором, третьем и четвертом части 2 слова «, главы поселения» исключить;</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lastRenderedPageBreak/>
        <w:t>8) в части 3 статьи 17 слова «администрацией поселения» заменить словами «администрацией Судиславского муниципального района Костромской области, исполняющей полномочия администрации городского поселения посёлок Судиславль Судиславского муниципального района Костромской области»;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kern w:val="1"/>
          <w:sz w:val="20"/>
          <w:szCs w:val="20"/>
          <w:lang w:eastAsia="zh-CN" w:bidi="hi-IN"/>
        </w:rPr>
        <w:t xml:space="preserve">9) </w:t>
      </w:r>
      <w:r w:rsidRPr="00A81BE5">
        <w:rPr>
          <w:rFonts w:ascii="Times New Roman" w:eastAsia="SimSun" w:hAnsi="Times New Roman" w:cs="Times New Roman"/>
          <w:color w:val="000000"/>
          <w:kern w:val="1"/>
          <w:sz w:val="20"/>
          <w:szCs w:val="20"/>
          <w:lang w:eastAsia="zh-CN" w:bidi="hi-IN"/>
        </w:rPr>
        <w:t>в статье 18:</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а) наименование изложить в следующей редакции: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«Статья 18. Публичные слушания, общественные обсуждения»;</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б) часть 3 изложить в новой редакции: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На публичные слушания должны выноситься:</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проект местного бюджета и отчет о его исполнении;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проект стратегии социально-экономического развития городского поселения;</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вопросы о преобразовании городского поселения, за исключением случаев, если в соответствии со статьей 13 Федерального закона для преобразования городского поселения требуется получение согласия населения городского поселения, выраженного путем голосования либо на сходах граждан.»;</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в) дополнить частью 6 следующего содержания:</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поселения с учетом положений законодательства о градостроительной деятельности.»;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10) в статье 23:</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а) часть 1 изложить в следующей редакции: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Структуру органов местного самоуправления поселения составляют:</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представительный орган муниципального образования - Совет депутатов городского поселения посёлок Судиславль Судиславского муниципального района Костромской области (далее – Совет депутатов городского поселения, Совет депутатов);</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глава муниципального образования - глава городского поселения посёлок Судиславль Судиславского муниципального района Костромской области (далее – глава поселения);</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контрольно-счетный орган муниципального образования – контрольно-счётная комиссия городского поселения посёлок Судиславль Судиславского муниципального района Костромской области (далее – контрольно-счётная комисси</w:t>
      </w:r>
      <w:bookmarkStart w:id="2" w:name="_GoBack"/>
      <w:bookmarkEnd w:id="2"/>
      <w:r w:rsidRPr="00A81BE5">
        <w:rPr>
          <w:rFonts w:ascii="Times New Roman" w:eastAsia="SimSun" w:hAnsi="Times New Roman" w:cs="Times New Roman"/>
          <w:color w:val="000000"/>
          <w:kern w:val="1"/>
          <w:sz w:val="20"/>
          <w:szCs w:val="20"/>
          <w:lang w:eastAsia="zh-CN" w:bidi="hi-IN"/>
        </w:rPr>
        <w:t>я поселения).</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Администрация городского поселения посёлок Судиславль Судиславского муниципального района Костромской области не образуется. </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В соответствии с частью 2 статьи 34 Федерального закона, Уставом муниципального образования Судиславский муниципальный район Костромской области и настоящим Уставом исполнение полномочий администрации городского поселения посёлок Судиславль Судиславского муниципального района Костромской области возлагаются на администрацию Судиславского муниципального района Костромской области.</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Органы местного самоуправления поселения обладают собственными полномочиями по решению вопросов местного значения.»;</w:t>
      </w:r>
    </w:p>
    <w:p w:rsidR="00A81BE5" w:rsidRPr="00A81BE5" w:rsidRDefault="00A81BE5" w:rsidP="00A81BE5">
      <w:pPr>
        <w:suppressAutoHyphens/>
        <w:spacing w:after="0" w:line="240" w:lineRule="auto"/>
        <w:ind w:firstLine="709"/>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б) часть 5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«5. 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депутатов городского поселения, принявшего решение о внесении указанных изменений и дополнений в устав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11) в статье 24:</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а) в абзаце третьем части 3 слова «предыдущего созыва» исключить;</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б) абзацы четвёртый и пятый части 3.1 статьи 24 дополнить словами «на оставшийся срок полномочий депутата Совета депутатов городского поселения, который не может быть менее двух лет»;</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12) в статье 25:</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а) часть 2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Организацию деятельности Совета депутатов городского поселения осуществляет глава городского поселения, исполняющий полномочия председателя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б) части 3 и 6 признать утратившими силу;</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в) часть 5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lastRenderedPageBreak/>
        <w:t>«5. Из числа депутатов Совета депутатов городского поселения избирается заместитель председателя Совета депутатов городского поселения, работающий на непостоянной и неоплачиваемой основе.</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Избрание заместителя председателя Совета депутатов городского поселения осуществляется простым большинством депутатов Совета депутатов поселения.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Процедура голосования определяется Регламентом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Заместитель председателя Совета депутатов городского поселения исполняет обязанности председателя Совета депутатов городского поселения в полном объёме в период его отсутствия либо по его поручению.».</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13) в статье 26:</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а) в части 1:</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пункты 4 и 14 признать утратившими силу;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пункт 5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«5) утверждение стратегии социально-экономического развития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дополнить пунктом 17 следующего содержания: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«17) утверждение правил благоустройства территории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б) часть 3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Совет депутатов городского поселения заслушивает ежегодные отчеты главы городского поселения о результатах его деятельности и иных подведомственных главе поселения органов местного самоуправления, в том числе о решении вопросов, поставленных Советом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Совет депутатов поселения заслушивает ежегодные отчеты главы Судиславского муниципального района Костромской области об осуществлении администрацией Судиславского муниципального района Костромской области полномочий администрации городского поселения, в том числе о решении вопросов, поставленных Советом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14) Статью 27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«Статья 27. Досрочное прекращение полномочий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Полномочия Совета депутатов городского поселения прекращаются: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в случае принятия Советом депутатов городского поселения решения о самороспуске в порядке, предусмотренном частями 2-7 настоящей статьи.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в случае вступления в силу решения Костромского областного суда о неправомочности данного состава депутатов Совета депутатов городского поселения, в том числе в связи со сложением депутатами своих полномочий;</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в случае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в случае утраты поселением статуса городского поселения в связи с его объединением с городским округом;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2. Вопрос о самороспуске Совета депутатов городского поселения может быть внесён на его рассмотрение по инициативе не менее одной трети депутатов от числа депутатов Совета депутатов городского поселения, выраженной путём представления в Совет депутатов городского поселения заявления с подписями депутатов, поддержавших данную инициативу и обоснованием причин самороспуска.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Заявление о самороспуске подлежит рассмотрению на очередном либо на внеочередном заседании Совета депутатов городского поселения, но не позднее одного месяца со дня его поступления в Совет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Продолжительность рассмотрения вопроса о самороспуске Совета депутатов городского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Решение о самороспуске принимается открытым голосованием не менее чем двумя третями голосов от установленного числа депутатов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5. Полномочия Совета депутатов прекращаются со дня вступления в силу решения о самороспуске.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6. Инициатива о принятии решения о самороспуске не может быть выдвинута: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 если со дня проведения муниципальных выборов депутатов Совета депутатов городского поселения не прошло шесть месяцев;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если до проведения очередных муниципальных выборов депутатов Совета депутатов городского поселения осталось менее шести месяцев;</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в случае возбуждения инициативы досрочного прекращения полномочий главы городского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в период принятия бюджета городского поселения и утверждения отчёта о его исполнении.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lastRenderedPageBreak/>
        <w:t>7. В случае непринятия Советом депутатов городского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8. Досрочное прекращение полномочий Совета депутатов городского поселения влечет досрочное прекращение полномочий его депутатов.</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Полномочия Совета депутатов городского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9. В случае досрочного прекращения полномочий Совета депутатов городского поселения, досрочные выборы в Совет депутатов городского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15) часть 3 статьи 28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Срок полномочий депутата Совета депутатов городского поселения составляет 5 лет.</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Полномочия депутата Совета депутатов городского поселения начинаются со дня его избрания и прекращаются со дня начала работы Совета депутатов городского поселения нового созыва.»;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16) статью 29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Статья 29. Досрочное прекращение полномочий депутата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1. Полномочия депутата Совета депутатов городского поселения прекращаются досрочно в случае: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смерти;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отставки по собственному желанию;</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признания судом недееспособным или ограниченно дееспособным;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признания судом безвестно отсутствующим или объявления умершим;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5) вступления в отношении его в законную силу обвинительного приговора суда;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6) выезда за пределы Российской Федерации на постоянное место жительства;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8) отзыва избирателями;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9) досрочного прекращения полномочий соответствующего органа местного самоуправления;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10) призыва на военную службу или направления на заменяющую ее альтернативную гражданскую службу;</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3. В случаях, предусмотренных пунктами 1, 6, 7 и 10 части 1, частью 2 настоящей статьи, полномочия депутата Совета депутатов городского поселения прекращаются досрочно со дня вступления в силу решения Совета депутатов городского поселения о досрочном прекращении полномочий депутата.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В случае отставки по собственному желанию письменное заявление о сложении полномочий депутата Совета депутатов городского поселения направляется в Совет депутатов городского поселения для рассмотрения. По заявлению о сложении полномочий депутата  Совета депутатов городского поселения принимается решение Совета депутатов городского поселения. Депутат Совета депутатов городского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городского поселения. Решение подлежит опубликованию в течение 5 дней со дня принятия.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Полномочия депутата в случае, предусмотренном пунктом 9 части 1 настоящей статьи, прекращаются со дня прекращения полномочий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4. Полномочия депутата Совета депутатов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w:t>
      </w:r>
      <w:r w:rsidRPr="00A81BE5">
        <w:rPr>
          <w:rFonts w:ascii="Times New Roman" w:eastAsia="SimSun" w:hAnsi="Times New Roman" w:cs="Times New Roman"/>
          <w:color w:val="000000"/>
          <w:kern w:val="1"/>
          <w:sz w:val="20"/>
          <w:szCs w:val="20"/>
          <w:lang w:eastAsia="zh-CN" w:bidi="hi-IN"/>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городского поселения в Совет депутатов городского поселения или в суд.</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В случае обращения губернатора Костромской области с заявлением о досрочном прекращении полномочий депутата Совета депутатов городского поселения днём появления основания для досрочного прекращения полномочий является день поступления в Совет депутатов городского поселения данного заявления.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5. Решение Совета депутатов городского поселения о досрочном прекращении полномочий депутата Совета депутатов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поселения, - не позднее чем через три месяца со дня появления такого основания.»;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17) статью 30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«Статья 30. Глава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Глава городского поселения является высшим должностным лицом муниципального образования, исполняет полномочия председателя Совета депутатов городского поселения и наделяется настоящим Уставом в соответствии с законодательством собственными полномочиями по решению вопросов местного значения.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Глава городского поселения избирается Советом депутатов городского поселения из своего состава на срок его полномочий в порядке, установленном Регламентом Совета депутатов.</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Главой городского поселения может быть избран депутат Совета депутатов городского поселения, достигший 21 года.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Глава городского поселения осуществляет свои полномочия на постоянной оплачиваемой основе.</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Днём вступления главы городского поселения в должность считается день вступления в силу решения Совета депутатов городского поселения об его избрании.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5. Глава городского поселения подконтролен и подотчетен населению и Совету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Times New Roman" w:hAnsi="Times New Roman" w:cs="Times New Roman"/>
          <w:kern w:val="1"/>
          <w:sz w:val="20"/>
          <w:szCs w:val="20"/>
          <w:lang w:eastAsia="ar-SA"/>
        </w:rPr>
        <w:t>6</w:t>
      </w:r>
      <w:r w:rsidRPr="00A81BE5">
        <w:rPr>
          <w:rFonts w:ascii="Times New Roman" w:eastAsia="SimSun" w:hAnsi="Times New Roman" w:cs="Times New Roman"/>
          <w:color w:val="000000"/>
          <w:kern w:val="1"/>
          <w:sz w:val="20"/>
          <w:szCs w:val="20"/>
          <w:lang w:eastAsia="zh-CN" w:bidi="hi-IN"/>
        </w:rPr>
        <w:t>. На главу городского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7. Глава городского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8. В случае временного отсутствия главы городского поселения,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В случае отсутствия заместителя председателя Совета депутатов городского поселения, полномочия главы поселения временно исполняет депутат Совета депутатов городского поселения, определенный решением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18) Статью 31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«Статья 31. Полномочия главы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Глава городского поселения обладает следующими полномочиями: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подписывает и обнародует в порядке, установленном настоящим Уставом, решения, принятые Советом депутатов;</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издает в пределах своих полномочий правовые акты;</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вправе требовать созыва внеочередного заседания Совета депутатов;</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5) в пределах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lastRenderedPageBreak/>
        <w:t>6) обладает правом внесения в Совет депутатов поселения проектов муниципальных правовых актов, предлагает изменения и дополнения в Устав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К полномочиям главы городского поселения в сфере муниципально - частного партнерства относится принятие решения о реализации проекта муниципально - частного партнерства, если публичным партнером является городское поселение либо планируется проведение совместного конкурса с участием городского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Глава поселения исполняет следующие полномочия председателя Совета депутатов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председательствует на заседаниях Совета депутатов городского поселения, созывает заседания Совета депутатов городского поселения, доводит до сведения депутатов Совета депутатов городского поселения время и место проведения заседаний, а также проект повестки дня;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организует работу Совета депутатов городского поселения, координирует деятельность Совета депутатов городского поселения, даёт поручения постоянным и временным депутатским комиссиям по вопросам их ведения;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3) формирует и подписывает повестку дня заседаний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направляет поступившие в Совет депутатов городского поселения проекты решений Совета депутатов городского поселения и материалы к ним в комиссии (комитеты) Совета депутатов городского поселения по вопросам их ведения;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5) координирует деятельность комиссий (комитетов)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6) без доверенности представляет интересы Совета депутатов городского поселения в судах, выдает доверенности от имени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7) представляет Совет депутатов городского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8) от имени Совета депутатов городского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9) от имени Совета депутатов городского поселения подписывает исковые заявления, заявления, жалобы, направляемые в суд или арбитражный суд;</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10) рассматривает обращения, поступившие в Совет депутатов городского поселения, ведёт прием граждан;</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11) принимает меры по обеспечению гласности и учету мнения населения в работе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12) подписывает протоколы заседаний Совета депутатов городского поселения и решения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13) издает постановления и распоряжения по вопросам организации деятельности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14) оказывает содействие депутатам Совета депутатов городского поселения в осуществлении ими депутатских полномочий;</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16) осуществляет иные полномочия, возложенные на него действующим законодательством, настоящим Уставом.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Глава поселения представляет Совету депутатов поселения ежегодные отчеты о результатах своей деятельности, в том числе о решении вопросов, поставленных Советом депутатов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5. Глава поселения исполняет иные полномочия в соответствии с федеральным законодательством,  законодательством Костромской области, настоящим Уставом.».;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19) </w:t>
      </w:r>
      <w:bookmarkStart w:id="3" w:name="_Toc260317539"/>
      <w:bookmarkStart w:id="4" w:name="_Toc241376065"/>
      <w:r w:rsidRPr="00A81BE5">
        <w:rPr>
          <w:rFonts w:ascii="Times New Roman" w:eastAsia="SimSun" w:hAnsi="Times New Roman" w:cs="Times New Roman"/>
          <w:color w:val="000000"/>
          <w:kern w:val="1"/>
          <w:sz w:val="20"/>
          <w:szCs w:val="20"/>
          <w:lang w:eastAsia="zh-CN" w:bidi="hi-IN"/>
        </w:rPr>
        <w:t>Статью 32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«Статья 32. Досрочное прекращение полномочий главы городского поселения</w:t>
      </w:r>
      <w:bookmarkEnd w:id="3"/>
      <w:bookmarkEnd w:id="4"/>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Полномочия главы поселения прекращаются досрочно в случае:</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 смерти;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отставки по собственному желанию;</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5) признания судом недееспособным или ограниченно дееспособным;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lastRenderedPageBreak/>
        <w:t>6) признания судом безвестно отсутствующим или объявления умершим;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7) вступления в отношении его в законную силу обвинительного приговора суда;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8) выезда за пределы Российской Федерации на постоянное место жительства;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10) отзыва избирателями;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11) установленной в судебном порядке стойкой неспособности по состоянию здоровья осуществлять полномочия главы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12)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13) утраты поселением статуса городского поселения в связи с его объединением с городским округом;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14) увеличение численности избирателей городского поселения более чем на 25 процентов, произошедшего вследствие изменения границ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3. В случаях, предусмотренных пунктами 1, 8 и 9 части 1, частью 2 настоящей статьи, полномочия главы городского поселения прекращаются досрочно со дня вступления в силу решения Совета депутатов городского поселения о досрочном прекращении полномочий главы городского поселения.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Полномочия главы городского поселения в случае, указанного в пункте 3 части 1 настоящей статьи, прекращаются досрочно с момента вступления в силу решения Совета депутатов городского поселения об удалении главы городского поселения в отставку.</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Полномочия главы городского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В случае отставки по собственному желанию письменное заявление о сложении полномочий главы городского поселения направляется в Совет депутатов городского поселения для рассмотрения. По заявлению о сложении полномочий главы городского поселения принимается решение Совета депутатов городского поселения. Глава городского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городского поселения. Решение подлежит опубликованию в течение 5 дней со дня принятия.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Полномочия главы городского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В случаях, установленных пунктами 12, 13 и 14 части 1 настоящей статьи полномочия главы городского поселения прекращаются досрочно со дня вступления в должность вновь избранного главы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4. В случае досрочного прекращения полномочий главы городского поселения избрание главы городского поселения, избираемого Советом депутатов городского поселения из своего состава, осуществляется не позднее чем через шесть месяцев со дня такого прекращения полномочий.</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bookmarkStart w:id="5" w:name="dst754"/>
      <w:bookmarkEnd w:id="5"/>
      <w:r w:rsidRPr="00A81BE5">
        <w:rPr>
          <w:rFonts w:ascii="Times New Roman" w:eastAsia="SimSun" w:hAnsi="Times New Roman" w:cs="Times New Roman"/>
          <w:color w:val="000000"/>
          <w:kern w:val="1"/>
          <w:sz w:val="20"/>
          <w:szCs w:val="20"/>
          <w:lang w:eastAsia="zh-CN" w:bidi="hi-IN"/>
        </w:rPr>
        <w:t>При этом если до истечения срока полномочий Совета депутатов городского поселения осталось менее шести месяцев, избрание главы городского поселения из состава Совета депутатов городского поселения осуществляется на первом заседании вновь избранного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bookmarkStart w:id="6" w:name="dst101312"/>
      <w:bookmarkEnd w:id="6"/>
      <w:r w:rsidRPr="00A81BE5">
        <w:rPr>
          <w:rFonts w:ascii="Times New Roman" w:eastAsia="SimSun" w:hAnsi="Times New Roman" w:cs="Times New Roman"/>
          <w:color w:val="000000"/>
          <w:kern w:val="1"/>
          <w:sz w:val="20"/>
          <w:szCs w:val="20"/>
          <w:lang w:eastAsia="zh-CN" w:bidi="hi-IN"/>
        </w:rPr>
        <w:t>5. В случае, если глава городского поселения, полномочия которого прекращены досрочно на основании правового акта губернатора Костромской области об отрешении от должности главы городского поселения либо на основании решения Совета депутатов городского поселения об удалении главы городского поселения в отставку, обжалует данные правовой акт или решение в судебном порядке, Совет депутатов городского поселения не вправе принимать решение об избрании главы городского поселения, избираемого Советом депутатов городского поселения из своего состава, до вступления решения суда в законную силу.</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6. Полномочия главы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w:t>
      </w:r>
      <w:r w:rsidRPr="00A81BE5">
        <w:rPr>
          <w:rFonts w:ascii="Times New Roman" w:eastAsia="SimSun" w:hAnsi="Times New Roman" w:cs="Times New Roman"/>
          <w:color w:val="000000"/>
          <w:kern w:val="1"/>
          <w:sz w:val="20"/>
          <w:szCs w:val="20"/>
          <w:lang w:eastAsia="zh-CN" w:bidi="hi-IN"/>
        </w:rPr>
        <w:lastRenderedPageBreak/>
        <w:t>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городского поселения или в суд.»;</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20) В статье 32.1:</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а) пункт 10 части 1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«10)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 xml:space="preserve">б) часть 2 изложить в следующей редакции: </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«2. Положения пунктов 2-5, 7-9, и 15 части 1 настоящей статьи распространяются на лиц, замещающих должности на постоянной основе.</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Положения пункта 12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в) часть 1.1 изложить в следующей редакции:</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1.1. Главе городского поселения, не менее одного срока полномочий замещавшее муниципальную должность городского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главы городского поселения, полномочия которого были прекращены досрочно по основаниям, предусмотренным пунктами 3, 4, 7-10 части 1, частями 2 и 6 статьи 32 настоящего Устава.</w:t>
      </w:r>
    </w:p>
    <w:p w:rsidR="00A81BE5" w:rsidRPr="00A81BE5" w:rsidRDefault="00A81BE5" w:rsidP="00A81BE5">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81BE5">
        <w:rPr>
          <w:rFonts w:ascii="Times New Roman" w:eastAsia="SimSun" w:hAnsi="Times New Roman" w:cs="Times New Roman"/>
          <w:color w:val="000000"/>
          <w:kern w:val="1"/>
          <w:sz w:val="20"/>
          <w:szCs w:val="20"/>
          <w:lang w:eastAsia="zh-CN" w:bidi="hi-IN"/>
        </w:rPr>
        <w:t>Финансирование расходов, связанных с предоставлением данной гарантии, производится за счет средств бюджета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SimSun" w:hAnsi="Times New Roman" w:cs="Times New Roman"/>
          <w:color w:val="000000"/>
          <w:kern w:val="1"/>
          <w:sz w:val="20"/>
          <w:szCs w:val="20"/>
          <w:lang w:eastAsia="zh-CN" w:bidi="hi-IN"/>
        </w:rPr>
        <w:t xml:space="preserve">21) </w:t>
      </w:r>
      <w:r w:rsidRPr="00A81BE5">
        <w:rPr>
          <w:rFonts w:ascii="Times New Roman" w:eastAsia="Times New Roman" w:hAnsi="Times New Roman" w:cs="Times New Roman"/>
          <w:kern w:val="1"/>
          <w:sz w:val="20"/>
          <w:szCs w:val="20"/>
          <w:lang w:eastAsia="ar-SA"/>
        </w:rPr>
        <w:t>Статьи 33 и 34 признать утратившими силу.</w:t>
      </w:r>
    </w:p>
    <w:p w:rsidR="00A81BE5" w:rsidRPr="00A81BE5" w:rsidRDefault="00A81BE5" w:rsidP="00A81BE5">
      <w:pPr>
        <w:suppressAutoHyphens/>
        <w:adjustRightInd w:val="0"/>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22) </w:t>
      </w:r>
      <w:r w:rsidRPr="00A81BE5">
        <w:rPr>
          <w:rFonts w:ascii="Times New Roman" w:eastAsia="Calibri" w:hAnsi="Times New Roman" w:cs="Times New Roman"/>
          <w:kern w:val="1"/>
          <w:sz w:val="20"/>
          <w:szCs w:val="20"/>
          <w:lang w:eastAsia="ar-SA"/>
        </w:rPr>
        <w:t>статью 35 изложить в следующей редакции:</w:t>
      </w:r>
    </w:p>
    <w:p w:rsidR="00A81BE5" w:rsidRPr="00A81BE5" w:rsidRDefault="00A81BE5" w:rsidP="00A81BE5">
      <w:pPr>
        <w:suppressAutoHyphens/>
        <w:adjustRightInd w:val="0"/>
        <w:spacing w:after="0" w:line="240" w:lineRule="auto"/>
        <w:ind w:firstLine="709"/>
        <w:jc w:val="both"/>
        <w:rPr>
          <w:rFonts w:ascii="Times New Roman" w:eastAsia="Times New Roman" w:hAnsi="Times New Roman" w:cs="Times New Roman"/>
          <w:bCs/>
          <w:kern w:val="1"/>
          <w:sz w:val="20"/>
          <w:szCs w:val="20"/>
          <w:lang w:eastAsia="ar-SA"/>
        </w:rPr>
      </w:pPr>
      <w:r w:rsidRPr="00A81BE5">
        <w:rPr>
          <w:rFonts w:ascii="Times New Roman" w:eastAsia="Times New Roman" w:hAnsi="Times New Roman" w:cs="Times New Roman"/>
          <w:bCs/>
          <w:kern w:val="1"/>
          <w:sz w:val="20"/>
          <w:szCs w:val="20"/>
          <w:lang w:eastAsia="ar-SA"/>
        </w:rPr>
        <w:t>«Статья 35.</w:t>
      </w:r>
      <w:r w:rsidRPr="00A81BE5">
        <w:rPr>
          <w:rFonts w:ascii="Times New Roman" w:eastAsia="Times New Roman" w:hAnsi="Times New Roman" w:cs="Times New Roman"/>
          <w:bCs/>
          <w:i/>
          <w:kern w:val="1"/>
          <w:sz w:val="20"/>
          <w:szCs w:val="20"/>
          <w:lang w:eastAsia="ar-SA"/>
        </w:rPr>
        <w:t xml:space="preserve"> </w:t>
      </w:r>
      <w:r w:rsidRPr="00A81BE5">
        <w:rPr>
          <w:rFonts w:ascii="Times New Roman" w:eastAsia="Times New Roman" w:hAnsi="Times New Roman" w:cs="Times New Roman"/>
          <w:bCs/>
          <w:kern w:val="1"/>
          <w:sz w:val="20"/>
          <w:szCs w:val="20"/>
          <w:lang w:eastAsia="ar-SA"/>
        </w:rPr>
        <w:t xml:space="preserve">Полномочия администрации городского </w:t>
      </w:r>
      <w:r w:rsidRPr="00A81BE5">
        <w:rPr>
          <w:rFonts w:ascii="Times New Roman" w:eastAsia="Times New Roman" w:hAnsi="Times New Roman" w:cs="Times New Roman"/>
          <w:kern w:val="1"/>
          <w:sz w:val="20"/>
          <w:szCs w:val="20"/>
          <w:lang w:eastAsia="ar-SA"/>
        </w:rPr>
        <w:t>поселения посёлок Судиславль Судиславского муниципального района Костромской области</w:t>
      </w:r>
      <w:r w:rsidRPr="00A81BE5">
        <w:rPr>
          <w:rFonts w:ascii="Times New Roman" w:eastAsia="Times New Roman" w:hAnsi="Times New Roman" w:cs="Times New Roman"/>
          <w:bCs/>
          <w:kern w:val="1"/>
          <w:sz w:val="20"/>
          <w:szCs w:val="20"/>
          <w:lang w:eastAsia="ar-SA"/>
        </w:rPr>
        <w:t xml:space="preserve">, исполняемые администрацией муниципального района </w:t>
      </w:r>
      <w:r w:rsidRPr="00A81BE5">
        <w:rPr>
          <w:rFonts w:ascii="Times New Roman" w:eastAsia="Times New Roman" w:hAnsi="Times New Roman" w:cs="Times New Roman"/>
          <w:kern w:val="1"/>
          <w:sz w:val="20"/>
          <w:szCs w:val="20"/>
          <w:lang w:eastAsia="ar-SA"/>
        </w:rPr>
        <w:t xml:space="preserve">Судиславского </w:t>
      </w:r>
      <w:r w:rsidRPr="00A81BE5">
        <w:rPr>
          <w:rFonts w:ascii="Times New Roman" w:eastAsia="Times New Roman" w:hAnsi="Times New Roman" w:cs="Times New Roman"/>
          <w:bCs/>
          <w:kern w:val="1"/>
          <w:sz w:val="20"/>
          <w:szCs w:val="20"/>
          <w:lang w:eastAsia="ar-SA"/>
        </w:rPr>
        <w:t>муниципального района Костромской области</w:t>
      </w:r>
    </w:p>
    <w:p w:rsidR="00A81BE5" w:rsidRPr="00A81BE5" w:rsidRDefault="00A81BE5" w:rsidP="00A81BE5">
      <w:pPr>
        <w:suppressAutoHyphens/>
        <w:adjustRightInd w:val="0"/>
        <w:spacing w:after="0" w:line="240" w:lineRule="auto"/>
        <w:ind w:firstLine="709"/>
        <w:jc w:val="both"/>
        <w:rPr>
          <w:rFonts w:ascii="Times New Roman" w:eastAsia="Calibri" w:hAnsi="Times New Roman" w:cs="Times New Roman"/>
          <w:kern w:val="1"/>
          <w:sz w:val="20"/>
          <w:szCs w:val="20"/>
          <w:lang w:eastAsia="ar-SA"/>
        </w:rPr>
      </w:pPr>
    </w:p>
    <w:p w:rsidR="00A81BE5" w:rsidRPr="00A81BE5" w:rsidRDefault="00A81BE5" w:rsidP="00A81BE5">
      <w:pPr>
        <w:suppressAutoHyphens/>
        <w:adjustRightInd w:val="0"/>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1. Администрация муниципального района Судиславского муниципальный район Костромской области исполняет следующие полномочия администрации городского поселения посёлок Судиславль Судиславского муниципального района Костромской области по решению вопросов местного значения:</w:t>
      </w:r>
    </w:p>
    <w:p w:rsidR="00A81BE5" w:rsidRPr="00A81BE5" w:rsidRDefault="00A81BE5" w:rsidP="00A81BE5">
      <w:pPr>
        <w:suppressAutoHyphens/>
        <w:adjustRightInd w:val="0"/>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 xml:space="preserve">1) составляет и вносит на рассмотрение Советом депутатов поселения проект бюджета поселения, исполняет бюджет поселения, утверждает отчет об исполнении бюджета поселения за первый квартал, полугодие и девять месяцев текущего финансового года и направляет его в Совет депутатов поселения, представляет годовой отчет об исполнении бюджета поселения </w:t>
      </w:r>
      <w:r w:rsidRPr="00A81BE5">
        <w:rPr>
          <w:rFonts w:ascii="Times New Roman" w:eastAsia="Times New Roman" w:hAnsi="Times New Roman" w:cs="Times New Roman"/>
          <w:kern w:val="1"/>
          <w:sz w:val="20"/>
          <w:szCs w:val="20"/>
          <w:lang w:eastAsia="ar-SA"/>
        </w:rPr>
        <w:t>на утверждение Советом депутатов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7" w:name="sub_140102"/>
      <w:r w:rsidRPr="00A81BE5">
        <w:rPr>
          <w:rFonts w:ascii="Times New Roman" w:eastAsia="Times New Roman" w:hAnsi="Times New Roman" w:cs="Times New Roman"/>
          <w:kern w:val="1"/>
          <w:sz w:val="20"/>
          <w:szCs w:val="20"/>
          <w:lang w:eastAsia="ar-SA"/>
        </w:rPr>
        <w:t>2) разрабатывает и вносит на утверждение Советом депутатов поселения проекты стратегии социально-экономического развития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 организует выполнение стратегии социально-экономического развития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8" w:name="sub_140103"/>
      <w:bookmarkEnd w:id="7"/>
      <w:r w:rsidRPr="00A81BE5">
        <w:rPr>
          <w:rFonts w:ascii="Times New Roman" w:eastAsia="Times New Roman" w:hAnsi="Times New Roman" w:cs="Times New Roman"/>
          <w:kern w:val="1"/>
          <w:sz w:val="20"/>
          <w:szCs w:val="20"/>
          <w:lang w:eastAsia="ar-SA"/>
        </w:rPr>
        <w:t>4) управляет муниципальным долгом и муниципальными активами, осуществляет муниципальные заимствования, в том числе, привлечение бюджетных кредитов на пополнение остатков средств на счетах местного бюджета, выступает эмитентом ценных бумаг поселения, предоставляет муниципальные гарантии, бюджетные кредиты;</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5) устанавливает порядок ведения реестра расходных обязательств, подлежащих исполнению за счет средств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 устанавливает порядок принятия решений о разработке муниципальных программ, их формирования и реализации, утверждает муниципальные программы, реализуемые за счет средств бюджета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7) устанавливает порядок проведения и критерии оценки эффективности реализации утвержденных муниципальных программ;</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8) от имени поселения владеет, пользуется и распоряжается муниципальным имуществом в соответствии с Конституцией Российской Федерации, федеральными законами, настоящим Уставом, представляет в судах всех уровней интересы поселения в сфере управления и распоряжения муниципальной собственностью;</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9) подготавливает и вносит на утверждение Советом депутатов поселения предложения о приватизации муниципального имущества и о приеме имущества в муниципальную собственность;</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10) распоряжается земельными участками, находящимися в муниципальной собственности и земельными участками, государственная собственность на которые не разграничена, если законодательством Российской Федерации, Костромской области не предусмотрено иное;</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11) осуществляет муниципальный земельный контроль;</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12) устанавливает порядок принятия решений о создании, реорганизации, изменения типа муниципального учреждения и ликвидации муниципальных учреждений;</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13) принимает решения о создании, реорганизации и ликвидации муниципальных учреждений, участвует в создании обществ, в том числе межмуниципальных, необходимых для осуществления полномочий по решению вопросов местного значения;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lastRenderedPageBreak/>
        <w:t>14) исполняет полномочия учредителя в отношении муниципальных учреждений и предприятий поселения, определяет цели, условия и порядок деятельности муниципальных предприятий и учреждений поселения, утверждает их уставы, изменения и дополнения в них;</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15) осуществляет в отношении муниципальных унитарных предприятий поселения полномочия собственника имущества муниципальных унитарных предприятий;</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16) заключает, изменяет и расторгает трудовые договоры с руководителями муниципальных предприятий и учреждений, определяет порядок оплаты труда руководителей муниципальных предприятий и учреждений;</w:t>
      </w:r>
    </w:p>
    <w:bookmarkEnd w:id="8"/>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17) осуществляет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18) осуществляет муниципальный лесной контроль;</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19)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20) разрабатывает и вносит на утверждение Советом депутатов поселения проекты правил землепользования и застройки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21)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22) осуществляет подготовку градостроительных планов земельных участков, в случаях установленных федеральными законами, и утверждает их;</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23) разрабатывает проект генеральных планов поселения и вносит их на рассмотрение Советом депутатов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таких наименования, размещает информацию в государственном адресном реестре;</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25) согласовывает переустройство и перепланировку жилых помещений;</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26) принимает решение о переводе жилых помещений в нежилые и нежилых помещений в жилые;</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27) признает жилые помещения муниципального жилищного фонда непригодными для проживания, признает многоквартирные дома аварийными и подлежащими сносу или реконструкции, признает помещения жилыми помещениями;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28) обеспечивает проживающих в поселении и нуждающихся в жилых помещениях малоимущих граждан жилыми помещениями;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29) осуществляет организацию строительства и содержания муниципального жилищного фонда, создает условия для жилищного строительства;</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30) ведет учет граждан, нуждающихся в жилых помещениях, предоставляемых по договорам социального найма;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31) предоставляет жилые помещения муниципального специализированного жилого фонда;</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32) устанавливает размер платы за жилое помещение в порядке, установленном федеральными законами;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33) осуществляет муниципальный жилищный контроль;</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9" w:name="sub_140107"/>
      <w:r w:rsidRPr="00A81BE5">
        <w:rPr>
          <w:rFonts w:ascii="Times New Roman" w:eastAsia="Times New Roman" w:hAnsi="Times New Roman" w:cs="Times New Roman"/>
          <w:kern w:val="1"/>
          <w:sz w:val="20"/>
          <w:szCs w:val="20"/>
          <w:lang w:eastAsia="ar-SA"/>
        </w:rPr>
        <w:t>34) осуществляет дорожную деятельность в отношении автомобильных дорог местного значения в границах поселения и обеспечивает безопасность дорожного движения на них;</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35) создает и обеспечивает функционирование парковок (парковочных мест);</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36) осуществляет муниципальный контроль за сохранностью автомобильных дорог местного значения в границах, а также осуществляет иные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37) создает условия для предоставления транспортных услуг населению и организует транспортное обслуживание населения в границах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38) разрабатывает проекты правил благоустройства территории поселения и вносит их на утверждение Совету депутатов поселения, осуществляет контроль за их соблюдением;</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39) организует благоустройство территории поселения в соответствии с правилами благоустройства;</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40) участвует в организации деятельности по сбору (в том числе раздельному сбору) и транспортированию твердых коммунальных отходов;</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41) организует использование, охрану, защиту, воспроизводство городских лесов, лесов особо охраняемых природных территорий, расположенных в границах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42)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43) координирует работу организаций коммунального комплекса, обеспечивающих теплоснабжение, водоснабжение, водоотведение;</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44) обеспечивает подготовку объектов жилищно-коммунального хозяйства к работе в осенне-зимний период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45) осуществляет организацию ритуальных услуг и содержание мест захоронения;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46) </w:t>
      </w:r>
      <w:bookmarkEnd w:id="9"/>
      <w:r w:rsidRPr="00A81BE5">
        <w:rPr>
          <w:rFonts w:ascii="Times New Roman" w:eastAsia="Times New Roman" w:hAnsi="Times New Roman" w:cs="Times New Roman"/>
          <w:kern w:val="1"/>
          <w:sz w:val="20"/>
          <w:szCs w:val="20"/>
          <w:lang w:eastAsia="ar-SA"/>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47)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A81BE5">
        <w:rPr>
          <w:rFonts w:ascii="Times New Roman" w:eastAsia="Times New Roman" w:hAnsi="Times New Roman" w:cs="Times New Roman"/>
          <w:kern w:val="1"/>
          <w:sz w:val="20"/>
          <w:szCs w:val="20"/>
          <w:lang w:eastAsia="ar-SA"/>
        </w:rPr>
        <w:lastRenderedPageBreak/>
        <w:t>проживающих на территории поселения, социальную и культурную адаптацию мигрантов, профилактику межнациональных (межэтнических) конфликтов;</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0" w:name="sub_140108"/>
      <w:r w:rsidRPr="00A81BE5">
        <w:rPr>
          <w:rFonts w:ascii="Times New Roman" w:eastAsia="Times New Roman" w:hAnsi="Times New Roman" w:cs="Times New Roman"/>
          <w:kern w:val="1"/>
          <w:sz w:val="20"/>
          <w:szCs w:val="20"/>
          <w:lang w:eastAsia="ar-SA"/>
        </w:rPr>
        <w:t>48) участвует в предупреждении и ликвидации последствий чрезвычайных ситуаций в границах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1" w:name="sub_140109"/>
      <w:bookmarkEnd w:id="10"/>
      <w:r w:rsidRPr="00A81BE5">
        <w:rPr>
          <w:rFonts w:ascii="Times New Roman" w:eastAsia="Times New Roman" w:hAnsi="Times New Roman" w:cs="Times New Roman"/>
          <w:kern w:val="1"/>
          <w:sz w:val="20"/>
          <w:szCs w:val="20"/>
          <w:lang w:eastAsia="ar-SA"/>
        </w:rPr>
        <w:t>49) обеспечивает первичные меры пожарной безопасности в границах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2" w:name="sub_140110"/>
      <w:bookmarkEnd w:id="11"/>
      <w:r w:rsidRPr="00A81BE5">
        <w:rPr>
          <w:rFonts w:ascii="Times New Roman" w:eastAsia="Times New Roman" w:hAnsi="Times New Roman" w:cs="Times New Roman"/>
          <w:kern w:val="1"/>
          <w:sz w:val="20"/>
          <w:szCs w:val="20"/>
          <w:lang w:eastAsia="ar-SA"/>
        </w:rPr>
        <w:t>50)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3" w:name="sub_140124"/>
      <w:r w:rsidRPr="00A81BE5">
        <w:rPr>
          <w:rFonts w:ascii="Times New Roman" w:eastAsia="Times New Roman" w:hAnsi="Times New Roman" w:cs="Times New Roman"/>
          <w:kern w:val="1"/>
          <w:sz w:val="20"/>
          <w:szCs w:val="20"/>
          <w:lang w:eastAsia="ar-SA"/>
        </w:rPr>
        <w:t>51)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bookmarkEnd w:id="13"/>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52) осуществляет мероприятия по обеспечению безопасности людей на водных объектах, охране их жизни и здоровья;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53) создает условия для обеспечения жителей поселения услугами связи, общественного питания, торговли и бытового обслуживания;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54) осуществляет содействие в развитии сельскохозяйственного производства, создание условий для развития малого и среднего предпринимательства;</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55) создает условия для обеспечения жителей поселения услугами торговли;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56) разрабатывает и утверждает схему размещения нестационарных торговых объектов;</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57) организует ярмарки на территории поселения;</w:t>
      </w:r>
    </w:p>
    <w:bookmarkEnd w:id="12"/>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58) организует библиотечное обслуживание населения, комплектование и обеспечение сохранности библиотечных фондов библиотек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4" w:name="sub_140112"/>
      <w:r w:rsidRPr="00A81BE5">
        <w:rPr>
          <w:rFonts w:ascii="Times New Roman" w:eastAsia="Times New Roman" w:hAnsi="Times New Roman" w:cs="Times New Roman"/>
          <w:kern w:val="1"/>
          <w:sz w:val="20"/>
          <w:szCs w:val="20"/>
          <w:lang w:eastAsia="ar-SA"/>
        </w:rPr>
        <w:t>59) создает условия для организации досуга и обеспечения жителей поселения услугами организаций культуры;</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5" w:name="sub_140113"/>
      <w:bookmarkEnd w:id="14"/>
      <w:r w:rsidRPr="00A81BE5">
        <w:rPr>
          <w:rFonts w:ascii="Times New Roman" w:eastAsia="Times New Roman" w:hAnsi="Times New Roman" w:cs="Times New Roman"/>
          <w:kern w:val="1"/>
          <w:sz w:val="20"/>
          <w:szCs w:val="20"/>
          <w:lang w:eastAsia="ar-SA"/>
        </w:rPr>
        <w:t>60)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6" w:name="sub_1401131"/>
      <w:bookmarkEnd w:id="15"/>
      <w:r w:rsidRPr="00A81BE5">
        <w:rPr>
          <w:rFonts w:ascii="Times New Roman" w:eastAsia="Times New Roman" w:hAnsi="Times New Roman" w:cs="Times New Roman"/>
          <w:kern w:val="1"/>
          <w:sz w:val="20"/>
          <w:szCs w:val="20"/>
          <w:lang w:eastAsia="ar-SA"/>
        </w:rPr>
        <w:t>61)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bookmarkEnd w:id="16"/>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62) создает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63)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64) осуществляет организацию и проведение мероприятий по работе с детьми и молодежью в поселении;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65)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66)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67) осуществляет меры по противодействию коррупции в границах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68) осуществляет организационное и материально-техническое обеспечение подготовки и проведения муниципальных выборов, местного референдума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69) содействует органам территориального общественного самоуправления в их деятельности;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70) разрабатывает и утверждает административные регламенты предоставления муниципальных услуг, исполнения муниципальных функций;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71) организует и проводит мониторинг эффективности муниципального контроля в соответствующих сферах деятельности.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72) осуществляет иные полномочия в соответствии с федеральными законами, законами Костромской области, настоящим Уставом.</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 Администрация Судиславского муниципального района Костромской области, исполняющая полномочия администрации городского поселения посёлок Судиславль Судиславского муниципального района Костромской области, в пределах своей компетенции организует и обеспечивает осуществление отдельных государственных полномочий, переданных органам местного самоуправления поселений федеральными законами и законами Костромской области.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 Администрация Судиславского муниципального района Костромской области, исполняющая полномочия администрации городского поселения посёлок Судиславль Судиславского муниципального района Костромской области, является органом местного самоуправления, уполномоченным на осуществление муниципального контроля на территории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23) В части 1 статьи 37 слова «проведение выборов депутатов Совета депутатов поселения, главы поселения,» заменить словами «проведение выборов депутатов Совета депутатов поселения,»;</w:t>
      </w:r>
    </w:p>
    <w:p w:rsidR="00A81BE5" w:rsidRPr="00A81BE5" w:rsidRDefault="00A81BE5" w:rsidP="00A81BE5">
      <w:pPr>
        <w:widowControl w:val="0"/>
        <w:suppressAutoHyphens/>
        <w:autoSpaceDE w:val="0"/>
        <w:spacing w:after="0" w:line="240" w:lineRule="auto"/>
        <w:ind w:firstLine="709"/>
        <w:jc w:val="both"/>
        <w:rPr>
          <w:rFonts w:ascii="Times New Roman" w:eastAsia="SimSun" w:hAnsi="Times New Roman" w:cs="Times New Roman"/>
          <w:kern w:val="1"/>
          <w:sz w:val="20"/>
          <w:szCs w:val="20"/>
          <w:lang w:eastAsia="zh-CN" w:bidi="hi-IN"/>
        </w:rPr>
      </w:pPr>
      <w:r w:rsidRPr="00A81BE5">
        <w:rPr>
          <w:rFonts w:ascii="Times New Roman" w:eastAsia="SimSun" w:hAnsi="Times New Roman" w:cs="Times New Roman"/>
          <w:kern w:val="1"/>
          <w:sz w:val="20"/>
          <w:szCs w:val="20"/>
          <w:lang w:eastAsia="zh-CN" w:bidi="hi-IN"/>
        </w:rPr>
        <w:t>24) Статью 38 изложить в следующей редакции:</w:t>
      </w:r>
    </w:p>
    <w:p w:rsidR="00A81BE5" w:rsidRPr="00A81BE5" w:rsidRDefault="00A81BE5" w:rsidP="00A81BE5">
      <w:pPr>
        <w:widowControl w:val="0"/>
        <w:suppressAutoHyphens/>
        <w:autoSpaceDE w:val="0"/>
        <w:spacing w:after="0" w:line="240" w:lineRule="auto"/>
        <w:ind w:firstLine="709"/>
        <w:jc w:val="both"/>
        <w:rPr>
          <w:rFonts w:ascii="Times New Roman" w:eastAsia="SimSun" w:hAnsi="Times New Roman" w:cs="Times New Roman"/>
          <w:kern w:val="1"/>
          <w:sz w:val="20"/>
          <w:szCs w:val="20"/>
          <w:lang w:eastAsia="zh-CN" w:bidi="hi-IN"/>
        </w:rPr>
      </w:pPr>
      <w:r w:rsidRPr="00A81BE5">
        <w:rPr>
          <w:rFonts w:ascii="Times New Roman" w:eastAsia="SimSun" w:hAnsi="Times New Roman" w:cs="Times New Roman"/>
          <w:kern w:val="1"/>
          <w:sz w:val="20"/>
          <w:szCs w:val="20"/>
          <w:lang w:eastAsia="zh-CN" w:bidi="hi-IN"/>
        </w:rPr>
        <w:t>«Статья 38. Органы местного самоуправления, наделяемые правами юридического лица</w:t>
      </w:r>
    </w:p>
    <w:p w:rsidR="00A81BE5" w:rsidRPr="00A81BE5" w:rsidRDefault="00A81BE5" w:rsidP="00A81BE5">
      <w:pPr>
        <w:widowControl w:val="0"/>
        <w:suppressAutoHyphens/>
        <w:autoSpaceDE w:val="0"/>
        <w:spacing w:after="0" w:line="240" w:lineRule="auto"/>
        <w:ind w:firstLine="709"/>
        <w:jc w:val="both"/>
        <w:rPr>
          <w:rFonts w:ascii="Times New Roman" w:eastAsia="SimSun" w:hAnsi="Times New Roman" w:cs="Times New Roman"/>
          <w:kern w:val="1"/>
          <w:sz w:val="20"/>
          <w:szCs w:val="20"/>
          <w:lang w:eastAsia="zh-CN" w:bidi="hi-IN"/>
        </w:rPr>
      </w:pPr>
    </w:p>
    <w:p w:rsidR="00A81BE5" w:rsidRPr="00A81BE5" w:rsidRDefault="00A81BE5" w:rsidP="00A81BE5">
      <w:pPr>
        <w:widowControl w:val="0"/>
        <w:suppressAutoHyphens/>
        <w:autoSpaceDE w:val="0"/>
        <w:spacing w:after="0" w:line="240" w:lineRule="auto"/>
        <w:ind w:firstLine="709"/>
        <w:jc w:val="both"/>
        <w:rPr>
          <w:rFonts w:ascii="Times New Roman" w:eastAsia="SimSun" w:hAnsi="Times New Roman" w:cs="Times New Roman"/>
          <w:kern w:val="1"/>
          <w:sz w:val="20"/>
          <w:szCs w:val="20"/>
          <w:lang w:eastAsia="zh-CN" w:bidi="hi-IN"/>
        </w:rPr>
      </w:pPr>
      <w:r w:rsidRPr="00A81BE5">
        <w:rPr>
          <w:rFonts w:ascii="Times New Roman" w:eastAsia="SimSun" w:hAnsi="Times New Roman" w:cs="Times New Roman"/>
          <w:kern w:val="1"/>
          <w:sz w:val="20"/>
          <w:szCs w:val="20"/>
          <w:lang w:eastAsia="zh-CN" w:bidi="hi-IN"/>
        </w:rPr>
        <w:t>1. Совет депутатов городского поселения, контрольно-счетная комиссия городского поселения наделяются правами юридического лица и являются муниципальными казёнными учреждениями.</w:t>
      </w:r>
    </w:p>
    <w:p w:rsidR="00A81BE5" w:rsidRPr="00A81BE5" w:rsidRDefault="00A81BE5" w:rsidP="00A81BE5">
      <w:pPr>
        <w:widowControl w:val="0"/>
        <w:suppressAutoHyphens/>
        <w:autoSpaceDE w:val="0"/>
        <w:spacing w:after="0" w:line="240" w:lineRule="auto"/>
        <w:ind w:firstLine="709"/>
        <w:jc w:val="both"/>
        <w:rPr>
          <w:rFonts w:ascii="Times New Roman" w:eastAsia="SimSun" w:hAnsi="Times New Roman" w:cs="Times New Roman"/>
          <w:kern w:val="1"/>
          <w:sz w:val="20"/>
          <w:szCs w:val="20"/>
          <w:lang w:eastAsia="zh-CN" w:bidi="hi-IN"/>
        </w:rPr>
      </w:pPr>
      <w:r w:rsidRPr="00A81BE5">
        <w:rPr>
          <w:rFonts w:ascii="Times New Roman" w:eastAsia="SimSun" w:hAnsi="Times New Roman" w:cs="Times New Roman"/>
          <w:kern w:val="1"/>
          <w:sz w:val="20"/>
          <w:szCs w:val="20"/>
          <w:lang w:eastAsia="zh-CN" w:bidi="hi-IN"/>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81BE5" w:rsidRPr="00A81BE5" w:rsidRDefault="00A81BE5" w:rsidP="00A81BE5">
      <w:pPr>
        <w:widowControl w:val="0"/>
        <w:suppressAutoHyphens/>
        <w:autoSpaceDE w:val="0"/>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SimSun" w:hAnsi="Times New Roman" w:cs="Times New Roman"/>
          <w:kern w:val="1"/>
          <w:sz w:val="20"/>
          <w:szCs w:val="20"/>
          <w:lang w:eastAsia="zh-CN" w:bidi="hi-IN"/>
        </w:rPr>
        <w:t xml:space="preserve">25) </w:t>
      </w:r>
      <w:r w:rsidRPr="00A81BE5">
        <w:rPr>
          <w:rFonts w:ascii="Times New Roman" w:eastAsia="Times New Roman" w:hAnsi="Times New Roman" w:cs="Times New Roman"/>
          <w:kern w:val="1"/>
          <w:sz w:val="20"/>
          <w:szCs w:val="20"/>
          <w:lang w:eastAsia="ar-SA"/>
        </w:rPr>
        <w:t>Главу V изложить в следующей редакции: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bCs/>
          <w:kern w:val="1"/>
          <w:sz w:val="20"/>
          <w:szCs w:val="20"/>
          <w:lang w:eastAsia="ar-SA"/>
        </w:rPr>
      </w:pPr>
      <w:r w:rsidRPr="00A81BE5">
        <w:rPr>
          <w:rFonts w:ascii="Times New Roman" w:eastAsia="Times New Roman" w:hAnsi="Times New Roman" w:cs="Times New Roman"/>
          <w:kern w:val="1"/>
          <w:sz w:val="20"/>
          <w:szCs w:val="20"/>
          <w:lang w:eastAsia="ar-SA"/>
        </w:rPr>
        <w:t>«</w:t>
      </w:r>
      <w:bookmarkStart w:id="17" w:name="_Toc260317548"/>
      <w:bookmarkStart w:id="18" w:name="_Toc241376073"/>
      <w:r w:rsidRPr="00A81BE5">
        <w:rPr>
          <w:rFonts w:ascii="Times New Roman" w:eastAsia="Times New Roman" w:hAnsi="Times New Roman" w:cs="Times New Roman"/>
          <w:bCs/>
          <w:kern w:val="1"/>
          <w:sz w:val="20"/>
          <w:szCs w:val="20"/>
          <w:lang w:eastAsia="ar-SA"/>
        </w:rPr>
        <w:t xml:space="preserve">Глава </w:t>
      </w:r>
      <w:r w:rsidRPr="00A81BE5">
        <w:rPr>
          <w:rFonts w:ascii="Times New Roman" w:eastAsia="Times New Roman" w:hAnsi="Times New Roman" w:cs="Times New Roman"/>
          <w:bCs/>
          <w:kern w:val="1"/>
          <w:sz w:val="20"/>
          <w:szCs w:val="20"/>
          <w:lang w:val="en-US" w:eastAsia="ar-SA"/>
        </w:rPr>
        <w:t>V</w:t>
      </w:r>
      <w:r w:rsidRPr="00A81BE5">
        <w:rPr>
          <w:rFonts w:ascii="Times New Roman" w:eastAsia="Times New Roman" w:hAnsi="Times New Roman" w:cs="Times New Roman"/>
          <w:bCs/>
          <w:kern w:val="1"/>
          <w:sz w:val="20"/>
          <w:szCs w:val="20"/>
          <w:lang w:eastAsia="ar-SA"/>
        </w:rPr>
        <w:t>. Муниципальные правовые акты</w:t>
      </w:r>
      <w:bookmarkEnd w:id="17"/>
      <w:bookmarkEnd w:id="18"/>
    </w:p>
    <w:p w:rsidR="00A81BE5" w:rsidRPr="00A81BE5" w:rsidRDefault="00A81BE5" w:rsidP="00A81BE5">
      <w:pPr>
        <w:suppressAutoHyphens/>
        <w:spacing w:after="0" w:line="240" w:lineRule="auto"/>
        <w:ind w:firstLine="709"/>
        <w:jc w:val="both"/>
        <w:rPr>
          <w:rFonts w:ascii="Times New Roman" w:eastAsia="Times New Roman" w:hAnsi="Times New Roman" w:cs="Times New Roman"/>
          <w:bCs/>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81BE5">
        <w:rPr>
          <w:rFonts w:ascii="Times New Roman" w:eastAsia="Times New Roman" w:hAnsi="Times New Roman" w:cs="Times New Roman"/>
          <w:kern w:val="1"/>
          <w:sz w:val="20"/>
          <w:szCs w:val="20"/>
          <w:shd w:val="clear" w:color="auto" w:fill="FFFFFF"/>
          <w:lang w:eastAsia="ar-SA"/>
        </w:rPr>
        <w:t>Статья 39. Муниципальные правовые акты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81BE5">
        <w:rPr>
          <w:rFonts w:ascii="Times New Roman" w:eastAsia="Times New Roman" w:hAnsi="Times New Roman" w:cs="Times New Roman"/>
          <w:kern w:val="1"/>
          <w:sz w:val="20"/>
          <w:szCs w:val="20"/>
          <w:shd w:val="clear" w:color="auto" w:fill="FFFFFF"/>
          <w:lang w:eastAsia="ar-SA"/>
        </w:rPr>
        <w:t>1. В систему муниципальных правовых актов входят:</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81BE5">
        <w:rPr>
          <w:rFonts w:ascii="Times New Roman" w:eastAsia="Times New Roman" w:hAnsi="Times New Roman" w:cs="Times New Roman"/>
          <w:kern w:val="1"/>
          <w:sz w:val="20"/>
          <w:szCs w:val="20"/>
          <w:shd w:val="clear" w:color="auto" w:fill="FFFFFF"/>
          <w:lang w:eastAsia="ar-SA"/>
        </w:rPr>
        <w:t>1) Устав городского поселения, правовые акты, принятые на местном референдуме;</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81BE5">
        <w:rPr>
          <w:rFonts w:ascii="Times New Roman" w:eastAsia="Times New Roman" w:hAnsi="Times New Roman" w:cs="Times New Roman"/>
          <w:kern w:val="1"/>
          <w:sz w:val="20"/>
          <w:szCs w:val="20"/>
          <w:shd w:val="clear" w:color="auto" w:fill="FFFFFF"/>
          <w:lang w:eastAsia="ar-SA"/>
        </w:rPr>
        <w:t>2) нормативные и иные правовые акты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81BE5">
        <w:rPr>
          <w:rFonts w:ascii="Times New Roman" w:eastAsia="Times New Roman" w:hAnsi="Times New Roman" w:cs="Times New Roman"/>
          <w:kern w:val="1"/>
          <w:sz w:val="20"/>
          <w:szCs w:val="20"/>
          <w:shd w:val="clear" w:color="auto" w:fill="FFFFFF"/>
          <w:lang w:eastAsia="ar-SA"/>
        </w:rPr>
        <w:t>3) правовые акты главы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81BE5">
        <w:rPr>
          <w:rFonts w:ascii="Times New Roman" w:eastAsia="Times New Roman" w:hAnsi="Times New Roman" w:cs="Times New Roman"/>
          <w:kern w:val="1"/>
          <w:sz w:val="20"/>
          <w:szCs w:val="20"/>
          <w:shd w:val="clear" w:color="auto" w:fill="FFFFFF"/>
          <w:lang w:eastAsia="ar-SA"/>
        </w:rPr>
        <w:t>4) правовые акты контрольно-счетного органа городского поселения, председателя контрольно-счетного органа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Статья 40. Подготовка муниципальных правовых актов</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 Проекты муниципальных правовых актов могут вноситься депутатами Совета депутатов городского поселения, главой городского поселения, главой администрации Судиславского муниципального района по вопросам реализации полномочий администрации городского поселения посёлок Судиславль, органами территориального общественного самоуправления, инициативными группами граждан, прокурором Судиславского района.</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 Проекты муниципальных нормативных правовых актов городского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 проектов нормативных правовых актов Совета депутатов городского поселения, устанавливающих, изменяющих, приостанавливающих, отменяющих местные налоги и сборы;</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 проектов нормативных правовых актов Совета депутатов городского поселения, регулирующих бюджетные правоотношения.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Статья 40.1. Отмена муниципальных правовых актов и приостановление их действия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Судиславского муниципального района Костромской области, исполняющая полномочия администрации городского поселения посёлок Судиславль Судиславского муниципального района Костромской области,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поселения - не позднее трех дней со дня принятия ими решения.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lastRenderedPageBreak/>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Статья 40.2. Принятие устава муниципального образования, внесение изменений и дополнений в устав муниципального образования</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1. Устав городского поселения принимается Советом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2.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городского поселения порядка учета предложений по проекту Устава городского поселения, проекту указанного муниципального правового акта, а также порядка участия граждан в его обсуждении.</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не требуется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городского поселения в соответствие с этими нормативными правовыми актами.</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3. Устав городского поселения, муниципальный правовой акт о внесении изменений и дополнений в Устав городского поселения принимаются большинством в две трети голосов от установленной численности депутатов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При принятии Устава городского поселения, муниципального правового акта о внесении изменений и дополнений в Устав городского поселения голос главы городского поселения учитывается как голос депутата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4. Устав городского поселения, муниципальный правовой акт о внесении изменений и дополнений в Устав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«Судиславские ведомости», учрежденном Советом депутатов сельского поселения.</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Calibri" w:hAnsi="Times New Roman" w:cs="Times New Roman"/>
          <w:kern w:val="1"/>
          <w:sz w:val="20"/>
          <w:szCs w:val="20"/>
          <w:lang w:eastAsia="ar-SA"/>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Статья 40.3. Решения, принятые путем прямого волеизъявления граждан</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или досрочного прекращения полномочий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Статья 40.4. Правовые акты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lastRenderedPageBreak/>
        <w:t xml:space="preserve">1. Совет депутатов городского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поселения в отставку, а также решения по вопросам организации деятельности Совета депутатов городского поселения и по иным вопросам, отнесенным к его компетенции федеральными законами, законами Костромской области, настоящим Уставом.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 Правовые акты Совета депутатов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депутатов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3. </w:t>
      </w:r>
      <w:r w:rsidRPr="00A81BE5">
        <w:rPr>
          <w:rFonts w:ascii="Times New Roman" w:eastAsia="Calibri" w:hAnsi="Times New Roman" w:cs="Times New Roman"/>
          <w:kern w:val="1"/>
          <w:sz w:val="20"/>
          <w:szCs w:val="20"/>
          <w:lang w:eastAsia="ar-SA"/>
        </w:rPr>
        <w:t>Голос главы городского поселения, исполняющего полномочия председателя Совета депутатов городского поселения, учитывается при принятии решений Совета депутатов городского поселения как голос депутата Совета депутатов городского поселения</w:t>
      </w:r>
      <w:r w:rsidRPr="00A81BE5">
        <w:rPr>
          <w:rFonts w:ascii="Times New Roman" w:eastAsia="Times New Roman" w:hAnsi="Times New Roman" w:cs="Times New Roman"/>
          <w:kern w:val="1"/>
          <w:sz w:val="20"/>
          <w:szCs w:val="20"/>
          <w:lang w:eastAsia="ar-SA"/>
        </w:rPr>
        <w:t>.</w:t>
      </w:r>
    </w:p>
    <w:p w:rsidR="00A81BE5" w:rsidRPr="00A81BE5" w:rsidRDefault="00A81BE5" w:rsidP="00A81BE5">
      <w:pPr>
        <w:widowControl w:val="0"/>
        <w:tabs>
          <w:tab w:val="left" w:pos="-668"/>
        </w:tabs>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4. Правовые акты Совета депутатов городского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городского поселения о налогах и сборах, которые вступают в силу в соответствии с Налоговым кодексом Российской Федерации,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81BE5" w:rsidRPr="00A81BE5" w:rsidRDefault="00A81BE5" w:rsidP="00A81BE5">
      <w:pPr>
        <w:widowControl w:val="0"/>
        <w:tabs>
          <w:tab w:val="left" w:pos="-668"/>
        </w:tabs>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5. Нормативный правовой акт, принятый Советом депутатов городского поселения, направляется главе муниципального образования для подписания и обнародования в течение 10 дней. </w:t>
      </w:r>
    </w:p>
    <w:p w:rsidR="00A81BE5" w:rsidRPr="00A81BE5" w:rsidRDefault="00A81BE5" w:rsidP="00A81BE5">
      <w:pPr>
        <w:widowControl w:val="0"/>
        <w:tabs>
          <w:tab w:val="left" w:pos="-668"/>
        </w:tabs>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 Нормативные правовые акты Совета депутатов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поселения только по инициативе</w:t>
      </w:r>
      <w:r w:rsidRPr="00A81BE5">
        <w:rPr>
          <w:rFonts w:ascii="Times New Roman" w:eastAsia="Calibri" w:hAnsi="Times New Roman" w:cs="Times New Roman"/>
          <w:kern w:val="1"/>
          <w:sz w:val="20"/>
          <w:szCs w:val="20"/>
          <w:lang w:eastAsia="ar-SA"/>
        </w:rPr>
        <w:t xml:space="preserve"> главы администрации Судиславского муниципального района Костромской области, исполняющей полномочия администрации городского поселения посёлок Судиславль Судиславского муниципального района Костромской области,</w:t>
      </w:r>
      <w:r w:rsidRPr="00A81BE5">
        <w:rPr>
          <w:rFonts w:ascii="Times New Roman" w:eastAsia="Times New Roman" w:hAnsi="Times New Roman" w:cs="Times New Roman"/>
          <w:kern w:val="1"/>
          <w:sz w:val="20"/>
          <w:szCs w:val="20"/>
          <w:lang w:eastAsia="ar-SA"/>
        </w:rPr>
        <w:t xml:space="preserve"> или при наличии заключения </w:t>
      </w:r>
      <w:r w:rsidRPr="00A81BE5">
        <w:rPr>
          <w:rFonts w:ascii="Times New Roman" w:eastAsia="Calibri" w:hAnsi="Times New Roman" w:cs="Times New Roman"/>
          <w:kern w:val="1"/>
          <w:sz w:val="20"/>
          <w:szCs w:val="20"/>
          <w:lang w:eastAsia="ar-SA"/>
        </w:rPr>
        <w:t>главы администрации Судиславского муниципального района Костромской области, исполняющей полномочия администрации городского поселения посёлок Судиславль Судиславского муниципального района Костромской области</w:t>
      </w:r>
      <w:r w:rsidRPr="00A81BE5">
        <w:rPr>
          <w:rFonts w:ascii="Times New Roman" w:eastAsia="Times New Roman" w:hAnsi="Times New Roman" w:cs="Times New Roman"/>
          <w:kern w:val="1"/>
          <w:sz w:val="20"/>
          <w:szCs w:val="20"/>
          <w:lang w:eastAsia="ar-SA"/>
        </w:rPr>
        <w:t>.</w:t>
      </w:r>
    </w:p>
    <w:p w:rsidR="00A81BE5" w:rsidRPr="00A81BE5" w:rsidRDefault="00A81BE5" w:rsidP="00A81BE5">
      <w:pPr>
        <w:widowControl w:val="0"/>
        <w:tabs>
          <w:tab w:val="left" w:pos="-668"/>
        </w:tabs>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городского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Статья 40.5. Правовые акты главы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Глава городского поселения в пределах своих полномочий, установленных настоящим Уставом и решениями Совета депутатов городского поселения, издает:</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постановления и распоряжения по вопросам организации деятельности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Статья 40.6. Правовые акты контрольно-счетного органа городского поселения, председателя контрольно-счетного органа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 Правовой основой регулирования процедурных и внутренних вопросов деятельности контрольно-счетного органа городского поселения является его Регламент.</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 Во исполнение возложенных на него полномочий Председатель контрольно-счетного органа городского поселения издает приказы и распоряжения.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Статья 41.7. Вступление в силу муниципальных правовых актов</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«Судиславские ведомости», учрежденном Советом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lastRenderedPageBreak/>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«Судиславские ведомости» могут не приводиться.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городского поселения, текста муниципального правового акта посредством размещения муниципальных правовых актов на информационных стендах, в помещениях библиотек, клубов, домов культуры, школ).</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6. Оригинал муниципального правового акта хранится в администрации городского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7. Опубликование (обнародование) муниципальных правовых актов органов местного самоуправления городского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городского поселения, самим муниципальным правовым актом.</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Статья 40.8. Приоритет устава муниципального образования в системе актов местного самоуправления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 Все правовые акты органов и должностных лиц местного самоуправления, в том числе решения Совета депутатов городского поселения, постановления и распоряжения главы городского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 Решения Совета депутатов городского поселения, правовые акты главы городского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26) Устав дополнить главой V.1 следующего содержания: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«Глава V.1. Муниципальная служба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bCs/>
          <w:kern w:val="1"/>
          <w:sz w:val="20"/>
          <w:szCs w:val="20"/>
          <w:lang w:eastAsia="ar-SA"/>
        </w:rPr>
      </w:pPr>
      <w:bookmarkStart w:id="19" w:name="_Toc260317546"/>
      <w:bookmarkStart w:id="20" w:name="_Toc241376071"/>
      <w:r w:rsidRPr="00A81BE5">
        <w:rPr>
          <w:rFonts w:ascii="Times New Roman" w:eastAsia="Times New Roman" w:hAnsi="Times New Roman" w:cs="Times New Roman"/>
          <w:bCs/>
          <w:kern w:val="1"/>
          <w:sz w:val="20"/>
          <w:szCs w:val="20"/>
          <w:lang w:eastAsia="ar-SA"/>
        </w:rPr>
        <w:t>Статья 41. Муниципальная служба</w:t>
      </w:r>
      <w:bookmarkEnd w:id="19"/>
      <w:bookmarkEnd w:id="20"/>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 Должности муниципальной службы городского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bookmarkStart w:id="21" w:name="_Toc260317547"/>
      <w:bookmarkStart w:id="22" w:name="_Toc241376072"/>
      <w:r w:rsidRPr="00A81BE5">
        <w:rPr>
          <w:rFonts w:ascii="Times New Roman" w:eastAsia="Times New Roman" w:hAnsi="Times New Roman" w:cs="Times New Roman"/>
          <w:kern w:val="1"/>
          <w:sz w:val="20"/>
          <w:szCs w:val="20"/>
          <w:shd w:val="clear" w:color="auto" w:fill="FFFFFF"/>
          <w:lang w:eastAsia="ar-SA"/>
        </w:rPr>
        <w:t>3. Глава муниципального образования, депутаты Совета депутатов городского поселения не являются муниципальными служащими.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bCs/>
          <w:kern w:val="1"/>
          <w:sz w:val="20"/>
          <w:szCs w:val="20"/>
          <w:lang w:eastAsia="ar-SA"/>
        </w:rPr>
      </w:pPr>
      <w:r w:rsidRPr="00A81BE5">
        <w:rPr>
          <w:rFonts w:ascii="Times New Roman" w:eastAsia="Times New Roman" w:hAnsi="Times New Roman" w:cs="Times New Roman"/>
          <w:bCs/>
          <w:kern w:val="1"/>
          <w:sz w:val="20"/>
          <w:szCs w:val="20"/>
          <w:lang w:eastAsia="ar-SA"/>
        </w:rPr>
        <w:t>Статья 42. Порядок прохождения и гарантии муниципальной службы</w:t>
      </w:r>
      <w:bookmarkEnd w:id="21"/>
      <w:bookmarkEnd w:id="22"/>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A81BE5">
        <w:rPr>
          <w:rFonts w:ascii="Times New Roman" w:eastAsia="Times New Roman" w:hAnsi="Times New Roman" w:cs="Times New Roman"/>
          <w:kern w:val="1"/>
          <w:sz w:val="20"/>
          <w:szCs w:val="20"/>
          <w:shd w:val="clear" w:color="auto" w:fill="FFFFFF"/>
          <w:lang w:eastAsia="ar-SA"/>
        </w:rPr>
        <w:t xml:space="preserve">от 2 марта 2007 № 25-ФЗ </w:t>
      </w:r>
      <w:r w:rsidRPr="00A81BE5">
        <w:rPr>
          <w:rFonts w:ascii="Times New Roman" w:eastAsia="Times New Roman" w:hAnsi="Times New Roman" w:cs="Times New Roman"/>
          <w:kern w:val="1"/>
          <w:sz w:val="20"/>
          <w:szCs w:val="20"/>
          <w:lang w:eastAsia="ar-SA"/>
        </w:rPr>
        <w:t>«О муниципальной службе в Российской Федерации» (далее – Федеральный закон «О муниципальной службе в Российской Федерации»).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A81BE5">
        <w:rPr>
          <w:rFonts w:ascii="Times New Roman" w:eastAsia="Times New Roman" w:hAnsi="Times New Roman" w:cs="Times New Roman"/>
          <w:kern w:val="1"/>
          <w:sz w:val="20"/>
          <w:szCs w:val="20"/>
          <w:shd w:val="clear" w:color="auto" w:fill="FFFFFF"/>
          <w:lang w:eastAsia="ar-SA"/>
        </w:rPr>
        <w:t>Федеральным законом «О муниципальной службе в Российской Федерации»</w:t>
      </w:r>
      <w:r w:rsidRPr="00A81BE5">
        <w:rPr>
          <w:rFonts w:ascii="Times New Roman" w:eastAsia="Times New Roman" w:hAnsi="Times New Roman" w:cs="Times New Roman"/>
          <w:kern w:val="1"/>
          <w:sz w:val="20"/>
          <w:szCs w:val="20"/>
          <w:lang w:eastAsia="ar-SA"/>
        </w:rPr>
        <w:t>, а также принимаемыми в соответствии с ним законами Костромской области, настоящим Уставом и иными муниципальными правовыми актами.»;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27) в части 4 статья 44 слова «Органы местного самоуправления» заменить словами «Администрация Судиславского муниципального района Костромской области, исполняющая полномочия администрации городского поселения посёлок Судиславль Судиславского муниципального района Костромской области, от имени городского поселения посёлок Судиславль Судиславского муниципального района Костромской области ».</w:t>
      </w:r>
    </w:p>
    <w:p w:rsidR="00A81BE5" w:rsidRPr="00A81BE5" w:rsidRDefault="00A81BE5" w:rsidP="00A81BE5">
      <w:pPr>
        <w:suppressAutoHyphens/>
        <w:spacing w:after="0" w:line="240" w:lineRule="auto"/>
        <w:ind w:firstLine="709"/>
        <w:jc w:val="both"/>
        <w:rPr>
          <w:rFonts w:ascii="Times New Roman" w:eastAsia="Calibri" w:hAnsi="Times New Roman" w:cs="Times New Roman"/>
          <w:kern w:val="1"/>
          <w:sz w:val="20"/>
          <w:szCs w:val="20"/>
          <w:lang w:eastAsia="ar-SA"/>
        </w:rPr>
      </w:pPr>
      <w:r w:rsidRPr="00A81BE5">
        <w:rPr>
          <w:rFonts w:ascii="Times New Roman" w:eastAsia="SimSun" w:hAnsi="Times New Roman" w:cs="Times New Roman"/>
          <w:kern w:val="1"/>
          <w:sz w:val="20"/>
          <w:szCs w:val="20"/>
          <w:lang w:eastAsia="zh-CN" w:bidi="hi-IN"/>
        </w:rPr>
        <w:t xml:space="preserve">28) </w:t>
      </w:r>
      <w:r w:rsidRPr="00A81BE5">
        <w:rPr>
          <w:rFonts w:ascii="Times New Roman" w:eastAsia="Calibri" w:hAnsi="Times New Roman" w:cs="Times New Roman"/>
          <w:kern w:val="1"/>
          <w:sz w:val="20"/>
          <w:szCs w:val="20"/>
          <w:lang w:eastAsia="ar-SA"/>
        </w:rPr>
        <w:t>статью 46 изложить в следующей редакции:</w:t>
      </w:r>
    </w:p>
    <w:p w:rsidR="00A81BE5" w:rsidRPr="00A81BE5" w:rsidRDefault="00A81BE5" w:rsidP="00A81BE5">
      <w:pPr>
        <w:widowControl w:val="0"/>
        <w:suppressAutoHyphens/>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bCs/>
          <w:kern w:val="1"/>
          <w:sz w:val="20"/>
          <w:szCs w:val="20"/>
          <w:lang w:eastAsia="ar-SA"/>
        </w:rPr>
        <w:t>«Статья 46. Учреждение, реорганизация и ликвидация муниципальных предприятий и учреждений</w:t>
      </w:r>
    </w:p>
    <w:p w:rsidR="00A81BE5" w:rsidRPr="00A81BE5" w:rsidRDefault="00A81BE5" w:rsidP="00A81BE5">
      <w:pPr>
        <w:widowControl w:val="0"/>
        <w:suppressAutoHyphens/>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1. Городское поселение посёлок Судиславль Судиславского муниципального района Костромской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81BE5" w:rsidRPr="00A81BE5" w:rsidRDefault="00A81BE5" w:rsidP="00A81BE5">
      <w:pPr>
        <w:widowControl w:val="0"/>
        <w:suppressAutoHyphens/>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2. Функции и полномочия учредителя в отношении муниципальных предприятий и учреждений </w:t>
      </w:r>
      <w:r w:rsidRPr="00A81BE5">
        <w:rPr>
          <w:rFonts w:ascii="Times New Roman" w:eastAsia="Times New Roman" w:hAnsi="Times New Roman" w:cs="Times New Roman"/>
          <w:kern w:val="1"/>
          <w:sz w:val="20"/>
          <w:szCs w:val="20"/>
          <w:lang w:eastAsia="ar-SA"/>
        </w:rPr>
        <w:lastRenderedPageBreak/>
        <w:t>осуществляет администрация Судиславского муниципального района Костромской области, исполняющая полномочия администрации городского поселения посёлок Судиславль Судиславского муниципального района Костромской области.</w:t>
      </w:r>
    </w:p>
    <w:p w:rsidR="00A81BE5" w:rsidRPr="00A81BE5" w:rsidRDefault="00A81BE5" w:rsidP="00A81BE5">
      <w:pPr>
        <w:widowControl w:val="0"/>
        <w:suppressAutoHyphens/>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Администрация Судиславского муниципального района Костромской области, исполняющая полномочия администрации городского поселения посёлок Судиславль Судиславского муниципального района Костромской области, принимает решения о создании, реорганизации, ликвидации муниципальных предприятий и учреждений, осуществляет функции и полномочия учредителя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5. Администрация Судиславского муниципального района Костромской области, исполняющая полномочия администрации городского поселения посёлок Судиславль Судиславского муниципального района Костромской области, от имени городского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29) Статью 48 изложить в следующей редакции: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23" w:name="_Toc260317559"/>
      <w:bookmarkStart w:id="24" w:name="_Toc241376083"/>
      <w:r w:rsidRPr="00A81BE5">
        <w:rPr>
          <w:rFonts w:ascii="Times New Roman" w:eastAsia="Times New Roman" w:hAnsi="Times New Roman" w:cs="Times New Roman"/>
          <w:kern w:val="1"/>
          <w:sz w:val="20"/>
          <w:szCs w:val="20"/>
          <w:lang w:eastAsia="ar-SA"/>
        </w:rPr>
        <w:t>«Статья 48. Бюджет городского поселения</w:t>
      </w:r>
      <w:bookmarkEnd w:id="23"/>
      <w:bookmarkEnd w:id="24"/>
      <w:r w:rsidRPr="00A81BE5">
        <w:rPr>
          <w:rFonts w:ascii="Times New Roman" w:eastAsia="Times New Roman" w:hAnsi="Times New Roman" w:cs="Times New Roman"/>
          <w:kern w:val="1"/>
          <w:sz w:val="20"/>
          <w:szCs w:val="20"/>
          <w:lang w:eastAsia="ar-SA"/>
        </w:rPr>
        <w:t xml:space="preserve"> (местный бюджет)</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 Городское поселение имеет собственный бюджет (местный бюджет).</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Местный бюджет разрабатывается и утверждается в форме решения Совета депутатов городского поселения, который подлежит официальному опубликованию.</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 Проект местного бюджета составляется в порядке, установленном администрацией Судиславского муниципального района Костромской области, исполняющей полномочия администрации городского поселения посёлок Судиславль Судиславского муниципального района Костромской области, в соответствии с Бюджетным кодексом Российской Федерации и принимаемыми с соблюдением его требований муниципальным правовым актом Совета депутатов городского поселения.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4. Администрация Судиславского муниципального района Костромской области, исполняющая полномочия администрации городского поселения посёлок Судиславль Судиславского муниципального района Костромской области, вносит на рассмотрение Совета депутатов городского поселения проект решения о местном бюджете в сроки, установленные муниципальным правовым актом Совета депутатов городского поселения, но не позднее 15 ноября текущего года</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Одновременно с проектом бюджета в Совет депутатов городского поселения представляются документы и материалы в соответствии со статьей 184.2 Бюджетного кодекса Российской Федерации.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5. Порядок рассмотрения проекта бюджета городского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городского поселения.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30) В статье 50:</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а) часть 1 изложить в следующей редакции: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«1. Расходы бюджета городского поселения осуществляются в соответствии Бюджетным кодексом Российской Федерации.»;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б) в части 2 слова «работников муниципальных предприятий и учреждений, устанавливаются муниципальные минимальные социальные стандарты и другие нормативы расходов местного бюджета на решение вопросов местного значения» исключить;</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31) в статье 51:</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xml:space="preserve">а) абзац четвертый части 1 изложить в следующей редакции: </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 администрация Судиславского муниципального района Костромской области, исполняющая полномочия администрации городского поселения посёлок Судиславль Судиславского муниципального района Костромской области»;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б) часть 2 признать утратившей силу.</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32) статьи 52 и 53 признать утратившими силу;</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33) статью 58 изложить в следующей редакции:</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«Статья 58. Муниципальные заимствования</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lastRenderedPageBreak/>
        <w:t>34) в части 2 статьи 64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A81BE5" w:rsidRPr="00A81BE5" w:rsidRDefault="00A81BE5" w:rsidP="00A81BE5">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1BE5">
        <w:rPr>
          <w:rFonts w:ascii="Times New Roman" w:eastAsia="Times New Roman" w:hAnsi="Times New Roman" w:cs="Times New Roman"/>
          <w:kern w:val="1"/>
          <w:sz w:val="20"/>
          <w:szCs w:val="20"/>
          <w:lang w:eastAsia="ar-SA"/>
        </w:rPr>
        <w:t>35) статьи 65 и 66 признать утратившими силу.</w:t>
      </w:r>
    </w:p>
    <w:p w:rsidR="00A81BE5" w:rsidRPr="00A81BE5" w:rsidRDefault="00A81BE5" w:rsidP="00A81BE5">
      <w:pPr>
        <w:suppressAutoHyphens/>
        <w:spacing w:after="0" w:line="240" w:lineRule="auto"/>
        <w:ind w:firstLine="709"/>
        <w:jc w:val="both"/>
        <w:rPr>
          <w:rFonts w:ascii="Times New Roman" w:eastAsia="Arial" w:hAnsi="Times New Roman" w:cs="Times New Roman"/>
          <w:color w:val="000000"/>
          <w:sz w:val="20"/>
          <w:szCs w:val="20"/>
          <w:shd w:val="clear" w:color="auto" w:fill="FFFFFF"/>
          <w:lang w:eastAsia="zh-CN" w:bidi="hi-IN"/>
        </w:rPr>
      </w:pPr>
      <w:r w:rsidRPr="00A81BE5">
        <w:rPr>
          <w:rFonts w:ascii="Times New Roman" w:eastAsia="Times New Roman" w:hAnsi="Times New Roman" w:cs="Times New Roman"/>
          <w:kern w:val="1"/>
          <w:sz w:val="20"/>
          <w:szCs w:val="20"/>
          <w:lang w:eastAsia="ar-SA"/>
        </w:rPr>
        <w:t xml:space="preserve">2. </w:t>
      </w:r>
      <w:r w:rsidRPr="00A81BE5">
        <w:rPr>
          <w:rFonts w:ascii="Times New Roman" w:eastAsia="Arial" w:hAnsi="Times New Roman" w:cs="Times New Roman"/>
          <w:color w:val="000000"/>
          <w:sz w:val="20"/>
          <w:szCs w:val="20"/>
          <w:shd w:val="clear" w:color="auto" w:fill="FFFFFF"/>
          <w:lang w:eastAsia="zh-CN" w:bidi="hi-IN"/>
        </w:rPr>
        <w:t>Настоящее решение вступает в силу после дня его официального опубликования, за исключением подпунктов «б» и «в» пункта 2, подпункта «б» пункта 4, пунктов 5-8, подпункта «а» пункта 10, подпунктов «а» и «б» пункта 12, абзаца второго подпункта «а», подпункта «б» пункта 13, пунктов 17-19, 21-32 и 35 настоящего решения.</w:t>
      </w:r>
    </w:p>
    <w:p w:rsidR="00A81BE5" w:rsidRPr="00A81BE5" w:rsidRDefault="00A81BE5" w:rsidP="00A81BE5">
      <w:pPr>
        <w:suppressAutoHyphens/>
        <w:spacing w:after="0" w:line="240" w:lineRule="auto"/>
        <w:ind w:firstLine="709"/>
        <w:jc w:val="both"/>
        <w:rPr>
          <w:rFonts w:ascii="Times New Roman" w:eastAsia="Arial" w:hAnsi="Times New Roman" w:cs="Times New Roman"/>
          <w:color w:val="000000"/>
          <w:sz w:val="20"/>
          <w:szCs w:val="20"/>
          <w:shd w:val="clear" w:color="auto" w:fill="FFFFFF"/>
          <w:lang w:eastAsia="zh-CN" w:bidi="hi-IN"/>
        </w:rPr>
      </w:pPr>
      <w:r w:rsidRPr="00A81BE5">
        <w:rPr>
          <w:rFonts w:ascii="Times New Roman" w:eastAsia="Arial" w:hAnsi="Times New Roman" w:cs="Times New Roman"/>
          <w:color w:val="000000"/>
          <w:sz w:val="20"/>
          <w:szCs w:val="20"/>
          <w:shd w:val="clear" w:color="auto" w:fill="FFFFFF"/>
          <w:lang w:eastAsia="zh-CN" w:bidi="hi-IN"/>
        </w:rPr>
        <w:t>Подпункт «б» пункта 2 настоящего решения вступает в силу с 30 декабря 2018 года.</w:t>
      </w:r>
    </w:p>
    <w:p w:rsidR="00A81BE5" w:rsidRPr="00A81BE5" w:rsidRDefault="00A81BE5" w:rsidP="00A81BE5">
      <w:pPr>
        <w:suppressAutoHyphens/>
        <w:spacing w:after="0" w:line="240" w:lineRule="auto"/>
        <w:ind w:firstLine="709"/>
        <w:jc w:val="both"/>
        <w:rPr>
          <w:rFonts w:ascii="Times New Roman" w:eastAsia="Arial" w:hAnsi="Times New Roman" w:cs="Times New Roman"/>
          <w:color w:val="000000"/>
          <w:sz w:val="20"/>
          <w:szCs w:val="20"/>
          <w:shd w:val="clear" w:color="auto" w:fill="FFFFFF"/>
          <w:lang w:eastAsia="zh-CN" w:bidi="hi-IN"/>
        </w:rPr>
      </w:pPr>
      <w:r w:rsidRPr="00A81BE5">
        <w:rPr>
          <w:rFonts w:ascii="Times New Roman" w:eastAsia="Arial" w:hAnsi="Times New Roman" w:cs="Times New Roman"/>
          <w:color w:val="000000"/>
          <w:sz w:val="20"/>
          <w:szCs w:val="20"/>
          <w:shd w:val="clear" w:color="auto" w:fill="FFFFFF"/>
          <w:lang w:eastAsia="zh-CN" w:bidi="hi-IN"/>
        </w:rPr>
        <w:t>Подпункт «в» пункта 2 настоящего решения вступает в силу с 01 января 2019 года.</w:t>
      </w:r>
    </w:p>
    <w:p w:rsidR="00A81BE5" w:rsidRPr="00A81BE5" w:rsidRDefault="00A81BE5" w:rsidP="00A81BE5">
      <w:pPr>
        <w:suppressAutoHyphens/>
        <w:spacing w:after="0" w:line="240" w:lineRule="auto"/>
        <w:ind w:firstLine="709"/>
        <w:jc w:val="both"/>
        <w:rPr>
          <w:rFonts w:ascii="Times New Roman" w:eastAsia="Arial" w:hAnsi="Times New Roman" w:cs="Times New Roman"/>
          <w:color w:val="000000"/>
          <w:sz w:val="20"/>
          <w:szCs w:val="20"/>
          <w:shd w:val="clear" w:color="auto" w:fill="FFFFFF"/>
          <w:lang w:eastAsia="zh-CN" w:bidi="hi-IN"/>
        </w:rPr>
      </w:pPr>
      <w:r w:rsidRPr="00A81BE5">
        <w:rPr>
          <w:rFonts w:ascii="Times New Roman" w:eastAsia="Arial" w:hAnsi="Times New Roman" w:cs="Times New Roman"/>
          <w:color w:val="000000"/>
          <w:sz w:val="20"/>
          <w:szCs w:val="20"/>
          <w:shd w:val="clear" w:color="auto" w:fill="FFFFFF"/>
          <w:lang w:eastAsia="zh-CN" w:bidi="hi-IN"/>
        </w:rPr>
        <w:t>Подпункт «б» пункта 4, пункты 5-8, подпункт «а» пункта 10, подпункты «а» и «б» пункта 12, абзац второй подпункта «а», подпункт «б» пункта 13, пункты 17-19, 21-32 и 35 настоящего решения вступают в силу после истечения срока полномочий Совета депутатов городского поселения, принявшего данное решение.</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b/>
          <w:color w:val="000000"/>
          <w:kern w:val="1"/>
          <w:sz w:val="20"/>
          <w:szCs w:val="20"/>
          <w:lang w:eastAsia="zh-CN" w:bidi="hi-IN"/>
        </w:rPr>
      </w:pPr>
    </w:p>
    <w:p w:rsidR="00A81BE5" w:rsidRPr="00A81BE5" w:rsidRDefault="00A81BE5" w:rsidP="00A81BE5">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r w:rsidRPr="00A81BE5">
        <w:rPr>
          <w:rFonts w:ascii="Times New Roman" w:eastAsia="SimSun" w:hAnsi="Times New Roman" w:cs="Times New Roman"/>
          <w:b/>
          <w:color w:val="000000"/>
          <w:kern w:val="1"/>
          <w:sz w:val="20"/>
          <w:szCs w:val="20"/>
          <w:lang w:eastAsia="zh-CN" w:bidi="hi-IN"/>
        </w:rPr>
        <w:t xml:space="preserve">Председатель Совета депутатов </w:t>
      </w:r>
    </w:p>
    <w:p w:rsidR="00A81BE5" w:rsidRPr="00A81BE5" w:rsidRDefault="00A81BE5" w:rsidP="00A81BE5">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r w:rsidRPr="00A81BE5">
        <w:rPr>
          <w:rFonts w:ascii="Times New Roman" w:eastAsia="SimSun" w:hAnsi="Times New Roman" w:cs="Times New Roman"/>
          <w:b/>
          <w:color w:val="000000"/>
          <w:kern w:val="1"/>
          <w:sz w:val="20"/>
          <w:szCs w:val="20"/>
          <w:lang w:eastAsia="zh-CN" w:bidi="hi-IN"/>
        </w:rPr>
        <w:t xml:space="preserve">городского поселения посёлок Судиславль </w:t>
      </w:r>
    </w:p>
    <w:p w:rsidR="00A81BE5" w:rsidRPr="00A81BE5" w:rsidRDefault="00A81BE5" w:rsidP="00A81BE5">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r w:rsidRPr="00A81BE5">
        <w:rPr>
          <w:rFonts w:ascii="Times New Roman" w:eastAsia="SimSun" w:hAnsi="Times New Roman" w:cs="Times New Roman"/>
          <w:b/>
          <w:color w:val="000000"/>
          <w:kern w:val="1"/>
          <w:sz w:val="20"/>
          <w:szCs w:val="20"/>
          <w:lang w:eastAsia="zh-CN" w:bidi="hi-IN"/>
        </w:rPr>
        <w:t xml:space="preserve">Судиславского муниципального района </w:t>
      </w:r>
    </w:p>
    <w:p w:rsidR="00A81BE5" w:rsidRPr="00A81BE5" w:rsidRDefault="00A81BE5" w:rsidP="00A81BE5">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r w:rsidRPr="00A81BE5">
        <w:rPr>
          <w:rFonts w:ascii="Times New Roman" w:eastAsia="SimSun" w:hAnsi="Times New Roman" w:cs="Times New Roman"/>
          <w:b/>
          <w:color w:val="000000"/>
          <w:kern w:val="1"/>
          <w:sz w:val="20"/>
          <w:szCs w:val="20"/>
          <w:lang w:eastAsia="zh-CN" w:bidi="hi-IN"/>
        </w:rPr>
        <w:t>Костромской области</w:t>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t>С.В. Мамонтов</w:t>
      </w:r>
    </w:p>
    <w:p w:rsidR="00A81BE5" w:rsidRPr="00A81BE5" w:rsidRDefault="00A81BE5" w:rsidP="00A81BE5">
      <w:pPr>
        <w:widowControl w:val="0"/>
        <w:suppressAutoHyphens/>
        <w:spacing w:after="0" w:line="240" w:lineRule="auto"/>
        <w:ind w:firstLine="709"/>
        <w:jc w:val="both"/>
        <w:rPr>
          <w:rFonts w:ascii="Times New Roman" w:eastAsia="SimSun" w:hAnsi="Times New Roman" w:cs="Times New Roman"/>
          <w:b/>
          <w:color w:val="000000"/>
          <w:kern w:val="1"/>
          <w:sz w:val="20"/>
          <w:szCs w:val="20"/>
          <w:lang w:eastAsia="zh-CN" w:bidi="hi-IN"/>
        </w:rPr>
      </w:pPr>
    </w:p>
    <w:p w:rsidR="00A81BE5" w:rsidRPr="00A81BE5" w:rsidRDefault="00A81BE5" w:rsidP="00A81BE5">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r w:rsidRPr="00A81BE5">
        <w:rPr>
          <w:rFonts w:ascii="Times New Roman" w:eastAsia="SimSun" w:hAnsi="Times New Roman" w:cs="Times New Roman"/>
          <w:b/>
          <w:color w:val="000000"/>
          <w:kern w:val="1"/>
          <w:sz w:val="20"/>
          <w:szCs w:val="20"/>
          <w:lang w:eastAsia="zh-CN" w:bidi="hi-IN"/>
        </w:rPr>
        <w:t>Глава городского поселения посёлок Судиславль</w:t>
      </w:r>
    </w:p>
    <w:p w:rsidR="00A81BE5" w:rsidRPr="00A81BE5" w:rsidRDefault="00A81BE5" w:rsidP="00A81BE5">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r w:rsidRPr="00A81BE5">
        <w:rPr>
          <w:rFonts w:ascii="Times New Roman" w:eastAsia="SimSun" w:hAnsi="Times New Roman" w:cs="Times New Roman"/>
          <w:b/>
          <w:color w:val="000000"/>
          <w:kern w:val="1"/>
          <w:sz w:val="20"/>
          <w:szCs w:val="20"/>
          <w:lang w:eastAsia="zh-CN" w:bidi="hi-IN"/>
        </w:rPr>
        <w:t xml:space="preserve">Судиславского муниципального района </w:t>
      </w:r>
    </w:p>
    <w:p w:rsidR="00A81BE5" w:rsidRPr="00A81BE5" w:rsidRDefault="00A81BE5" w:rsidP="00A81BE5">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r w:rsidRPr="00A81BE5">
        <w:rPr>
          <w:rFonts w:ascii="Times New Roman" w:eastAsia="SimSun" w:hAnsi="Times New Roman" w:cs="Times New Roman"/>
          <w:b/>
          <w:color w:val="000000"/>
          <w:kern w:val="1"/>
          <w:sz w:val="20"/>
          <w:szCs w:val="20"/>
          <w:lang w:eastAsia="zh-CN" w:bidi="hi-IN"/>
        </w:rPr>
        <w:t>Костромской области</w:t>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r>
      <w:r w:rsidRPr="00A81BE5">
        <w:rPr>
          <w:rFonts w:ascii="Times New Roman" w:eastAsia="SimSun" w:hAnsi="Times New Roman" w:cs="Times New Roman"/>
          <w:b/>
          <w:color w:val="000000"/>
          <w:kern w:val="1"/>
          <w:sz w:val="20"/>
          <w:szCs w:val="20"/>
          <w:lang w:eastAsia="zh-CN" w:bidi="hi-IN"/>
        </w:rPr>
        <w:tab/>
        <w:t xml:space="preserve"> </w:t>
      </w:r>
      <w:r w:rsidRPr="00A81BE5">
        <w:rPr>
          <w:rFonts w:ascii="Times New Roman" w:eastAsia="SimSun" w:hAnsi="Times New Roman" w:cs="Times New Roman"/>
          <w:b/>
          <w:color w:val="000000"/>
          <w:kern w:val="1"/>
          <w:sz w:val="20"/>
          <w:szCs w:val="20"/>
          <w:lang w:eastAsia="zh-CN" w:bidi="hi-IN"/>
        </w:rPr>
        <w:tab/>
        <w:t>М. А. Беляева</w:t>
      </w:r>
    </w:p>
    <w:p w:rsidR="00F570D0" w:rsidRDefault="00F570D0" w:rsidP="000D63EA">
      <w:pPr>
        <w:keepNext/>
        <w:suppressAutoHyphens/>
        <w:spacing w:after="0" w:line="200" w:lineRule="atLeast"/>
        <w:jc w:val="center"/>
        <w:rPr>
          <w:rFonts w:ascii="Times New Roman" w:eastAsia="Times New Roman" w:hAnsi="Times New Roman" w:cs="Times New Roman"/>
          <w:sz w:val="20"/>
          <w:szCs w:val="20"/>
          <w:lang w:eastAsia="zh-CN"/>
        </w:rPr>
      </w:pPr>
    </w:p>
    <w:p w:rsidR="00785AA9" w:rsidRDefault="00785AA9" w:rsidP="000D63EA">
      <w:pPr>
        <w:keepNext/>
        <w:suppressAutoHyphens/>
        <w:spacing w:after="0" w:line="200" w:lineRule="atLeast"/>
        <w:jc w:val="center"/>
        <w:rPr>
          <w:rFonts w:ascii="Times New Roman" w:eastAsia="Times New Roman" w:hAnsi="Times New Roman" w:cs="Times New Roman"/>
          <w:sz w:val="20"/>
          <w:szCs w:val="20"/>
          <w:lang w:eastAsia="zh-CN"/>
        </w:rPr>
      </w:pPr>
    </w:p>
    <w:p w:rsidR="00785AA9" w:rsidRDefault="00785AA9" w:rsidP="000D63EA">
      <w:pPr>
        <w:keepNext/>
        <w:suppressAutoHyphens/>
        <w:spacing w:after="0" w:line="200" w:lineRule="atLeast"/>
        <w:jc w:val="center"/>
        <w:rPr>
          <w:rFonts w:ascii="Times New Roman" w:eastAsia="Times New Roman" w:hAnsi="Times New Roman" w:cs="Times New Roman"/>
          <w:sz w:val="20"/>
          <w:szCs w:val="20"/>
          <w:lang w:eastAsia="zh-CN"/>
        </w:rPr>
      </w:pPr>
    </w:p>
    <w:p w:rsidR="00785AA9" w:rsidRPr="00F570D0" w:rsidRDefault="00785AA9" w:rsidP="00785AA9">
      <w:pPr>
        <w:widowControl w:val="0"/>
        <w:suppressAutoHyphens/>
        <w:autoSpaceDE w:val="0"/>
        <w:spacing w:after="0" w:line="240" w:lineRule="auto"/>
        <w:jc w:val="center"/>
        <w:rPr>
          <w:rFonts w:ascii="Times New Roman" w:eastAsia="Arial" w:hAnsi="Times New Roman" w:cs="Times New Roman"/>
          <w:b/>
          <w:sz w:val="20"/>
          <w:szCs w:val="20"/>
          <w:lang w:eastAsia="ar-SA"/>
        </w:rPr>
      </w:pPr>
      <w:r w:rsidRPr="00F570D0">
        <w:rPr>
          <w:rFonts w:ascii="Times New Roman" w:eastAsia="Arial" w:hAnsi="Times New Roman" w:cs="Times New Roman"/>
          <w:b/>
          <w:sz w:val="20"/>
          <w:szCs w:val="20"/>
          <w:lang w:eastAsia="ar-SA"/>
        </w:rPr>
        <w:t>Российская Федерация</w:t>
      </w:r>
    </w:p>
    <w:p w:rsidR="00785AA9" w:rsidRPr="00F570D0" w:rsidRDefault="00785AA9" w:rsidP="00785AA9">
      <w:pPr>
        <w:widowControl w:val="0"/>
        <w:suppressAutoHyphens/>
        <w:autoSpaceDE w:val="0"/>
        <w:spacing w:after="0" w:line="240" w:lineRule="auto"/>
        <w:jc w:val="center"/>
        <w:rPr>
          <w:rFonts w:ascii="Times New Roman" w:eastAsia="Arial" w:hAnsi="Times New Roman" w:cs="Times New Roman"/>
          <w:b/>
          <w:sz w:val="20"/>
          <w:szCs w:val="20"/>
          <w:lang w:eastAsia="ar-SA"/>
        </w:rPr>
      </w:pPr>
      <w:r w:rsidRPr="00F570D0">
        <w:rPr>
          <w:rFonts w:ascii="Times New Roman" w:eastAsia="Arial" w:hAnsi="Times New Roman" w:cs="Times New Roman"/>
          <w:b/>
          <w:sz w:val="20"/>
          <w:szCs w:val="20"/>
          <w:lang w:eastAsia="ar-SA"/>
        </w:rPr>
        <w:t>Костромская область</w:t>
      </w:r>
    </w:p>
    <w:p w:rsidR="00785AA9" w:rsidRPr="00F570D0" w:rsidRDefault="00785AA9" w:rsidP="00785AA9">
      <w:pPr>
        <w:widowControl w:val="0"/>
        <w:suppressAutoHyphens/>
        <w:autoSpaceDE w:val="0"/>
        <w:spacing w:after="0" w:line="240" w:lineRule="auto"/>
        <w:jc w:val="center"/>
        <w:rPr>
          <w:rFonts w:ascii="Times New Roman" w:eastAsia="Arial" w:hAnsi="Times New Roman" w:cs="Times New Roman"/>
          <w:b/>
          <w:sz w:val="20"/>
          <w:szCs w:val="20"/>
          <w:lang w:eastAsia="ar-SA"/>
        </w:rPr>
      </w:pPr>
      <w:r w:rsidRPr="00F570D0">
        <w:rPr>
          <w:rFonts w:ascii="Times New Roman" w:eastAsia="Arial" w:hAnsi="Times New Roman" w:cs="Times New Roman"/>
          <w:b/>
          <w:sz w:val="20"/>
          <w:szCs w:val="20"/>
          <w:lang w:eastAsia="ar-SA"/>
        </w:rPr>
        <w:t>Судиславский муниципальный район</w:t>
      </w:r>
    </w:p>
    <w:p w:rsidR="00785AA9" w:rsidRPr="00F570D0" w:rsidRDefault="00785AA9" w:rsidP="00785AA9">
      <w:pPr>
        <w:widowControl w:val="0"/>
        <w:suppressAutoHyphens/>
        <w:autoSpaceDE w:val="0"/>
        <w:spacing w:after="0" w:line="240" w:lineRule="auto"/>
        <w:jc w:val="center"/>
        <w:rPr>
          <w:rFonts w:ascii="Times New Roman" w:eastAsia="Arial" w:hAnsi="Times New Roman" w:cs="Times New Roman"/>
          <w:b/>
          <w:sz w:val="20"/>
          <w:szCs w:val="20"/>
          <w:lang w:eastAsia="ar-SA"/>
        </w:rPr>
      </w:pPr>
      <w:r w:rsidRPr="00F570D0">
        <w:rPr>
          <w:rFonts w:ascii="Times New Roman" w:eastAsia="Arial" w:hAnsi="Times New Roman" w:cs="Times New Roman"/>
          <w:b/>
          <w:sz w:val="20"/>
          <w:szCs w:val="20"/>
          <w:lang w:eastAsia="ar-SA"/>
        </w:rPr>
        <w:t>Администрация городского поселения поселок Судиславль</w:t>
      </w:r>
    </w:p>
    <w:p w:rsidR="00785AA9" w:rsidRPr="00F570D0" w:rsidRDefault="00785AA9" w:rsidP="00785AA9">
      <w:pPr>
        <w:widowControl w:val="0"/>
        <w:suppressAutoHyphens/>
        <w:autoSpaceDE w:val="0"/>
        <w:spacing w:after="0" w:line="240" w:lineRule="auto"/>
        <w:jc w:val="center"/>
        <w:rPr>
          <w:rFonts w:ascii="Times New Roman" w:eastAsia="Arial" w:hAnsi="Times New Roman" w:cs="Times New Roman"/>
          <w:b/>
          <w:sz w:val="20"/>
          <w:szCs w:val="20"/>
          <w:lang w:eastAsia="ar-SA"/>
        </w:rPr>
      </w:pPr>
      <w:r w:rsidRPr="00F570D0">
        <w:rPr>
          <w:rFonts w:ascii="Times New Roman" w:eastAsia="Arial" w:hAnsi="Times New Roman" w:cs="Times New Roman"/>
          <w:b/>
          <w:sz w:val="20"/>
          <w:szCs w:val="20"/>
          <w:lang w:eastAsia="ar-SA"/>
        </w:rPr>
        <w:t>Постановление</w:t>
      </w:r>
    </w:p>
    <w:p w:rsidR="00785AA9" w:rsidRPr="00F570D0" w:rsidRDefault="00785AA9" w:rsidP="00785AA9">
      <w:pPr>
        <w:widowControl w:val="0"/>
        <w:suppressAutoHyphens/>
        <w:autoSpaceDE w:val="0"/>
        <w:spacing w:after="0" w:line="240" w:lineRule="auto"/>
        <w:ind w:right="4817"/>
        <w:rPr>
          <w:rFonts w:ascii="Times New Roman" w:eastAsia="Times New Roman" w:hAnsi="Times New Roman" w:cs="Times New Roman"/>
          <w:b/>
          <w:color w:val="000000"/>
          <w:sz w:val="20"/>
          <w:szCs w:val="20"/>
          <w:lang w:eastAsia="ru-RU" w:bidi="ru-RU"/>
        </w:rPr>
      </w:pPr>
    </w:p>
    <w:p w:rsidR="00785AA9" w:rsidRPr="00F570D0" w:rsidRDefault="00785AA9" w:rsidP="00785AA9">
      <w:pPr>
        <w:widowControl w:val="0"/>
        <w:suppressAutoHyphens/>
        <w:autoSpaceDE w:val="0"/>
        <w:spacing w:after="0" w:line="240" w:lineRule="auto"/>
        <w:ind w:right="4817"/>
        <w:jc w:val="both"/>
        <w:rPr>
          <w:rFonts w:ascii="Times New Roman" w:eastAsia="Times New Roman" w:hAnsi="Times New Roman" w:cs="Times New Roman"/>
          <w:b/>
          <w:bCs/>
          <w:color w:val="000000"/>
          <w:sz w:val="20"/>
          <w:szCs w:val="20"/>
          <w:lang w:eastAsia="ru-RU" w:bidi="ru-RU"/>
        </w:rPr>
      </w:pPr>
      <w:r w:rsidRPr="00F570D0">
        <w:rPr>
          <w:rFonts w:ascii="Times New Roman" w:eastAsia="Times New Roman" w:hAnsi="Times New Roman" w:cs="Times New Roman"/>
          <w:b/>
          <w:bCs/>
          <w:color w:val="000000"/>
          <w:sz w:val="20"/>
          <w:szCs w:val="20"/>
          <w:lang w:eastAsia="ru-RU" w:bidi="ru-RU"/>
        </w:rPr>
        <w:t>20.12.2018 г. № 105</w:t>
      </w:r>
    </w:p>
    <w:p w:rsidR="00785AA9" w:rsidRPr="00F570D0" w:rsidRDefault="00785AA9" w:rsidP="00785AA9">
      <w:pPr>
        <w:widowControl w:val="0"/>
        <w:suppressAutoHyphens/>
        <w:autoSpaceDE w:val="0"/>
        <w:spacing w:after="0" w:line="240" w:lineRule="auto"/>
        <w:ind w:right="4817"/>
        <w:jc w:val="both"/>
        <w:rPr>
          <w:rFonts w:ascii="Times New Roman" w:eastAsia="Times New Roman" w:hAnsi="Times New Roman" w:cs="Times New Roman"/>
          <w:b/>
          <w:bCs/>
          <w:color w:val="000000"/>
          <w:sz w:val="20"/>
          <w:szCs w:val="20"/>
          <w:lang w:eastAsia="ru-RU" w:bidi="ru-RU"/>
        </w:rPr>
      </w:pPr>
      <w:r w:rsidRPr="00F570D0">
        <w:rPr>
          <w:rFonts w:ascii="Times New Roman" w:eastAsia="Times New Roman" w:hAnsi="Times New Roman" w:cs="Times New Roman"/>
          <w:b/>
          <w:bCs/>
          <w:color w:val="000000"/>
          <w:sz w:val="20"/>
          <w:szCs w:val="20"/>
          <w:lang w:eastAsia="ru-RU" w:bidi="ru-RU"/>
        </w:rPr>
        <w:t>Об утверждении Административного регламента предоставления администрацией городского поселения поселок Судиславль муниципальной услуги по предоставлению права размещения нестационарного торгового объекта на территории городского поселения поселок Судиславль в соответствии с утвержденной схемой</w:t>
      </w:r>
    </w:p>
    <w:p w:rsidR="00785AA9" w:rsidRPr="00F570D0" w:rsidRDefault="00785AA9" w:rsidP="00785AA9">
      <w:pPr>
        <w:widowControl w:val="0"/>
        <w:suppressAutoHyphens/>
        <w:autoSpaceDE w:val="0"/>
        <w:spacing w:after="0" w:line="240" w:lineRule="auto"/>
        <w:ind w:firstLine="709"/>
        <w:jc w:val="both"/>
        <w:rPr>
          <w:rFonts w:ascii="Times New Roman" w:eastAsia="Times New Roman" w:hAnsi="Times New Roman" w:cs="Times New Roman"/>
          <w:bCs/>
          <w:color w:val="000000"/>
          <w:sz w:val="20"/>
          <w:szCs w:val="20"/>
          <w:lang w:eastAsia="ru-RU" w:bidi="ru-RU"/>
        </w:rPr>
      </w:pPr>
    </w:p>
    <w:p w:rsidR="00785AA9" w:rsidRPr="00F570D0" w:rsidRDefault="00785AA9" w:rsidP="00785AA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570D0">
        <w:rPr>
          <w:rFonts w:ascii="Times New Roman" w:eastAsia="Times New Roman" w:hAnsi="Times New Roman" w:cs="Times New Roman"/>
          <w:sz w:val="20"/>
          <w:szCs w:val="20"/>
          <w:lang w:eastAsia="ru-RU"/>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«Предоставление мест для размещения объектов нестационарной торговли на территории городского поселения поселок Судиславль»,</w:t>
      </w:r>
    </w:p>
    <w:p w:rsidR="00785AA9" w:rsidRPr="00F570D0" w:rsidRDefault="00785AA9" w:rsidP="00785AA9">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785AA9" w:rsidRPr="00F570D0" w:rsidRDefault="00785AA9" w:rsidP="00785AA9">
      <w:pPr>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F570D0">
        <w:rPr>
          <w:rFonts w:ascii="Times New Roman" w:eastAsia="Times New Roman" w:hAnsi="Times New Roman" w:cs="Times New Roman"/>
          <w:b/>
          <w:sz w:val="20"/>
          <w:szCs w:val="20"/>
          <w:lang w:eastAsia="ru-RU"/>
        </w:rPr>
        <w:t xml:space="preserve">администрация </w:t>
      </w:r>
      <w:r w:rsidRPr="00F570D0">
        <w:rPr>
          <w:rFonts w:ascii="Times New Roman" w:eastAsia="Times New Roman" w:hAnsi="Times New Roman" w:cs="Times New Roman"/>
          <w:b/>
          <w:color w:val="000000"/>
          <w:sz w:val="20"/>
          <w:szCs w:val="20"/>
          <w:lang w:eastAsia="ru-RU"/>
        </w:rPr>
        <w:t>городского поселения поселок Судиславль постановляет:</w:t>
      </w:r>
    </w:p>
    <w:p w:rsidR="00785AA9" w:rsidRPr="00F570D0" w:rsidRDefault="00785AA9" w:rsidP="00785AA9">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785AA9" w:rsidRPr="00F570D0" w:rsidRDefault="00785AA9" w:rsidP="00785AA9">
      <w:pPr>
        <w:spacing w:after="0" w:line="240" w:lineRule="auto"/>
        <w:ind w:firstLine="709"/>
        <w:jc w:val="both"/>
        <w:rPr>
          <w:rFonts w:ascii="Times New Roman" w:eastAsia="Times New Roman" w:hAnsi="Times New Roman" w:cs="Times New Roman"/>
          <w:bCs/>
          <w:sz w:val="20"/>
          <w:szCs w:val="20"/>
          <w:lang w:bidi="ru-RU"/>
        </w:rPr>
      </w:pPr>
      <w:r w:rsidRPr="00F570D0">
        <w:rPr>
          <w:rFonts w:ascii="Times New Roman" w:eastAsia="Times New Roman" w:hAnsi="Times New Roman" w:cs="Times New Roman"/>
          <w:bCs/>
          <w:sz w:val="20"/>
          <w:szCs w:val="20"/>
        </w:rPr>
        <w:t xml:space="preserve">1. Утвердить Административный регламент </w:t>
      </w:r>
      <w:r w:rsidRPr="00F570D0">
        <w:rPr>
          <w:rFonts w:ascii="Times New Roman" w:eastAsia="Times New Roman" w:hAnsi="Times New Roman" w:cs="Times New Roman"/>
          <w:bCs/>
          <w:sz w:val="20"/>
          <w:szCs w:val="20"/>
          <w:lang w:bidi="ru-RU"/>
        </w:rPr>
        <w:t>предоставления администрацией городского поселения поселок Судиславль муниципальной услуги по предоставлению права размещения нестационарного торгового объекта на территории городского поселения поселок Судиславль в соответствии с утвержденной схемой</w:t>
      </w:r>
      <w:r w:rsidRPr="00F570D0">
        <w:rPr>
          <w:rFonts w:ascii="Times New Roman" w:eastAsia="Times New Roman" w:hAnsi="Times New Roman" w:cs="Times New Roman"/>
          <w:sz w:val="20"/>
          <w:szCs w:val="20"/>
        </w:rPr>
        <w:t>.</w:t>
      </w:r>
    </w:p>
    <w:p w:rsidR="00785AA9" w:rsidRPr="00F570D0" w:rsidRDefault="00785AA9" w:rsidP="00785AA9">
      <w:pPr>
        <w:autoSpaceDE w:val="0"/>
        <w:autoSpaceDN w:val="0"/>
        <w:adjustRightInd w:val="0"/>
        <w:spacing w:after="0" w:line="240" w:lineRule="auto"/>
        <w:ind w:firstLine="709"/>
        <w:jc w:val="both"/>
        <w:rPr>
          <w:rFonts w:ascii="Times New Roman" w:eastAsia="Times New Roman CYR" w:hAnsi="Times New Roman" w:cs="Times New Roman"/>
          <w:sz w:val="20"/>
          <w:szCs w:val="20"/>
          <w:lang w:eastAsia="ru-RU"/>
        </w:rPr>
      </w:pPr>
      <w:r w:rsidRPr="00F570D0">
        <w:rPr>
          <w:rFonts w:ascii="Times New Roman" w:eastAsia="Times New Roman CYR" w:hAnsi="Times New Roman" w:cs="Times New Roman"/>
          <w:sz w:val="20"/>
          <w:szCs w:val="20"/>
          <w:lang w:eastAsia="ru-RU"/>
        </w:rPr>
        <w:t>2. Контроль за исполнением настоящего постановления возложить на начальника отдела по управлению муниципальным имуществом, земельными ресурсами и муниципальным заказом городского поселения поселок Судиславль Судиславского муниципального района Костромской области.</w:t>
      </w:r>
    </w:p>
    <w:p w:rsidR="00785AA9" w:rsidRPr="00F570D0" w:rsidRDefault="00785AA9" w:rsidP="00785AA9">
      <w:pPr>
        <w:autoSpaceDE w:val="0"/>
        <w:spacing w:after="0" w:line="240" w:lineRule="auto"/>
        <w:ind w:firstLine="709"/>
        <w:jc w:val="both"/>
        <w:rPr>
          <w:rFonts w:ascii="Times New Roman" w:eastAsia="Times New Roman CYR" w:hAnsi="Times New Roman" w:cs="Times New Roman"/>
          <w:sz w:val="20"/>
          <w:szCs w:val="20"/>
          <w:lang w:eastAsia="ru-RU"/>
        </w:rPr>
      </w:pPr>
      <w:r w:rsidRPr="00F570D0">
        <w:rPr>
          <w:rFonts w:ascii="Times New Roman" w:eastAsia="Times New Roman CYR" w:hAnsi="Times New Roman" w:cs="Times New Roman"/>
          <w:sz w:val="20"/>
          <w:szCs w:val="20"/>
          <w:lang w:eastAsia="ru-RU"/>
        </w:rPr>
        <w:t>3. Настоящее постановление подлежит опубликованию и размещению на официальном сайте администрации городского поселения поселок Судиславль Судиславского муниципального района Костромской области.</w:t>
      </w:r>
    </w:p>
    <w:p w:rsidR="00785AA9" w:rsidRPr="00F570D0" w:rsidRDefault="00785AA9" w:rsidP="00785AA9">
      <w:pPr>
        <w:autoSpaceDE w:val="0"/>
        <w:spacing w:after="0" w:line="240" w:lineRule="auto"/>
        <w:ind w:firstLine="709"/>
        <w:jc w:val="both"/>
        <w:rPr>
          <w:rFonts w:ascii="Times New Roman" w:eastAsia="Times New Roman CYR" w:hAnsi="Times New Roman" w:cs="Times New Roman"/>
          <w:sz w:val="20"/>
          <w:szCs w:val="20"/>
          <w:lang w:eastAsia="ru-RU"/>
        </w:rPr>
      </w:pPr>
      <w:r w:rsidRPr="00F570D0">
        <w:rPr>
          <w:rFonts w:ascii="Times New Roman" w:eastAsia="Times New Roman CYR" w:hAnsi="Times New Roman" w:cs="Times New Roman"/>
          <w:sz w:val="20"/>
          <w:szCs w:val="20"/>
          <w:lang w:eastAsia="ru-RU"/>
        </w:rPr>
        <w:t>4. Настоящее постановление вступает в силу со дня официального опубликования в информационном бюллетене «Судиславские ведомости».</w:t>
      </w:r>
    </w:p>
    <w:p w:rsidR="00785AA9" w:rsidRPr="00F570D0" w:rsidRDefault="00785AA9" w:rsidP="00785AA9">
      <w:pPr>
        <w:spacing w:after="0" w:line="240" w:lineRule="auto"/>
        <w:ind w:firstLine="709"/>
        <w:jc w:val="both"/>
        <w:rPr>
          <w:rFonts w:ascii="Times New Roman" w:eastAsia="Times New Roman" w:hAnsi="Times New Roman" w:cs="Times New Roman"/>
          <w:sz w:val="20"/>
          <w:szCs w:val="20"/>
        </w:rPr>
      </w:pPr>
    </w:p>
    <w:p w:rsidR="00785AA9" w:rsidRPr="00F570D0" w:rsidRDefault="00785AA9" w:rsidP="00785AA9">
      <w:pPr>
        <w:spacing w:after="0" w:line="240" w:lineRule="auto"/>
        <w:ind w:firstLine="709"/>
        <w:jc w:val="both"/>
        <w:rPr>
          <w:rFonts w:ascii="Times New Roman" w:eastAsia="Times New Roman" w:hAnsi="Times New Roman" w:cs="Times New Roman"/>
          <w:sz w:val="20"/>
          <w:szCs w:val="20"/>
        </w:rPr>
      </w:pPr>
    </w:p>
    <w:p w:rsidR="00785AA9" w:rsidRPr="00F570D0" w:rsidRDefault="00785AA9" w:rsidP="00785AA9">
      <w:pPr>
        <w:spacing w:after="0" w:line="240" w:lineRule="auto"/>
        <w:ind w:firstLine="709"/>
        <w:jc w:val="both"/>
        <w:rPr>
          <w:rFonts w:ascii="Times New Roman" w:eastAsia="Times New Roman" w:hAnsi="Times New Roman" w:cs="Times New Roman"/>
          <w:b/>
          <w:sz w:val="20"/>
          <w:szCs w:val="20"/>
        </w:rPr>
      </w:pPr>
    </w:p>
    <w:p w:rsidR="00785AA9" w:rsidRPr="00F570D0" w:rsidRDefault="00785AA9" w:rsidP="00785AA9">
      <w:pPr>
        <w:spacing w:after="0" w:line="240" w:lineRule="auto"/>
        <w:jc w:val="both"/>
        <w:rPr>
          <w:rFonts w:ascii="Times New Roman" w:eastAsia="Times New Roman" w:hAnsi="Times New Roman" w:cs="Times New Roman"/>
          <w:b/>
          <w:color w:val="000000"/>
          <w:sz w:val="20"/>
          <w:szCs w:val="20"/>
        </w:rPr>
      </w:pPr>
      <w:r w:rsidRPr="00F570D0">
        <w:rPr>
          <w:rFonts w:ascii="Times New Roman" w:eastAsia="Times New Roman" w:hAnsi="Times New Roman" w:cs="Times New Roman"/>
          <w:b/>
          <w:sz w:val="20"/>
          <w:szCs w:val="20"/>
        </w:rPr>
        <w:t>Глава</w:t>
      </w:r>
    </w:p>
    <w:p w:rsidR="00785AA9" w:rsidRPr="00F570D0" w:rsidRDefault="00785AA9" w:rsidP="00785AA9">
      <w:pPr>
        <w:spacing w:after="0" w:line="240" w:lineRule="auto"/>
        <w:jc w:val="both"/>
        <w:rPr>
          <w:rFonts w:ascii="Times New Roman" w:eastAsia="Times New Roman" w:hAnsi="Times New Roman" w:cs="Times New Roman"/>
          <w:b/>
          <w:color w:val="000000"/>
          <w:sz w:val="20"/>
          <w:szCs w:val="20"/>
        </w:rPr>
      </w:pPr>
      <w:r w:rsidRPr="00F570D0">
        <w:rPr>
          <w:rFonts w:ascii="Times New Roman" w:eastAsia="Times New Roman" w:hAnsi="Times New Roman" w:cs="Times New Roman"/>
          <w:b/>
          <w:color w:val="000000"/>
          <w:sz w:val="20"/>
          <w:szCs w:val="20"/>
        </w:rPr>
        <w:t xml:space="preserve">городского поселения </w:t>
      </w:r>
    </w:p>
    <w:p w:rsidR="00785AA9" w:rsidRPr="00F570D0" w:rsidRDefault="00785AA9" w:rsidP="00785AA9">
      <w:pPr>
        <w:spacing w:after="0" w:line="240" w:lineRule="auto"/>
        <w:jc w:val="both"/>
        <w:rPr>
          <w:rFonts w:ascii="Times New Roman" w:eastAsia="Times New Roman" w:hAnsi="Times New Roman" w:cs="Times New Roman"/>
          <w:b/>
          <w:sz w:val="20"/>
          <w:szCs w:val="20"/>
          <w:lang w:eastAsia="ru-RU"/>
        </w:rPr>
      </w:pPr>
      <w:r w:rsidRPr="00F570D0">
        <w:rPr>
          <w:rFonts w:ascii="Times New Roman" w:eastAsia="Times New Roman" w:hAnsi="Times New Roman" w:cs="Times New Roman"/>
          <w:b/>
          <w:color w:val="000000"/>
          <w:sz w:val="20"/>
          <w:szCs w:val="20"/>
        </w:rPr>
        <w:t>поселок Судиславль</w:t>
      </w:r>
      <w:r w:rsidRPr="00F570D0">
        <w:rPr>
          <w:rFonts w:ascii="Times New Roman" w:eastAsia="Times New Roman" w:hAnsi="Times New Roman" w:cs="Times New Roman"/>
          <w:b/>
          <w:color w:val="000000"/>
          <w:sz w:val="20"/>
          <w:szCs w:val="20"/>
        </w:rPr>
        <w:tab/>
      </w:r>
      <w:r w:rsidRPr="00F570D0">
        <w:rPr>
          <w:rFonts w:ascii="Times New Roman" w:eastAsia="Times New Roman" w:hAnsi="Times New Roman" w:cs="Times New Roman"/>
          <w:b/>
          <w:color w:val="000000"/>
          <w:sz w:val="20"/>
          <w:szCs w:val="20"/>
        </w:rPr>
        <w:tab/>
      </w:r>
      <w:r w:rsidRPr="00F570D0">
        <w:rPr>
          <w:rFonts w:ascii="Times New Roman" w:eastAsia="Times New Roman" w:hAnsi="Times New Roman" w:cs="Times New Roman"/>
          <w:b/>
          <w:color w:val="000000"/>
          <w:sz w:val="20"/>
          <w:szCs w:val="20"/>
        </w:rPr>
        <w:tab/>
      </w:r>
      <w:r w:rsidRPr="00F570D0">
        <w:rPr>
          <w:rFonts w:ascii="Times New Roman" w:eastAsia="Times New Roman" w:hAnsi="Times New Roman" w:cs="Times New Roman"/>
          <w:b/>
          <w:color w:val="000000"/>
          <w:sz w:val="20"/>
          <w:szCs w:val="20"/>
        </w:rPr>
        <w:tab/>
      </w:r>
      <w:r w:rsidRPr="00F570D0">
        <w:rPr>
          <w:rFonts w:ascii="Times New Roman" w:eastAsia="Times New Roman" w:hAnsi="Times New Roman" w:cs="Times New Roman"/>
          <w:b/>
          <w:color w:val="000000"/>
          <w:sz w:val="20"/>
          <w:szCs w:val="20"/>
        </w:rPr>
        <w:tab/>
      </w:r>
      <w:r w:rsidRPr="00F570D0">
        <w:rPr>
          <w:rFonts w:ascii="Times New Roman" w:eastAsia="Times New Roman" w:hAnsi="Times New Roman" w:cs="Times New Roman"/>
          <w:b/>
          <w:color w:val="000000"/>
          <w:sz w:val="20"/>
          <w:szCs w:val="20"/>
        </w:rPr>
        <w:tab/>
      </w:r>
      <w:r w:rsidRPr="00F570D0">
        <w:rPr>
          <w:rFonts w:ascii="Times New Roman" w:eastAsia="Times New Roman" w:hAnsi="Times New Roman" w:cs="Times New Roman"/>
          <w:b/>
          <w:color w:val="000000"/>
          <w:sz w:val="20"/>
          <w:szCs w:val="20"/>
        </w:rPr>
        <w:tab/>
      </w:r>
      <w:r w:rsidRPr="00F570D0">
        <w:rPr>
          <w:rFonts w:ascii="Times New Roman" w:eastAsia="Times New Roman" w:hAnsi="Times New Roman" w:cs="Times New Roman"/>
          <w:b/>
          <w:color w:val="000000"/>
          <w:sz w:val="20"/>
          <w:szCs w:val="20"/>
        </w:rPr>
        <w:tab/>
        <w:t>М.А. Беляева</w:t>
      </w:r>
    </w:p>
    <w:p w:rsidR="00785AA9" w:rsidRPr="00F570D0" w:rsidRDefault="00785AA9" w:rsidP="00785AA9">
      <w:pPr>
        <w:autoSpaceDE w:val="0"/>
        <w:autoSpaceDN w:val="0"/>
        <w:adjustRightInd w:val="0"/>
        <w:spacing w:after="0" w:line="240" w:lineRule="auto"/>
        <w:ind w:firstLine="709"/>
        <w:rPr>
          <w:rFonts w:ascii="Times New Roman" w:eastAsia="Times New Roman" w:hAnsi="Times New Roman" w:cs="Times New Roman"/>
          <w:b/>
          <w:sz w:val="20"/>
          <w:szCs w:val="20"/>
          <w:lang w:eastAsia="ru-RU"/>
        </w:rPr>
      </w:pPr>
    </w:p>
    <w:p w:rsidR="00785AA9" w:rsidRPr="00F570D0" w:rsidRDefault="00785AA9" w:rsidP="00785AA9">
      <w:pPr>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r w:rsidRPr="00F570D0">
        <w:rPr>
          <w:rFonts w:ascii="Times New Roman" w:eastAsia="Times New Roman" w:hAnsi="Times New Roman" w:cs="Times New Roman"/>
          <w:b/>
          <w:sz w:val="20"/>
          <w:szCs w:val="20"/>
          <w:lang w:eastAsia="ru-RU"/>
        </w:rPr>
        <w:t>Утвержден</w:t>
      </w:r>
    </w:p>
    <w:p w:rsidR="00785AA9" w:rsidRPr="00F570D0" w:rsidRDefault="00785AA9" w:rsidP="00785AA9">
      <w:pPr>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r w:rsidRPr="00F570D0">
        <w:rPr>
          <w:rFonts w:ascii="Times New Roman" w:eastAsia="Times New Roman" w:hAnsi="Times New Roman" w:cs="Times New Roman"/>
          <w:b/>
          <w:sz w:val="20"/>
          <w:szCs w:val="20"/>
          <w:lang w:eastAsia="ru-RU"/>
        </w:rPr>
        <w:lastRenderedPageBreak/>
        <w:t>постановлением Администрации</w:t>
      </w:r>
    </w:p>
    <w:p w:rsidR="00785AA9" w:rsidRPr="00F570D0" w:rsidRDefault="00785AA9" w:rsidP="00785AA9">
      <w:pPr>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r w:rsidRPr="00F570D0">
        <w:rPr>
          <w:rFonts w:ascii="Times New Roman" w:eastAsia="Times New Roman" w:hAnsi="Times New Roman" w:cs="Times New Roman"/>
          <w:b/>
          <w:sz w:val="20"/>
          <w:szCs w:val="20"/>
          <w:lang w:eastAsia="ru-RU"/>
        </w:rPr>
        <w:t>городского поселения поселок Судиславль</w:t>
      </w:r>
    </w:p>
    <w:p w:rsidR="00785AA9" w:rsidRPr="00F570D0" w:rsidRDefault="00785AA9" w:rsidP="00785AA9">
      <w:pPr>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r w:rsidRPr="00F570D0">
        <w:rPr>
          <w:rFonts w:ascii="Times New Roman" w:eastAsia="Times New Roman" w:hAnsi="Times New Roman" w:cs="Times New Roman"/>
          <w:b/>
          <w:sz w:val="20"/>
          <w:szCs w:val="20"/>
          <w:lang w:eastAsia="ru-RU"/>
        </w:rPr>
        <w:t>от 20.12.2018г. № 105</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
          <w:sz w:val="20"/>
          <w:szCs w:val="20"/>
          <w:lang w:eastAsia="ar-SA"/>
        </w:rPr>
      </w:pPr>
    </w:p>
    <w:p w:rsidR="00785AA9" w:rsidRPr="00F570D0" w:rsidRDefault="00785AA9" w:rsidP="00785AA9">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r w:rsidRPr="00F570D0">
        <w:rPr>
          <w:rFonts w:ascii="Times New Roman" w:eastAsia="Times New Roman" w:hAnsi="Times New Roman" w:cs="Times New Roman"/>
          <w:b/>
          <w:sz w:val="20"/>
          <w:szCs w:val="20"/>
          <w:lang w:eastAsia="ar-SA"/>
        </w:rPr>
        <w:t>Административный регламент</w:t>
      </w:r>
    </w:p>
    <w:p w:rsidR="00785AA9" w:rsidRPr="00F570D0" w:rsidRDefault="00785AA9" w:rsidP="00785AA9">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r w:rsidRPr="00F570D0">
        <w:rPr>
          <w:rFonts w:ascii="Times New Roman" w:eastAsia="Times New Roman" w:hAnsi="Times New Roman" w:cs="Times New Roman"/>
          <w:b/>
          <w:sz w:val="20"/>
          <w:szCs w:val="20"/>
          <w:lang w:eastAsia="ar-SA"/>
        </w:rPr>
        <w:t>предоставления администрацией городского поселения поселок Судиславль</w:t>
      </w:r>
    </w:p>
    <w:p w:rsidR="00785AA9" w:rsidRPr="00F570D0" w:rsidRDefault="00785AA9" w:rsidP="00785AA9">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r w:rsidRPr="00F570D0">
        <w:rPr>
          <w:rFonts w:ascii="Times New Roman" w:eastAsia="Times New Roman" w:hAnsi="Times New Roman" w:cs="Times New Roman"/>
          <w:b/>
          <w:sz w:val="20"/>
          <w:szCs w:val="20"/>
          <w:lang w:eastAsia="ar-SA"/>
        </w:rPr>
        <w:t>муниципальной услуги по предоставлению права</w:t>
      </w:r>
    </w:p>
    <w:p w:rsidR="00785AA9" w:rsidRPr="00F570D0" w:rsidRDefault="00785AA9" w:rsidP="00785AA9">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r w:rsidRPr="00F570D0">
        <w:rPr>
          <w:rFonts w:ascii="Times New Roman" w:eastAsia="Times New Roman" w:hAnsi="Times New Roman" w:cs="Times New Roman"/>
          <w:b/>
          <w:sz w:val="20"/>
          <w:szCs w:val="20"/>
          <w:lang w:eastAsia="ar-SA"/>
        </w:rPr>
        <w:t>размещения нестационарного торгового объекта на</w:t>
      </w:r>
    </w:p>
    <w:p w:rsidR="00785AA9" w:rsidRPr="00F570D0" w:rsidRDefault="00785AA9" w:rsidP="00785AA9">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r w:rsidRPr="00F570D0">
        <w:rPr>
          <w:rFonts w:ascii="Times New Roman" w:eastAsia="Times New Roman" w:hAnsi="Times New Roman" w:cs="Times New Roman"/>
          <w:b/>
          <w:sz w:val="20"/>
          <w:szCs w:val="20"/>
          <w:lang w:eastAsia="ar-SA"/>
        </w:rPr>
        <w:t>территории городского поселения поселок Судиславль в соответствии</w:t>
      </w:r>
    </w:p>
    <w:p w:rsidR="00785AA9" w:rsidRPr="00F570D0" w:rsidRDefault="00785AA9" w:rsidP="00785AA9">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r w:rsidRPr="00F570D0">
        <w:rPr>
          <w:rFonts w:ascii="Times New Roman" w:eastAsia="Times New Roman" w:hAnsi="Times New Roman" w:cs="Times New Roman"/>
          <w:b/>
          <w:sz w:val="20"/>
          <w:szCs w:val="20"/>
          <w:lang w:eastAsia="ar-SA"/>
        </w:rPr>
        <w:t>с утвержденной схемой</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1. Общие положения</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1.1.Предмет регулирования</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1238"/>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1.1.1. Предметом регулирования настоящего Административного регламента являются отношения, возникающие между юридическими лицами или индивидуальными предпринимателями и Администрацией городского поселения поселок Судиславль, связанные с предоставлением Администрацией городского поселения поселок Судиславль муниципальной услуги по предоставлению права размещения нестационарного торгового объекта на территории городского поселения поселок Судиславль в соответствии с утвержденной схемой (далее, соответственно - Административный регламент, муниципальная услуга).</w:t>
      </w:r>
    </w:p>
    <w:p w:rsidR="00785AA9" w:rsidRPr="00F570D0" w:rsidRDefault="00785AA9" w:rsidP="00785AA9">
      <w:pPr>
        <w:widowControl w:val="0"/>
        <w:shd w:val="clear" w:color="auto" w:fill="FFFFFF"/>
        <w:tabs>
          <w:tab w:val="left" w:pos="117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1.2. Лица, имеющие право на получение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52"/>
          <w:tab w:val="left" w:pos="130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1.2.1. За предоставлением муниципальной услуги вправе обратиться юридическое лицо или индивидуальный предприниматель, действующие самостоятельно или через своего представителя (далее - заявитель), зарегистрированные в установленном законодательством Российской Федерации порядке.</w:t>
      </w:r>
    </w:p>
    <w:p w:rsidR="00785AA9" w:rsidRPr="00F570D0" w:rsidRDefault="00785AA9" w:rsidP="00785AA9">
      <w:pPr>
        <w:widowControl w:val="0"/>
        <w:shd w:val="clear" w:color="auto" w:fill="FFFFFF"/>
        <w:tabs>
          <w:tab w:val="left" w:pos="552"/>
          <w:tab w:val="left" w:pos="130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1.2.2. Полномочия представителя юридического лица на обращение с заявлением о предоставлении муниципальной услуги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785AA9" w:rsidRPr="00F570D0" w:rsidRDefault="00785AA9" w:rsidP="00785AA9">
      <w:pPr>
        <w:widowControl w:val="0"/>
        <w:shd w:val="clear" w:color="auto" w:fill="FFFFFF"/>
        <w:tabs>
          <w:tab w:val="left" w:pos="552"/>
          <w:tab w:val="left" w:pos="130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1.2.3. Полномочия представителя индивидуального предпринимателя на обращение с заявлением о предоставлении муниципальной услуги должны быть удостоверены нотариально.</w:t>
      </w:r>
    </w:p>
    <w:p w:rsidR="00785AA9" w:rsidRPr="00F570D0" w:rsidRDefault="00785AA9" w:rsidP="00785AA9">
      <w:pPr>
        <w:widowControl w:val="0"/>
        <w:shd w:val="clear" w:color="auto" w:fill="FFFFFF"/>
        <w:tabs>
          <w:tab w:val="left" w:pos="552"/>
          <w:tab w:val="left" w:pos="1301"/>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1301"/>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 Стандарт предоставления муниципальной услуги</w:t>
      </w:r>
    </w:p>
    <w:p w:rsidR="00785AA9" w:rsidRPr="00F570D0" w:rsidRDefault="00785AA9" w:rsidP="00785AA9">
      <w:pPr>
        <w:widowControl w:val="0"/>
        <w:shd w:val="clear" w:color="auto" w:fill="FFFFFF"/>
        <w:tabs>
          <w:tab w:val="left" w:pos="1301"/>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2.1. Наименование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Муниципальная услуга, предоставление которой регулируется настоящим Административным регламентом, называется «Предоставление права размещения нестационарного торгового объекта на территории городского поселения поселок Судиславль в соответствии с утвержденной схемой».</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2.2. Орган, непосредственно предоставляющий муниципальную услугу</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2.2.1. Предоставление права размещения нестационарного торгового объекта на территории городского поселения поселок Судиславль в соответствии с утвержденной схемой, возлагается на специалиста Администрации (далее - специалист) </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2.2.2. При получении документов, необходимых для предоставления муниципальной услуги, заявитель взаимодействует со следующими органами государственной власти и организациями:</w:t>
      </w:r>
    </w:p>
    <w:p w:rsidR="00785AA9" w:rsidRPr="00F570D0" w:rsidRDefault="00785AA9" w:rsidP="00785AA9">
      <w:pPr>
        <w:widowControl w:val="0"/>
        <w:shd w:val="clear" w:color="auto" w:fill="FFFFFF"/>
        <w:tabs>
          <w:tab w:val="left" w:pos="104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с Инспекцией Федеральной налоговой службы по Костромской области с целью получения выписки из Единого государственного реестра юридических лиц;</w:t>
      </w:r>
    </w:p>
    <w:p w:rsidR="00785AA9" w:rsidRPr="00F570D0" w:rsidRDefault="00785AA9" w:rsidP="00785AA9">
      <w:pPr>
        <w:widowControl w:val="0"/>
        <w:shd w:val="clear" w:color="auto" w:fill="FFFFFF"/>
        <w:tabs>
          <w:tab w:val="left" w:pos="104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с нотариусом с целью удостоверения копий документов, необходимых для предоставления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2.3. Результат предоставления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Результатом предоставления муниципальной услуги является принятие решения:</w:t>
      </w:r>
    </w:p>
    <w:p w:rsidR="00785AA9" w:rsidRPr="00F570D0" w:rsidRDefault="00785AA9" w:rsidP="00785AA9">
      <w:pPr>
        <w:widowControl w:val="0"/>
        <w:shd w:val="clear" w:color="auto" w:fill="FFFFFF"/>
        <w:tabs>
          <w:tab w:val="left" w:pos="1013"/>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о предоставлении торгового места для размещения нестационарного торгового объекта на территории городского поселения поселок Судиславль;</w:t>
      </w:r>
    </w:p>
    <w:p w:rsidR="00785AA9" w:rsidRPr="00F570D0" w:rsidRDefault="00785AA9" w:rsidP="00785AA9">
      <w:pPr>
        <w:widowControl w:val="0"/>
        <w:shd w:val="clear" w:color="auto" w:fill="FFFFFF"/>
        <w:tabs>
          <w:tab w:val="left" w:pos="91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об отказе в предоставлении заявителю торгового места для размещения нестационарного торгового объекта на территории городского поселения поселок Судиславль;</w:t>
      </w:r>
    </w:p>
    <w:p w:rsidR="00785AA9" w:rsidRPr="00F570D0" w:rsidRDefault="00785AA9" w:rsidP="00785AA9">
      <w:pPr>
        <w:widowControl w:val="0"/>
        <w:shd w:val="clear" w:color="auto" w:fill="FFFFFF"/>
        <w:tabs>
          <w:tab w:val="left" w:pos="91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w:t>
      </w:r>
      <w:r w:rsidRPr="00F570D0">
        <w:rPr>
          <w:rFonts w:ascii="Times New Roman" w:eastAsia="Times New Roman" w:hAnsi="Times New Roman" w:cs="Times New Roman"/>
          <w:sz w:val="20"/>
          <w:szCs w:val="20"/>
          <w:lang w:eastAsia="ar-SA"/>
        </w:rPr>
        <w:tab/>
        <w:t xml:space="preserve"> об организации торгов на право заключения договора о предоставлении торгового места для размещения нестационарного торгового объекта на территории городского поселения поселок Судиславль.</w:t>
      </w:r>
    </w:p>
    <w:p w:rsidR="00785AA9" w:rsidRPr="00F570D0" w:rsidRDefault="00785AA9" w:rsidP="00785AA9">
      <w:pPr>
        <w:widowControl w:val="0"/>
        <w:shd w:val="clear" w:color="auto" w:fill="FFFFFF"/>
        <w:tabs>
          <w:tab w:val="left" w:pos="917"/>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2.4. Срок предоставления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lastRenderedPageBreak/>
        <w:t>2.4.1. Муниципальная услуга по предоставлению права размещения нестационарного торгового объекта на территории городского поселения поселок Судиславль в соответствии с утвержденной схемой, при условии предоставления всех необходимых документов заявителем, предоставляется в течение 30 дней со дня поступления заявления специалисту.</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2.4.2. Муниципальная услуга по рассмотрению документов и регистрации заявления в Журнале регистрации и выдачи договоров предоставляется в течение 10 дней со дня его поступления.</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2.4.3. При направлении заявления и документов, необходимых для предоставления муниципальной услуги, по почте (электронной почте) срок представления муниципальной услуги исчисляется со дня поступления документов специалисту.</w:t>
      </w:r>
    </w:p>
    <w:p w:rsidR="00785AA9" w:rsidRPr="00F570D0" w:rsidRDefault="00785AA9" w:rsidP="00785AA9">
      <w:pPr>
        <w:widowControl w:val="0"/>
        <w:shd w:val="clear" w:color="auto" w:fill="FFFFFF"/>
        <w:tabs>
          <w:tab w:val="left" w:pos="758"/>
          <w:tab w:val="left" w:pos="142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2.4.4. Максимальная продолжительность приема заявителя специалистом при предоставлении муниципальной услуги составляет 15 минут.</w:t>
      </w:r>
    </w:p>
    <w:p w:rsidR="00785AA9" w:rsidRPr="00F570D0" w:rsidRDefault="00785AA9" w:rsidP="00785AA9">
      <w:pPr>
        <w:widowControl w:val="0"/>
        <w:shd w:val="clear" w:color="auto" w:fill="FFFFFF"/>
        <w:tabs>
          <w:tab w:val="left" w:pos="758"/>
          <w:tab w:val="left" w:pos="142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2.4.5. Максимальный срок ожидания в очереди при подаче или получении документов при предоставлении муниципальной услуги не должен превышать 15 минут.</w:t>
      </w:r>
    </w:p>
    <w:p w:rsidR="00785AA9" w:rsidRPr="00F570D0" w:rsidRDefault="00785AA9" w:rsidP="00785AA9">
      <w:pPr>
        <w:widowControl w:val="0"/>
        <w:shd w:val="clear" w:color="auto" w:fill="FFFFFF"/>
        <w:tabs>
          <w:tab w:val="left" w:pos="1459"/>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2.4.7. Максимальный срок ожидания в очереди для получения консультации не должен превышать 15 минут.</w:t>
      </w:r>
    </w:p>
    <w:p w:rsidR="00785AA9" w:rsidRPr="00F570D0" w:rsidRDefault="00785AA9" w:rsidP="00785AA9">
      <w:pPr>
        <w:widowControl w:val="0"/>
        <w:shd w:val="clear" w:color="auto" w:fill="FFFFFF"/>
        <w:tabs>
          <w:tab w:val="left" w:pos="153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2.4.8. Максимальный срок ожидания в очереди на прием к главе городского поселения не должен превышать 20 минут.</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2.5. Правовые основания предоставления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2.5.1. Предоставление муниципальной услуги осуществляется в соответствии с:</w:t>
      </w:r>
    </w:p>
    <w:p w:rsidR="00785AA9" w:rsidRPr="00F570D0" w:rsidRDefault="00785AA9" w:rsidP="00785AA9">
      <w:pPr>
        <w:widowControl w:val="0"/>
        <w:shd w:val="clear" w:color="auto" w:fill="FFFFFF"/>
        <w:tabs>
          <w:tab w:val="left" w:pos="104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Федеральным законом от 28 декабря 2009 года № 381-ФЗ «Об основах регулирования торговой деятельности в Российской Федерации»;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Уставом муниципального образования городское поселение поселок Судиславль;</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настоящим Административным регламентом.</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2.6. Документы, необходимые для предоставления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2.6.1. Муниципальная услуга предоставляется заявителю на основании подачи заявления на заключение договора по предоставлению торгового места для размещения нестационарного торгового объекта без оформления земельно-правовых отношений на территории городского поселения поселок Судиславль (далее - заявление) не менее чем за 20 дней до даты начала договора. Заявление составляется по форме согласно Приложению 1 к настоящему Административному регламенту, в единственном экземпляре-подлиннике, подписанным заявителем.</w:t>
      </w:r>
    </w:p>
    <w:p w:rsidR="00785AA9" w:rsidRPr="00F570D0" w:rsidRDefault="00785AA9" w:rsidP="00785AA9">
      <w:pPr>
        <w:widowControl w:val="0"/>
        <w:shd w:val="clear" w:color="auto" w:fill="FFFFFF"/>
        <w:tabs>
          <w:tab w:val="left" w:pos="139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2.6.2. К заявлению прилагаются следующие документы:</w:t>
      </w:r>
    </w:p>
    <w:p w:rsidR="00785AA9" w:rsidRPr="00F570D0" w:rsidRDefault="00785AA9" w:rsidP="00785AA9">
      <w:pPr>
        <w:widowControl w:val="0"/>
        <w:shd w:val="clear" w:color="auto" w:fill="FFFFFF"/>
        <w:tabs>
          <w:tab w:val="left" w:pos="102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копия свидетельства о государственной регистрации (для юридических лиц) либо копия свидетельства о государственной регистрации гражданина в качестве (для индивидуальных предпринимателей);</w:t>
      </w:r>
    </w:p>
    <w:p w:rsidR="00785AA9" w:rsidRPr="00F570D0" w:rsidRDefault="00785AA9" w:rsidP="00785AA9">
      <w:pPr>
        <w:widowControl w:val="0"/>
        <w:shd w:val="clear" w:color="auto" w:fill="FFFFFF"/>
        <w:tabs>
          <w:tab w:val="left" w:pos="116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копия свидетельства о постановке юридического лица на учет в налоговом органе по месту нахождения на территории Российской Федерации и присвоении идентификационного номера налогоплательщика;</w:t>
      </w:r>
    </w:p>
    <w:p w:rsidR="00785AA9" w:rsidRPr="00F570D0" w:rsidRDefault="00785AA9" w:rsidP="00785AA9">
      <w:pPr>
        <w:widowControl w:val="0"/>
        <w:shd w:val="clear" w:color="auto" w:fill="FFFFFF"/>
        <w:tabs>
          <w:tab w:val="left" w:pos="104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фотография нестационарного торгового объекта;</w:t>
      </w:r>
    </w:p>
    <w:p w:rsidR="00785AA9" w:rsidRPr="00F570D0" w:rsidRDefault="00785AA9" w:rsidP="00785AA9">
      <w:pPr>
        <w:widowControl w:val="0"/>
        <w:shd w:val="clear" w:color="auto" w:fill="FFFFFF"/>
        <w:tabs>
          <w:tab w:val="left" w:pos="141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г) документальное подтверждение технических характеристик нестационарного торгового объекта.</w:t>
      </w:r>
    </w:p>
    <w:p w:rsidR="00785AA9" w:rsidRPr="00F570D0" w:rsidRDefault="00785AA9" w:rsidP="00785AA9">
      <w:pPr>
        <w:widowControl w:val="0"/>
        <w:shd w:val="clear" w:color="auto" w:fill="FFFFFF"/>
        <w:tabs>
          <w:tab w:val="left" w:pos="106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д) документ, удостоверяющий права (полномочия) юридического лица или документ, удостоверяющий права (полномочия) индивидуального предпринимателя, если с заявлением обращаются их представители.</w:t>
      </w:r>
    </w:p>
    <w:p w:rsidR="00785AA9" w:rsidRPr="00F570D0" w:rsidRDefault="00785AA9" w:rsidP="00785AA9">
      <w:pPr>
        <w:widowControl w:val="0"/>
        <w:shd w:val="clear" w:color="auto" w:fill="FFFFFF"/>
        <w:tabs>
          <w:tab w:val="left" w:pos="1675"/>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2.6.3. Заявление и документы, необходимые для предоставления муниципальной услуги, могут быть представлены в администрацию по электронной почте в виде электронных документов, подписанных электронной цифровой подписью.</w:t>
      </w:r>
    </w:p>
    <w:p w:rsidR="00785AA9" w:rsidRPr="00F570D0" w:rsidRDefault="00785AA9" w:rsidP="00785AA9">
      <w:pPr>
        <w:widowControl w:val="0"/>
        <w:shd w:val="clear" w:color="auto" w:fill="FFFFFF"/>
        <w:tabs>
          <w:tab w:val="left" w:pos="1608"/>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2.6.4. Документы, представляемые заявителем, должны соответствовать следующим требованиям:</w:t>
      </w:r>
    </w:p>
    <w:p w:rsidR="00785AA9" w:rsidRPr="00F570D0" w:rsidRDefault="00785AA9" w:rsidP="00785AA9">
      <w:pPr>
        <w:widowControl w:val="0"/>
        <w:shd w:val="clear" w:color="auto" w:fill="FFFFFF"/>
        <w:tabs>
          <w:tab w:val="left" w:pos="111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полномочия лица, непосредственно обращающегося в администрацию от имени заявителя, оформлены в установленном законом порядке;</w:t>
      </w:r>
    </w:p>
    <w:p w:rsidR="00785AA9" w:rsidRPr="00F570D0" w:rsidRDefault="00785AA9" w:rsidP="00785AA9">
      <w:pPr>
        <w:widowControl w:val="0"/>
        <w:shd w:val="clear" w:color="auto" w:fill="FFFFFF"/>
        <w:tabs>
          <w:tab w:val="left" w:pos="119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тексты документов написаны разборчиво от руки или при помощи средств электронно-вычислительной техники;</w:t>
      </w:r>
    </w:p>
    <w:p w:rsidR="00785AA9" w:rsidRPr="00F570D0" w:rsidRDefault="00785AA9" w:rsidP="00785AA9">
      <w:pPr>
        <w:widowControl w:val="0"/>
        <w:shd w:val="clear" w:color="auto" w:fill="FFFFFF"/>
        <w:tabs>
          <w:tab w:val="left" w:pos="109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в документах отсутствуют неоговоренные исправления;</w:t>
      </w:r>
    </w:p>
    <w:p w:rsidR="00785AA9" w:rsidRPr="00F570D0" w:rsidRDefault="00785AA9" w:rsidP="00785AA9">
      <w:pPr>
        <w:widowControl w:val="0"/>
        <w:shd w:val="clear" w:color="auto" w:fill="FFFFFF"/>
        <w:tabs>
          <w:tab w:val="left" w:pos="109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г) документы не исполнены карандашом.</w:t>
      </w:r>
    </w:p>
    <w:p w:rsidR="00785AA9" w:rsidRPr="00F570D0" w:rsidRDefault="00785AA9" w:rsidP="00785AA9">
      <w:pPr>
        <w:widowControl w:val="0"/>
        <w:shd w:val="clear" w:color="auto" w:fill="FFFFFF"/>
        <w:tabs>
          <w:tab w:val="left" w:pos="1498"/>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2.6.5. Документы для предоставления муниципальной услуги по желанию заявителя могут быть представлены заявителем при личном обращении в администрацию либо направлены им по почте (по электронной почте в виде электронных документов, подписанных электронной цифровой подписью).</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2.7. Основания для отказа в приеме заявления</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2.7.1. Основания для отказа в приеме заявления является непредставление полного перечня документов заявителя определенных пунктами 2.6.2 и 2.6.3 настоящего Административного регламента и не отвечающих требованиям пункта 2.6.4.</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2.8. Основания для отказа в предоставлении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2.8.1.В предоставлении муниципальной услуги отказывается в случае:</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обращения с заявлением лица, не относящегося к категории заявителей;</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lastRenderedPageBreak/>
        <w:t>б) непредставления документов, определенных пунктами 2.6.1 и 2.6.2 настоящего Административного регламента и не отвечающих требованиям пункта 2.6.4 настоящего Административного регламента.</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представления заявителем документов, содержащих недостоверные сведения.</w:t>
      </w:r>
    </w:p>
    <w:p w:rsidR="00785AA9" w:rsidRPr="00F570D0" w:rsidRDefault="00785AA9" w:rsidP="00785AA9">
      <w:pPr>
        <w:widowControl w:val="0"/>
        <w:shd w:val="clear" w:color="auto" w:fill="FFFFFF"/>
        <w:tabs>
          <w:tab w:val="left" w:pos="2741"/>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2741"/>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2.9. Информация о платности (бесплатности) предоставления муниципальной услуги</w:t>
      </w:r>
    </w:p>
    <w:p w:rsidR="00785AA9" w:rsidRPr="00F570D0" w:rsidRDefault="00785AA9" w:rsidP="00785AA9">
      <w:pPr>
        <w:widowControl w:val="0"/>
        <w:shd w:val="clear" w:color="auto" w:fill="FFFFFF"/>
        <w:tabs>
          <w:tab w:val="left" w:pos="2741"/>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2.9.1. Муниципальная услуга предоставляется заявителям бесплатно.</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2.10. Требования к местам предоставления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1829"/>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2.10.1. Здание, в котором расположена администрация должно быть с отдельным входом для свободного доступа заявителей в помещение.</w:t>
      </w:r>
    </w:p>
    <w:p w:rsidR="00785AA9" w:rsidRPr="00F570D0" w:rsidRDefault="00785AA9" w:rsidP="00785AA9">
      <w:pPr>
        <w:widowControl w:val="0"/>
        <w:shd w:val="clear" w:color="auto" w:fill="FFFFFF"/>
        <w:tabs>
          <w:tab w:val="left" w:pos="835"/>
          <w:tab w:val="left" w:pos="165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граждан с ограниченными возможностями передвижения.</w:t>
      </w:r>
    </w:p>
    <w:p w:rsidR="00785AA9" w:rsidRPr="00F570D0" w:rsidRDefault="00785AA9" w:rsidP="00785AA9">
      <w:pPr>
        <w:widowControl w:val="0"/>
        <w:shd w:val="clear" w:color="auto" w:fill="FFFFFF"/>
        <w:tabs>
          <w:tab w:val="left" w:pos="835"/>
          <w:tab w:val="left" w:pos="165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2.10.3.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том числе быть оборудовано средствами пожаротушения и оповещения о возникновении чрезвычайной ситуации.</w:t>
      </w:r>
    </w:p>
    <w:p w:rsidR="00785AA9" w:rsidRPr="00F570D0" w:rsidRDefault="00785AA9" w:rsidP="00785AA9">
      <w:pPr>
        <w:widowControl w:val="0"/>
        <w:shd w:val="clear" w:color="auto" w:fill="FFFFFF"/>
        <w:tabs>
          <w:tab w:val="left" w:pos="835"/>
          <w:tab w:val="left" w:pos="165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2.10.4. Помещение, в котором предоставляется муниципальная услуга, должно иметь туалет со свободным доступом к нему в рабочее время.</w:t>
      </w:r>
    </w:p>
    <w:p w:rsidR="00785AA9" w:rsidRPr="00F570D0" w:rsidRDefault="00785AA9" w:rsidP="00785AA9">
      <w:pPr>
        <w:widowControl w:val="0"/>
        <w:shd w:val="clear" w:color="auto" w:fill="FFFFFF"/>
        <w:tabs>
          <w:tab w:val="left" w:pos="835"/>
          <w:tab w:val="left" w:pos="165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2.10.5. Помещение, в котором предоставляется муниципальная услуга, включает место для ожидания, места для информирования заявителей и заполнения необходимых документов, а также места для приема заявителей.</w:t>
      </w:r>
    </w:p>
    <w:p w:rsidR="00785AA9" w:rsidRPr="00F570D0" w:rsidRDefault="00785AA9" w:rsidP="00785AA9">
      <w:pPr>
        <w:widowControl w:val="0"/>
        <w:shd w:val="clear" w:color="auto" w:fill="FFFFFF"/>
        <w:tabs>
          <w:tab w:val="left" w:pos="159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2.10.6. Места для ожидания должны соответствовать комфортным условиям для заявителей и оптимальным условиям работы должностных лиц.</w:t>
      </w:r>
    </w:p>
    <w:p w:rsidR="00785AA9" w:rsidRPr="00F570D0" w:rsidRDefault="00785AA9" w:rsidP="00785AA9">
      <w:pPr>
        <w:widowControl w:val="0"/>
        <w:shd w:val="clear" w:color="auto" w:fill="FFFFFF"/>
        <w:tabs>
          <w:tab w:val="left" w:pos="840"/>
          <w:tab w:val="left" w:pos="1613"/>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2.10.7.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785AA9" w:rsidRPr="00F570D0" w:rsidRDefault="00785AA9" w:rsidP="00785AA9">
      <w:pPr>
        <w:widowControl w:val="0"/>
        <w:shd w:val="clear" w:color="auto" w:fill="FFFFFF"/>
        <w:tabs>
          <w:tab w:val="left" w:pos="840"/>
          <w:tab w:val="left" w:pos="1613"/>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2.10.8.Места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785AA9" w:rsidRPr="00F570D0" w:rsidRDefault="00785AA9" w:rsidP="00785AA9">
      <w:pPr>
        <w:widowControl w:val="0"/>
        <w:shd w:val="clear" w:color="auto" w:fill="FFFFFF"/>
        <w:tabs>
          <w:tab w:val="left" w:pos="1579"/>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2.10.9. На информационном стенде размещается следующая информация:</w:t>
      </w:r>
    </w:p>
    <w:p w:rsidR="00785AA9" w:rsidRPr="00F570D0" w:rsidRDefault="00785AA9" w:rsidP="00785AA9">
      <w:pPr>
        <w:widowControl w:val="0"/>
        <w:shd w:val="clear" w:color="auto" w:fill="FFFFFF"/>
        <w:tabs>
          <w:tab w:val="left" w:pos="102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перечень документов, необходимых для предоставления муниципальной услуги;</w:t>
      </w:r>
    </w:p>
    <w:p w:rsidR="00785AA9" w:rsidRPr="00F570D0" w:rsidRDefault="00785AA9" w:rsidP="00785AA9">
      <w:pPr>
        <w:widowControl w:val="0"/>
        <w:shd w:val="clear" w:color="auto" w:fill="FFFFFF"/>
        <w:tabs>
          <w:tab w:val="left" w:pos="102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форма заявления о предоставлении муниципальной услуги и образец его заполнения;</w:t>
      </w:r>
    </w:p>
    <w:p w:rsidR="00785AA9" w:rsidRPr="00F570D0" w:rsidRDefault="00785AA9" w:rsidP="00785AA9">
      <w:pPr>
        <w:widowControl w:val="0"/>
        <w:shd w:val="clear" w:color="auto" w:fill="FFFFFF"/>
        <w:tabs>
          <w:tab w:val="left" w:pos="102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перечень оснований для отказа в ее предоставлении;</w:t>
      </w:r>
    </w:p>
    <w:p w:rsidR="00785AA9" w:rsidRPr="00F570D0" w:rsidRDefault="00785AA9" w:rsidP="00785AA9">
      <w:pPr>
        <w:widowControl w:val="0"/>
        <w:shd w:val="clear" w:color="auto" w:fill="FFFFFF"/>
        <w:tabs>
          <w:tab w:val="left" w:pos="102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г) сведения о платности предоставления муниципальной услуги;</w:t>
      </w:r>
    </w:p>
    <w:p w:rsidR="00785AA9" w:rsidRPr="00F570D0" w:rsidRDefault="00785AA9" w:rsidP="00785AA9">
      <w:pPr>
        <w:widowControl w:val="0"/>
        <w:shd w:val="clear" w:color="auto" w:fill="FFFFFF"/>
        <w:tabs>
          <w:tab w:val="left" w:pos="116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д) блок-схема описания административного процесса по предоставлению муниципальной услуги;</w:t>
      </w:r>
    </w:p>
    <w:p w:rsidR="00785AA9" w:rsidRPr="00F570D0" w:rsidRDefault="00785AA9" w:rsidP="00785AA9">
      <w:pPr>
        <w:widowControl w:val="0"/>
        <w:shd w:val="clear" w:color="auto" w:fill="FFFFFF"/>
        <w:tabs>
          <w:tab w:val="left" w:pos="1085"/>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е) извлечения из настоящего Административного регламента.</w:t>
      </w:r>
    </w:p>
    <w:p w:rsidR="00785AA9" w:rsidRPr="00F570D0" w:rsidRDefault="00785AA9" w:rsidP="00785AA9">
      <w:pPr>
        <w:widowControl w:val="0"/>
        <w:shd w:val="clear" w:color="auto" w:fill="FFFFFF"/>
        <w:tabs>
          <w:tab w:val="left" w:pos="773"/>
          <w:tab w:val="left" w:pos="177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2.10.10. Прием заявителей осуществляется в служебных кабинетах специалистов, ведущих прием.</w:t>
      </w:r>
    </w:p>
    <w:p w:rsidR="00785AA9" w:rsidRPr="00F570D0" w:rsidRDefault="00785AA9" w:rsidP="00785AA9">
      <w:pPr>
        <w:widowControl w:val="0"/>
        <w:shd w:val="clear" w:color="auto" w:fill="FFFFFF"/>
        <w:tabs>
          <w:tab w:val="left" w:pos="773"/>
          <w:tab w:val="left" w:pos="177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2.10.11. Кабинеты приема заявителей должны быть оборудованы информационными табличками с указанием:</w:t>
      </w:r>
    </w:p>
    <w:p w:rsidR="00785AA9" w:rsidRPr="00F570D0" w:rsidRDefault="00785AA9" w:rsidP="00785AA9">
      <w:pPr>
        <w:widowControl w:val="0"/>
        <w:shd w:val="clear" w:color="auto" w:fill="FFFFFF"/>
        <w:tabs>
          <w:tab w:val="left" w:pos="103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номера кабинета;</w:t>
      </w:r>
    </w:p>
    <w:p w:rsidR="00785AA9" w:rsidRPr="00F570D0" w:rsidRDefault="00785AA9" w:rsidP="00785AA9">
      <w:pPr>
        <w:widowControl w:val="0"/>
        <w:shd w:val="clear" w:color="auto" w:fill="FFFFFF"/>
        <w:tabs>
          <w:tab w:val="left" w:pos="103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должности лица, ведущего прием;</w:t>
      </w:r>
    </w:p>
    <w:p w:rsidR="00785AA9" w:rsidRPr="00F570D0" w:rsidRDefault="00785AA9" w:rsidP="00785AA9">
      <w:pPr>
        <w:widowControl w:val="0"/>
        <w:shd w:val="clear" w:color="auto" w:fill="FFFFFF"/>
        <w:tabs>
          <w:tab w:val="left" w:pos="103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графика приема.</w:t>
      </w:r>
    </w:p>
    <w:p w:rsidR="00785AA9" w:rsidRPr="00F570D0" w:rsidRDefault="00785AA9" w:rsidP="00785AA9">
      <w:pPr>
        <w:widowControl w:val="0"/>
        <w:shd w:val="clear" w:color="auto" w:fill="FFFFFF"/>
        <w:tabs>
          <w:tab w:val="left" w:pos="773"/>
          <w:tab w:val="left" w:pos="177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2.10.12. Специалисты, осуществляющие прием, обеспечиваются личными идентификационными карточками и (или) настольными табличками с указанием фамилии, имени, отчества и должности.</w:t>
      </w:r>
    </w:p>
    <w:p w:rsidR="00785AA9" w:rsidRPr="00F570D0" w:rsidRDefault="00785AA9" w:rsidP="00785AA9">
      <w:pPr>
        <w:widowControl w:val="0"/>
        <w:shd w:val="clear" w:color="auto" w:fill="FFFFFF"/>
        <w:tabs>
          <w:tab w:val="left" w:pos="773"/>
          <w:tab w:val="left" w:pos="177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2.10.13. Места для приема заявителей должны быть снабжены стулом, иметь место для письма и раскладки документов.</w:t>
      </w:r>
    </w:p>
    <w:p w:rsidR="00785AA9" w:rsidRPr="00F570D0" w:rsidRDefault="00785AA9" w:rsidP="00785AA9">
      <w:pPr>
        <w:widowControl w:val="0"/>
        <w:shd w:val="clear" w:color="auto" w:fill="FFFFFF"/>
        <w:tabs>
          <w:tab w:val="left" w:pos="773"/>
          <w:tab w:val="left" w:pos="177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85AA9" w:rsidRPr="00F570D0" w:rsidRDefault="00785AA9" w:rsidP="00785AA9">
      <w:pPr>
        <w:widowControl w:val="0"/>
        <w:shd w:val="clear" w:color="auto" w:fill="FFFFFF"/>
        <w:tabs>
          <w:tab w:val="left" w:pos="773"/>
          <w:tab w:val="left" w:pos="177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2.10.15.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85AA9" w:rsidRPr="00F570D0" w:rsidRDefault="00785AA9" w:rsidP="00785AA9">
      <w:pPr>
        <w:widowControl w:val="0"/>
        <w:shd w:val="clear" w:color="auto" w:fill="FFFFFF"/>
        <w:tabs>
          <w:tab w:val="left" w:pos="174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2.10.16.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785AA9" w:rsidRPr="00F570D0" w:rsidRDefault="00785AA9" w:rsidP="00785AA9">
      <w:pPr>
        <w:widowControl w:val="0"/>
        <w:shd w:val="clear" w:color="auto" w:fill="FFFFFF"/>
        <w:tabs>
          <w:tab w:val="left" w:pos="1742"/>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2.11. Показатели доступности и качества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2.11.1. Показателями оценки доступности муниципальной услуги являются:</w:t>
      </w:r>
    </w:p>
    <w:p w:rsidR="00785AA9" w:rsidRPr="00F570D0" w:rsidRDefault="00785AA9" w:rsidP="00785AA9">
      <w:pPr>
        <w:widowControl w:val="0"/>
        <w:shd w:val="clear" w:color="auto" w:fill="FFFFFF"/>
        <w:tabs>
          <w:tab w:val="left" w:pos="118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транспортная доступность к местам предоставления муниципальной услуги;</w:t>
      </w:r>
    </w:p>
    <w:p w:rsidR="00785AA9" w:rsidRPr="00F570D0" w:rsidRDefault="00785AA9" w:rsidP="00785AA9">
      <w:pPr>
        <w:widowControl w:val="0"/>
        <w:shd w:val="clear" w:color="auto" w:fill="FFFFFF"/>
        <w:tabs>
          <w:tab w:val="left" w:pos="118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785AA9" w:rsidRPr="00F570D0" w:rsidRDefault="00785AA9" w:rsidP="00785AA9">
      <w:pPr>
        <w:widowControl w:val="0"/>
        <w:shd w:val="clear" w:color="auto" w:fill="FFFFFF"/>
        <w:tabs>
          <w:tab w:val="left" w:pos="118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размещение информации о порядке предоставления муниципальной услуги на официальном сайте (</w:t>
      </w:r>
      <w:r w:rsidRPr="00F570D0">
        <w:rPr>
          <w:rFonts w:ascii="Times New Roman" w:eastAsia="Times New Roman" w:hAnsi="Times New Roman" w:cs="Times New Roman"/>
          <w:sz w:val="20"/>
          <w:szCs w:val="20"/>
          <w:lang w:val="en-US" w:eastAsia="ar-SA"/>
        </w:rPr>
        <w:t>www</w:t>
      </w:r>
      <w:r w:rsidRPr="00F570D0">
        <w:rPr>
          <w:rFonts w:ascii="Times New Roman" w:eastAsia="Times New Roman" w:hAnsi="Times New Roman" w:cs="Times New Roman"/>
          <w:sz w:val="20"/>
          <w:szCs w:val="20"/>
          <w:lang w:eastAsia="ar-SA"/>
        </w:rPr>
        <w:t>.</w:t>
      </w:r>
      <w:r w:rsidRPr="00F570D0">
        <w:rPr>
          <w:rFonts w:ascii="Times New Roman" w:eastAsia="Times New Roman" w:hAnsi="Times New Roman" w:cs="Times New Roman"/>
          <w:sz w:val="20"/>
          <w:szCs w:val="20"/>
          <w:lang w:val="en-US" w:eastAsia="ar-SA"/>
        </w:rPr>
        <w:t>adgpps</w:t>
      </w:r>
      <w:r w:rsidRPr="00F570D0">
        <w:rPr>
          <w:rFonts w:ascii="Times New Roman" w:eastAsia="Times New Roman" w:hAnsi="Times New Roman" w:cs="Times New Roman"/>
          <w:sz w:val="20"/>
          <w:szCs w:val="20"/>
          <w:lang w:eastAsia="ar-SA"/>
        </w:rPr>
        <w:t>.</w:t>
      </w:r>
      <w:r w:rsidRPr="00F570D0">
        <w:rPr>
          <w:rFonts w:ascii="Times New Roman" w:eastAsia="Times New Roman" w:hAnsi="Times New Roman" w:cs="Times New Roman"/>
          <w:sz w:val="20"/>
          <w:szCs w:val="20"/>
          <w:lang w:val="en-US" w:eastAsia="ar-SA"/>
        </w:rPr>
        <w:t>ucoz</w:t>
      </w:r>
      <w:r w:rsidRPr="00F570D0">
        <w:rPr>
          <w:rFonts w:ascii="Times New Roman" w:eastAsia="Times New Roman" w:hAnsi="Times New Roman" w:cs="Times New Roman"/>
          <w:sz w:val="20"/>
          <w:szCs w:val="20"/>
          <w:lang w:eastAsia="ar-SA"/>
        </w:rPr>
        <w:t>.</w:t>
      </w:r>
      <w:r w:rsidRPr="00F570D0">
        <w:rPr>
          <w:rFonts w:ascii="Times New Roman" w:eastAsia="Times New Roman" w:hAnsi="Times New Roman" w:cs="Times New Roman"/>
          <w:sz w:val="20"/>
          <w:szCs w:val="20"/>
          <w:lang w:val="en-US" w:eastAsia="ar-SA"/>
        </w:rPr>
        <w:t>ru</w:t>
      </w:r>
      <w:r w:rsidRPr="00F570D0">
        <w:rPr>
          <w:rFonts w:ascii="Times New Roman" w:eastAsia="Times New Roman" w:hAnsi="Times New Roman" w:cs="Times New Roman"/>
          <w:sz w:val="20"/>
          <w:szCs w:val="20"/>
          <w:lang w:eastAsia="ar-SA"/>
        </w:rPr>
        <w:t>).</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2.11.2. Показателями оценки качества муниципальной услуги являются:</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соблюдение должностными лицами администрации сроков предоставления муниципальной услуги;</w:t>
      </w:r>
    </w:p>
    <w:p w:rsidR="00785AA9" w:rsidRPr="00F570D0" w:rsidRDefault="00785AA9" w:rsidP="00785AA9">
      <w:pPr>
        <w:widowControl w:val="0"/>
        <w:shd w:val="clear" w:color="auto" w:fill="FFFFFF"/>
        <w:tabs>
          <w:tab w:val="left" w:pos="1258"/>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соблюдение сроков ожидания в очереди при предоставлении муниципальной услуги;</w:t>
      </w:r>
    </w:p>
    <w:p w:rsidR="00785AA9" w:rsidRPr="00F570D0" w:rsidRDefault="00785AA9" w:rsidP="00785AA9">
      <w:pPr>
        <w:widowControl w:val="0"/>
        <w:shd w:val="clear" w:color="auto" w:fill="FFFFFF"/>
        <w:tabs>
          <w:tab w:val="left" w:pos="115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в) отсутствие поданных в установленном порядке жалоб со стороны заявителей на качество </w:t>
      </w:r>
      <w:r w:rsidRPr="00F570D0">
        <w:rPr>
          <w:rFonts w:ascii="Times New Roman" w:eastAsia="Times New Roman" w:hAnsi="Times New Roman" w:cs="Times New Roman"/>
          <w:sz w:val="20"/>
          <w:szCs w:val="20"/>
          <w:lang w:eastAsia="ar-SA"/>
        </w:rPr>
        <w:lastRenderedPageBreak/>
        <w:t>предоставления муниципальной услуги, действия (бездействия) должностных лиц администрации при предоставлении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2.12. Порядок информирования о правилах предоставления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2.12.1. Информация о муниципальной услуге предоставляется заявителям бесплатно с использованием средств почтовой и телефонной связи, вычислительной и электронной техники, посредствам размещения на официальном сайте Интернет, в помещении администрации.</w:t>
      </w:r>
    </w:p>
    <w:p w:rsidR="00785AA9" w:rsidRPr="00F570D0" w:rsidRDefault="00785AA9" w:rsidP="00785AA9">
      <w:pPr>
        <w:widowControl w:val="0"/>
        <w:shd w:val="clear" w:color="auto" w:fill="FFFFFF"/>
        <w:tabs>
          <w:tab w:val="left" w:pos="166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2.12.2. Адрес места нахождения администрации городского поселения поселок Судиславль: 157860, пгт. Судиславль, ул. Советская, дом 18Б, контактный телефон 9-74-27, 2-12-64.</w:t>
      </w:r>
    </w:p>
    <w:p w:rsidR="00785AA9" w:rsidRPr="00F570D0" w:rsidRDefault="00785AA9" w:rsidP="00785AA9">
      <w:pPr>
        <w:widowControl w:val="0"/>
        <w:shd w:val="clear" w:color="auto" w:fill="FFFFFF"/>
        <w:tabs>
          <w:tab w:val="left" w:pos="1853"/>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2.12.3. Адрес электронной почты Администрации: </w:t>
      </w:r>
      <w:r w:rsidRPr="00F570D0">
        <w:rPr>
          <w:rFonts w:ascii="Times New Roman" w:eastAsia="Times New Roman" w:hAnsi="Times New Roman" w:cs="Times New Roman"/>
          <w:sz w:val="20"/>
          <w:szCs w:val="20"/>
          <w:lang w:val="en-US" w:eastAsia="ar-SA"/>
        </w:rPr>
        <w:t>adgpps</w:t>
      </w:r>
      <w:r w:rsidRPr="00F570D0">
        <w:rPr>
          <w:rFonts w:ascii="Times New Roman" w:eastAsia="Times New Roman" w:hAnsi="Times New Roman" w:cs="Times New Roman"/>
          <w:sz w:val="20"/>
          <w:szCs w:val="20"/>
          <w:lang w:eastAsia="ar-SA"/>
        </w:rPr>
        <w:t>@</w:t>
      </w:r>
      <w:r w:rsidRPr="00F570D0">
        <w:rPr>
          <w:rFonts w:ascii="Times New Roman" w:eastAsia="Times New Roman" w:hAnsi="Times New Roman" w:cs="Times New Roman"/>
          <w:sz w:val="20"/>
          <w:szCs w:val="20"/>
          <w:lang w:val="en-US" w:eastAsia="ar-SA"/>
        </w:rPr>
        <w:t>yandex</w:t>
      </w:r>
      <w:r w:rsidRPr="00F570D0">
        <w:rPr>
          <w:rFonts w:ascii="Times New Roman" w:eastAsia="Times New Roman" w:hAnsi="Times New Roman" w:cs="Times New Roman"/>
          <w:sz w:val="20"/>
          <w:szCs w:val="20"/>
          <w:lang w:eastAsia="ar-SA"/>
        </w:rPr>
        <w:t>.</w:t>
      </w:r>
      <w:r w:rsidRPr="00F570D0">
        <w:rPr>
          <w:rFonts w:ascii="Times New Roman" w:eastAsia="Times New Roman" w:hAnsi="Times New Roman" w:cs="Times New Roman"/>
          <w:sz w:val="20"/>
          <w:szCs w:val="20"/>
          <w:lang w:val="en-US" w:eastAsia="ar-SA"/>
        </w:rPr>
        <w:t>ru</w:t>
      </w:r>
      <w:r w:rsidRPr="00F570D0">
        <w:rPr>
          <w:rFonts w:ascii="Times New Roman" w:eastAsia="Times New Roman" w:hAnsi="Times New Roman" w:cs="Times New Roman"/>
          <w:sz w:val="20"/>
          <w:szCs w:val="20"/>
          <w:lang w:eastAsia="ar-SA"/>
        </w:rPr>
        <w:t>.</w:t>
      </w:r>
    </w:p>
    <w:p w:rsidR="00785AA9" w:rsidRPr="00F570D0" w:rsidRDefault="00785AA9" w:rsidP="00785AA9">
      <w:pPr>
        <w:widowControl w:val="0"/>
        <w:shd w:val="clear" w:color="auto" w:fill="FFFFFF"/>
        <w:tabs>
          <w:tab w:val="left" w:pos="159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2.12.4. Должностные лица администрации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785AA9" w:rsidRPr="00F570D0" w:rsidRDefault="00785AA9" w:rsidP="00785AA9">
      <w:pPr>
        <w:widowControl w:val="0"/>
        <w:shd w:val="clear" w:color="auto" w:fill="FFFFFF"/>
        <w:tabs>
          <w:tab w:val="left" w:pos="1594"/>
        </w:tabs>
        <w:suppressAutoHyphens/>
        <w:autoSpaceDE w:val="0"/>
        <w:spacing w:after="0" w:line="240" w:lineRule="auto"/>
        <w:ind w:firstLine="709"/>
        <w:jc w:val="both"/>
        <w:rPr>
          <w:rFonts w:ascii="Times New Roman" w:eastAsia="Times New Roman" w:hAnsi="Times New Roman" w:cs="Times New Roman"/>
          <w:sz w:val="20"/>
          <w:szCs w:val="20"/>
          <w:u w:val="single"/>
          <w:lang w:eastAsia="ar-SA"/>
        </w:rPr>
      </w:pPr>
      <w:r w:rsidRPr="00F570D0">
        <w:rPr>
          <w:rFonts w:ascii="Times New Roman" w:eastAsia="Times New Roman" w:hAnsi="Times New Roman" w:cs="Times New Roman"/>
          <w:sz w:val="20"/>
          <w:szCs w:val="20"/>
          <w:u w:val="single"/>
          <w:lang w:eastAsia="ar-SA"/>
        </w:rPr>
        <w:t>Дни недели</w:t>
      </w:r>
      <w:r w:rsidRPr="00F570D0">
        <w:rPr>
          <w:rFonts w:ascii="Times New Roman" w:eastAsia="Times New Roman" w:hAnsi="Times New Roman" w:cs="Times New Roman"/>
          <w:sz w:val="20"/>
          <w:szCs w:val="20"/>
          <w:lang w:eastAsia="ar-SA"/>
        </w:rPr>
        <w:t xml:space="preserve">                     </w:t>
      </w:r>
      <w:r w:rsidRPr="00F570D0">
        <w:rPr>
          <w:rFonts w:ascii="Times New Roman" w:eastAsia="Times New Roman" w:hAnsi="Times New Roman" w:cs="Times New Roman"/>
          <w:sz w:val="20"/>
          <w:szCs w:val="20"/>
          <w:u w:val="single"/>
          <w:lang w:eastAsia="ar-SA"/>
        </w:rPr>
        <w:t>Время приема и консультирования</w:t>
      </w:r>
    </w:p>
    <w:p w:rsidR="00785AA9" w:rsidRPr="00F570D0" w:rsidRDefault="00785AA9" w:rsidP="00785AA9">
      <w:pPr>
        <w:widowControl w:val="0"/>
        <w:shd w:val="clear" w:color="auto" w:fill="FFFFFF"/>
        <w:tabs>
          <w:tab w:val="left" w:pos="159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Понедельник                  с 8.00 до 12.00, с 13.00 до 17.00</w:t>
      </w:r>
    </w:p>
    <w:p w:rsidR="00785AA9" w:rsidRPr="00F570D0" w:rsidRDefault="00785AA9" w:rsidP="00785AA9">
      <w:pPr>
        <w:widowControl w:val="0"/>
        <w:shd w:val="clear" w:color="auto" w:fill="FFFFFF"/>
        <w:tabs>
          <w:tab w:val="left" w:pos="3379"/>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Вторник                           с 8.00 до 12.00, с 13.00 до 17.00</w:t>
      </w:r>
    </w:p>
    <w:p w:rsidR="00785AA9" w:rsidRPr="00F570D0" w:rsidRDefault="00785AA9" w:rsidP="00785AA9">
      <w:pPr>
        <w:widowControl w:val="0"/>
        <w:shd w:val="clear" w:color="auto" w:fill="FFFFFF"/>
        <w:tabs>
          <w:tab w:val="left" w:pos="33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Среда                              с 8.00 до 12.00, с 13.00 до 17.00</w:t>
      </w:r>
    </w:p>
    <w:p w:rsidR="00785AA9" w:rsidRPr="00F570D0" w:rsidRDefault="00785AA9" w:rsidP="00785AA9">
      <w:pPr>
        <w:widowControl w:val="0"/>
        <w:shd w:val="clear" w:color="auto" w:fill="FFFFFF"/>
        <w:tabs>
          <w:tab w:val="left" w:pos="3365"/>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Четверг                           с 8.00 до 12.00, с 13.00 до 17.00</w:t>
      </w:r>
    </w:p>
    <w:p w:rsidR="00785AA9" w:rsidRPr="00F570D0" w:rsidRDefault="00785AA9" w:rsidP="00785AA9">
      <w:pPr>
        <w:widowControl w:val="0"/>
        <w:shd w:val="clear" w:color="auto" w:fill="FFFFFF"/>
        <w:tabs>
          <w:tab w:val="left" w:pos="3379"/>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Пятница                          с 8.00 до 12.00, с 13.00 до 17.00</w:t>
      </w:r>
    </w:p>
    <w:p w:rsidR="00785AA9" w:rsidRPr="00F570D0" w:rsidRDefault="00785AA9" w:rsidP="00785AA9">
      <w:pPr>
        <w:widowControl w:val="0"/>
        <w:shd w:val="clear" w:color="auto" w:fill="FFFFFF"/>
        <w:tabs>
          <w:tab w:val="left" w:pos="159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2.12.6. Информацию о порядке предоставления муниципальной услуги можно получить:</w:t>
      </w:r>
    </w:p>
    <w:p w:rsidR="00785AA9" w:rsidRPr="00F570D0" w:rsidRDefault="00785AA9" w:rsidP="00785AA9">
      <w:pPr>
        <w:widowControl w:val="0"/>
        <w:shd w:val="clear" w:color="auto" w:fill="FFFFFF"/>
        <w:tabs>
          <w:tab w:val="left" w:pos="27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непосредственно в администрации при личном или письменном обращении.</w:t>
      </w:r>
    </w:p>
    <w:p w:rsidR="00785AA9" w:rsidRPr="00F570D0" w:rsidRDefault="00785AA9" w:rsidP="00785AA9">
      <w:pPr>
        <w:widowControl w:val="0"/>
        <w:shd w:val="clear" w:color="auto" w:fill="FFFFFF"/>
        <w:tabs>
          <w:tab w:val="left" w:pos="27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по телефону 65-21-36;</w:t>
      </w:r>
    </w:p>
    <w:p w:rsidR="00785AA9" w:rsidRPr="00F570D0" w:rsidRDefault="00785AA9" w:rsidP="00785AA9">
      <w:pPr>
        <w:widowControl w:val="0"/>
        <w:shd w:val="clear" w:color="auto" w:fill="FFFFFF"/>
        <w:tabs>
          <w:tab w:val="left" w:pos="25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г) на информационных стендах, размещенных в здании Администрации;</w:t>
      </w:r>
    </w:p>
    <w:p w:rsidR="00785AA9" w:rsidRPr="00F570D0" w:rsidRDefault="00785AA9" w:rsidP="00785AA9">
      <w:pPr>
        <w:widowControl w:val="0"/>
        <w:shd w:val="clear" w:color="auto" w:fill="FFFFFF"/>
        <w:tabs>
          <w:tab w:val="left" w:pos="273"/>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д) в едином портале государственных и муниципальных услуг.</w:t>
      </w:r>
    </w:p>
    <w:p w:rsidR="00785AA9" w:rsidRPr="00F570D0" w:rsidRDefault="00785AA9" w:rsidP="00785AA9">
      <w:pPr>
        <w:widowControl w:val="0"/>
        <w:shd w:val="clear" w:color="auto" w:fill="FFFFFF"/>
        <w:tabs>
          <w:tab w:val="left" w:pos="831"/>
          <w:tab w:val="left" w:pos="1690"/>
        </w:tabs>
        <w:suppressAutoHyphens/>
        <w:autoSpaceDE w:val="0"/>
        <w:spacing w:after="0" w:line="240" w:lineRule="auto"/>
        <w:ind w:firstLine="709"/>
        <w:contextualSpacing/>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2.12.7. 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w:t>
      </w:r>
    </w:p>
    <w:p w:rsidR="00785AA9" w:rsidRPr="00F570D0" w:rsidRDefault="00785AA9" w:rsidP="00785AA9">
      <w:pPr>
        <w:widowControl w:val="0"/>
        <w:shd w:val="clear" w:color="auto" w:fill="FFFFFF"/>
        <w:tabs>
          <w:tab w:val="left" w:pos="831"/>
          <w:tab w:val="left" w:pos="169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2.12.8. Информация о порядке предоставления муниципальной услуги размещается в едином портале государственных и муниципальных услуг в соответствии с нормативными правовыми актами.</w:t>
      </w:r>
    </w:p>
    <w:p w:rsidR="00785AA9" w:rsidRPr="00F570D0" w:rsidRDefault="00785AA9" w:rsidP="00785AA9">
      <w:pPr>
        <w:widowControl w:val="0"/>
        <w:shd w:val="clear" w:color="auto" w:fill="FFFFFF"/>
        <w:tabs>
          <w:tab w:val="left" w:pos="1675"/>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2.12.9. Консультации по вопросам предоставления муниципальной услуги осуществляются специалистами администрации, предоставляющими муниципальную услугу.</w:t>
      </w:r>
    </w:p>
    <w:p w:rsidR="00785AA9" w:rsidRPr="00F570D0" w:rsidRDefault="00785AA9" w:rsidP="00785AA9">
      <w:pPr>
        <w:widowControl w:val="0"/>
        <w:shd w:val="clear" w:color="auto" w:fill="FFFFFF"/>
        <w:tabs>
          <w:tab w:val="left" w:pos="177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2.12.10. Консультации предоставляются по следующим вопросам:</w:t>
      </w:r>
    </w:p>
    <w:p w:rsidR="00785AA9" w:rsidRPr="00F570D0" w:rsidRDefault="00785AA9" w:rsidP="00785AA9">
      <w:pPr>
        <w:widowControl w:val="0"/>
        <w:shd w:val="clear" w:color="auto" w:fill="FFFFFF"/>
        <w:tabs>
          <w:tab w:val="left" w:pos="255"/>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время и порядок приема заявления о выдаче справки;</w:t>
      </w:r>
    </w:p>
    <w:p w:rsidR="00785AA9" w:rsidRPr="00F570D0" w:rsidRDefault="00785AA9" w:rsidP="00785AA9">
      <w:pPr>
        <w:widowControl w:val="0"/>
        <w:shd w:val="clear" w:color="auto" w:fill="FFFFFF"/>
        <w:tabs>
          <w:tab w:val="left" w:pos="115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перечень документов, необходимых для предоставления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в) порядок и сроки предоставления муниципальной услуги; </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г) порядок обжалования действий (бездействий) и решений, осуществляемых и принимаемых в ходе предоставления муниципальной услуги.</w:t>
      </w:r>
    </w:p>
    <w:p w:rsidR="00785AA9" w:rsidRPr="00F570D0" w:rsidRDefault="00785AA9" w:rsidP="00785AA9">
      <w:pPr>
        <w:widowControl w:val="0"/>
        <w:shd w:val="clear" w:color="auto" w:fill="FFFFFF"/>
        <w:tabs>
          <w:tab w:val="left" w:pos="840"/>
          <w:tab w:val="left" w:pos="186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2.12.11. Консультирование заявителей по вопросам предоставления муниципальной услуги осуществляется бесплатно.</w:t>
      </w:r>
    </w:p>
    <w:p w:rsidR="00785AA9" w:rsidRPr="00F570D0" w:rsidRDefault="00785AA9" w:rsidP="00785AA9">
      <w:pPr>
        <w:widowControl w:val="0"/>
        <w:shd w:val="clear" w:color="auto" w:fill="FFFFFF"/>
        <w:tabs>
          <w:tab w:val="left" w:pos="840"/>
          <w:tab w:val="left" w:pos="186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2.12.12. 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w:t>
      </w:r>
    </w:p>
    <w:p w:rsidR="00785AA9" w:rsidRPr="00F570D0" w:rsidRDefault="00785AA9" w:rsidP="00785AA9">
      <w:pPr>
        <w:widowControl w:val="0"/>
        <w:shd w:val="clear" w:color="auto" w:fill="FFFFFF"/>
        <w:tabs>
          <w:tab w:val="left" w:pos="175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2.12.13.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другому специалисту, по которому он может получить необходимую информацию.</w:t>
      </w:r>
    </w:p>
    <w:p w:rsidR="00785AA9" w:rsidRPr="00F570D0" w:rsidRDefault="00785AA9" w:rsidP="00785AA9">
      <w:pPr>
        <w:widowControl w:val="0"/>
        <w:shd w:val="clear" w:color="auto" w:fill="FFFFFF"/>
        <w:tabs>
          <w:tab w:val="left" w:pos="175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2.12.14. С момента приема документов заявитель имеет право, в рабочее время администрации, на получение сведений о ходе предоставления муниципальной услуги при личном обращении в администрацию либо посредством телефонной связи или электронной почты.</w:t>
      </w:r>
    </w:p>
    <w:p w:rsidR="00785AA9" w:rsidRPr="00F570D0" w:rsidRDefault="00785AA9" w:rsidP="00785AA9">
      <w:pPr>
        <w:widowControl w:val="0"/>
        <w:shd w:val="clear" w:color="auto" w:fill="FFFFFF"/>
        <w:tabs>
          <w:tab w:val="left" w:pos="1757"/>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3. Административные процедуры</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3.1. Последовательность административных процедур</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3.1.1. Предоставление муниципальной услуги включает в себя следующие административные процедуры:</w:t>
      </w:r>
    </w:p>
    <w:p w:rsidR="00785AA9" w:rsidRPr="00F570D0" w:rsidRDefault="00785AA9" w:rsidP="00785AA9">
      <w:pPr>
        <w:widowControl w:val="0"/>
        <w:shd w:val="clear" w:color="auto" w:fill="FFFFFF"/>
        <w:tabs>
          <w:tab w:val="left" w:pos="110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прием документов и регистрация заявления;</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рассмотрение заявления и принятие решения о предоставлении торгового места или об отказе в предоставлении торгового места, или об организации торгов на право заключения договора о предоставлении торгового места.</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3.1.2. Блок-схема описания последовательности действий при предоставлении муниципальной услуги приведена в Приложении 2 к настоящему Административному регламенту.</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3.1.3. В случае поступления заявления о предоставлении одного и того же свободного торгового места и документов, необходимых для предоставления муниципальной услуги, от двух и более заявителей, предоставление торгового места производится на торгах в форме открытого конкурса (далее - Конкурс), в порядке установленном Положением о порядке размещения нестационарных торговых объектов без оформления земельно-правовых отношений на территории городского поселения поселок Судиславль.</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3.2. Прием документов и регистрация заявления</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144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3.2.1. Основанием для начала процедуры приема документов заявителя и регистрации заявления является </w:t>
      </w:r>
      <w:r w:rsidRPr="00F570D0">
        <w:rPr>
          <w:rFonts w:ascii="Times New Roman" w:eastAsia="Times New Roman" w:hAnsi="Times New Roman" w:cs="Times New Roman"/>
          <w:sz w:val="20"/>
          <w:szCs w:val="20"/>
          <w:lang w:eastAsia="ar-SA"/>
        </w:rPr>
        <w:lastRenderedPageBreak/>
        <w:t>получение специалистом администрации заявления от заявителя, с приложением документов, предусмотренных пунктами 2.6.1 и 2.6.2. настоящего Административного регламента.</w:t>
      </w:r>
    </w:p>
    <w:p w:rsidR="00785AA9" w:rsidRPr="00F570D0" w:rsidRDefault="00785AA9" w:rsidP="00785AA9">
      <w:pPr>
        <w:widowControl w:val="0"/>
        <w:shd w:val="clear" w:color="auto" w:fill="FFFFFF"/>
        <w:tabs>
          <w:tab w:val="left" w:pos="152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3.2.2. Специалист администрации ответственный за проведение административной процедуры:</w:t>
      </w:r>
    </w:p>
    <w:p w:rsidR="00785AA9" w:rsidRPr="00F570D0" w:rsidRDefault="00785AA9" w:rsidP="00785AA9">
      <w:pPr>
        <w:widowControl w:val="0"/>
        <w:shd w:val="clear" w:color="auto" w:fill="FFFFFF"/>
        <w:tabs>
          <w:tab w:val="left" w:pos="103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устанавливает предмет заявления;</w:t>
      </w:r>
    </w:p>
    <w:p w:rsidR="00785AA9" w:rsidRPr="00F570D0" w:rsidRDefault="00785AA9" w:rsidP="00785AA9">
      <w:pPr>
        <w:widowControl w:val="0"/>
        <w:shd w:val="clear" w:color="auto" w:fill="FFFFFF"/>
        <w:tabs>
          <w:tab w:val="left" w:pos="111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проверяет наличие документов, определенных пунктами 2.6.1 и 2.6.2. настоящего Административного регламента;</w:t>
      </w:r>
    </w:p>
    <w:p w:rsidR="00785AA9" w:rsidRPr="00F570D0" w:rsidRDefault="00785AA9" w:rsidP="00785AA9">
      <w:pPr>
        <w:widowControl w:val="0"/>
        <w:shd w:val="clear" w:color="auto" w:fill="FFFFFF"/>
        <w:tabs>
          <w:tab w:val="left" w:pos="1205"/>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проверяет соответствие представленных документов требованиям, установленным пунктом 2.6.4. настоящего Административного регламента;</w:t>
      </w:r>
    </w:p>
    <w:p w:rsidR="00785AA9" w:rsidRPr="00F570D0" w:rsidRDefault="00785AA9" w:rsidP="00785AA9">
      <w:pPr>
        <w:widowControl w:val="0"/>
        <w:shd w:val="clear" w:color="auto" w:fill="FFFFFF"/>
        <w:tabs>
          <w:tab w:val="left" w:pos="106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д)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них надпись об их соответствии подлинным экземплярам и заверяет своей подписью с указанием фамилии и инициалов;</w:t>
      </w:r>
    </w:p>
    <w:p w:rsidR="00785AA9" w:rsidRPr="00F570D0" w:rsidRDefault="00785AA9" w:rsidP="00785AA9">
      <w:pPr>
        <w:widowControl w:val="0"/>
        <w:shd w:val="clear" w:color="auto" w:fill="FFFFFF"/>
        <w:tabs>
          <w:tab w:val="left" w:pos="106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е) устанавливает соответствие места расположения объекта или объектов нестационарной торговой сети, указанных заявителем, утвержденной схеме.</w:t>
      </w:r>
    </w:p>
    <w:p w:rsidR="00785AA9" w:rsidRPr="00F570D0" w:rsidRDefault="00785AA9" w:rsidP="00785AA9">
      <w:pPr>
        <w:widowControl w:val="0"/>
        <w:shd w:val="clear" w:color="auto" w:fill="FFFFFF"/>
        <w:tabs>
          <w:tab w:val="left" w:pos="152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3.2.3. В случае представления документов заявителем предусмотренных пунктами 2.6.1, 2.6.2, 2.6.4 настоящего регламента, заявление подлежит регистрации в Журнале регистрации заявлений и выдачи договоров Приложение 3 к настоящему Административному регламенту.</w:t>
      </w:r>
    </w:p>
    <w:p w:rsidR="00785AA9" w:rsidRPr="00F570D0" w:rsidRDefault="00785AA9" w:rsidP="00785AA9">
      <w:pPr>
        <w:widowControl w:val="0"/>
        <w:shd w:val="clear" w:color="auto" w:fill="FFFFFF"/>
        <w:tabs>
          <w:tab w:val="left" w:pos="825"/>
          <w:tab w:val="left" w:pos="163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3.2.4. Результатом административной процедуры по рассмотрению документов заявителя и регистрации заявления является получение специалистом администрации, ответственным за проведение административной процедуры, документов предусмотренных пунктами 2.6.1 и 2.6.2. настоящего регламента, и регистрация заявления в Журнале регистрации заявлений и выдачи договоров.</w:t>
      </w:r>
    </w:p>
    <w:p w:rsidR="00785AA9" w:rsidRPr="00F570D0" w:rsidRDefault="00785AA9" w:rsidP="00785AA9">
      <w:pPr>
        <w:widowControl w:val="0"/>
        <w:shd w:val="clear" w:color="auto" w:fill="FFFFFF"/>
        <w:tabs>
          <w:tab w:val="left" w:pos="0"/>
          <w:tab w:val="left" w:pos="163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3.2.5. Максимальный срок исполнения административной процедуры составляет 1 день.</w:t>
      </w:r>
    </w:p>
    <w:p w:rsidR="00785AA9" w:rsidRPr="00F570D0" w:rsidRDefault="00785AA9" w:rsidP="00785AA9">
      <w:pPr>
        <w:widowControl w:val="0"/>
        <w:shd w:val="clear" w:color="auto" w:fill="FFFFFF"/>
        <w:tabs>
          <w:tab w:val="left" w:pos="1632"/>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1632"/>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3.3. Рассмотрения заявления и принятие решения о предоставлении торгового места, об отказе в предоставлении торгового места, об организации торгов на право заключения договора о предоставлении торгового места</w:t>
      </w:r>
    </w:p>
    <w:p w:rsidR="00785AA9" w:rsidRPr="00F570D0" w:rsidRDefault="00785AA9" w:rsidP="00785AA9">
      <w:pPr>
        <w:widowControl w:val="0"/>
        <w:shd w:val="clear" w:color="auto" w:fill="FFFFFF"/>
        <w:tabs>
          <w:tab w:val="left" w:pos="1632"/>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816"/>
          <w:tab w:val="left" w:pos="152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3.3.1. Основанием для начала административной процедуры является регистрация заявления в Журнале регистрации заявлений и выдачи договоров, специалистом администрации, ответственным за проведение административной процедуры.</w:t>
      </w:r>
    </w:p>
    <w:p w:rsidR="00785AA9" w:rsidRPr="00F570D0" w:rsidRDefault="00785AA9" w:rsidP="00785AA9">
      <w:pPr>
        <w:widowControl w:val="0"/>
        <w:shd w:val="clear" w:color="auto" w:fill="FFFFFF"/>
        <w:tabs>
          <w:tab w:val="left" w:pos="816"/>
          <w:tab w:val="left" w:pos="152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3.3.2. Зарегистрированное заявление с документами, специалистом администрации, ответственным за проведение административной процедуры направляет главе городского поселения поселок Судиславль для рассмотрения и принятия решения о предоставлении торгового места, об отказе в предоставлении торгового места, об организации торгов на право заключение договора о предоставлении торгового места.</w:t>
      </w:r>
    </w:p>
    <w:p w:rsidR="00785AA9" w:rsidRPr="00F570D0" w:rsidRDefault="00785AA9" w:rsidP="00785AA9">
      <w:pPr>
        <w:widowControl w:val="0"/>
        <w:shd w:val="clear" w:color="auto" w:fill="FFFFFF"/>
        <w:tabs>
          <w:tab w:val="left" w:pos="164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3.3.3. В случае принятия решения главой городского поселения о предоставлении торгового места с заявителем заключается договор о предоставлении торгового места (далее - Договор), приложение 4 к настоящему Административному регламенту.</w:t>
      </w:r>
    </w:p>
    <w:p w:rsidR="00785AA9" w:rsidRPr="00F570D0" w:rsidRDefault="00785AA9" w:rsidP="00785AA9">
      <w:pPr>
        <w:widowControl w:val="0"/>
        <w:shd w:val="clear" w:color="auto" w:fill="FFFFFF"/>
        <w:tabs>
          <w:tab w:val="left" w:pos="0"/>
          <w:tab w:val="left" w:pos="1459"/>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3.3.4. В случае непредставления документов, предусмотренных пунктами 2.6.1, 2.6.2, 2.6.4 настоящего регламента, и отсутствия заявленного нестационарного торгового объекта в схеме, заявителю направляется отказ в предоставлении торгового места. Предельный срок исполнения административной процедуры составляет 30 дней со дня регистрации заявления.</w:t>
      </w:r>
    </w:p>
    <w:p w:rsidR="00785AA9" w:rsidRPr="00F570D0" w:rsidRDefault="00785AA9" w:rsidP="00785AA9">
      <w:pPr>
        <w:widowControl w:val="0"/>
        <w:shd w:val="clear" w:color="auto" w:fill="FFFFFF"/>
        <w:tabs>
          <w:tab w:val="left" w:pos="1459"/>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3.3.5. В случае поступления в администрацию двух и более заявлений о предоставлении одного и того же свободного торгового места для размещения нестационарного торгового объекта без оформления земельно-правовых отношений, предоставление торгового места производится на торгах в форме открытого конкурса, в порядке установленном Положением. В</w:t>
      </w:r>
      <w:r w:rsidRPr="00F570D0">
        <w:rPr>
          <w:rFonts w:ascii="Times New Roman" w:eastAsia="Times New Roman" w:hAnsi="Times New Roman" w:cs="Times New Roman"/>
          <w:bCs/>
          <w:sz w:val="20"/>
          <w:szCs w:val="20"/>
          <w:lang w:eastAsia="ar-SA"/>
        </w:rPr>
        <w:t xml:space="preserve"> </w:t>
      </w:r>
      <w:r w:rsidRPr="00F570D0">
        <w:rPr>
          <w:rFonts w:ascii="Times New Roman" w:eastAsia="Times New Roman" w:hAnsi="Times New Roman" w:cs="Times New Roman"/>
          <w:sz w:val="20"/>
          <w:szCs w:val="20"/>
          <w:lang w:eastAsia="ar-SA"/>
        </w:rPr>
        <w:t>случае проведения Конкурса, Договор заключается с победителем Конкурса. Организатором Конкурса является администрация.</w:t>
      </w:r>
    </w:p>
    <w:p w:rsidR="00785AA9" w:rsidRPr="00F570D0" w:rsidRDefault="00785AA9" w:rsidP="00785AA9">
      <w:pPr>
        <w:widowControl w:val="0"/>
        <w:shd w:val="clear" w:color="auto" w:fill="FFFFFF"/>
        <w:tabs>
          <w:tab w:val="left" w:pos="143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3.3.6. Результатом проведения административной процедуры рассмотрения заявления и принятия решения главой городского поселения является передача главы городского поселения специалисту администрации, ответственному за проведение административной процедуры заявления для оформления договора.</w:t>
      </w:r>
    </w:p>
    <w:p w:rsidR="00785AA9" w:rsidRPr="00F570D0" w:rsidRDefault="00785AA9" w:rsidP="00785AA9">
      <w:pPr>
        <w:widowControl w:val="0"/>
        <w:shd w:val="clear" w:color="auto" w:fill="FFFFFF"/>
        <w:tabs>
          <w:tab w:val="left" w:pos="1555"/>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3.3.7. Максимальный срок выполнения административной процедуры рассмотрения документов заявителя и принятия решения главой городского поселения в случае поступления заявления и документов, необходимых для предоставления муниципальной услуги, только от одного заявителя составляет 10 рабочих дней.</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3.3.8. Максимальный срок выполнения административной процедуры рассмотрения документов заявителя в случае поступления заявления и документов, необходимых для предоставления муниципальной услуги, от двух и более заявителей составляет 30 дней.</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1867"/>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3.4.Оформление договора, его регистрация и выдача</w:t>
      </w:r>
    </w:p>
    <w:p w:rsidR="00785AA9" w:rsidRPr="00F570D0" w:rsidRDefault="00785AA9" w:rsidP="00785AA9">
      <w:pPr>
        <w:widowControl w:val="0"/>
        <w:shd w:val="clear" w:color="auto" w:fill="FFFFFF"/>
        <w:tabs>
          <w:tab w:val="left" w:pos="1867"/>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186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3.4.1. Основанием для начала проведения административной процедуры, является получение специалистом администрации, ответственным за проведение административной процедуры, заявления с визой главы об оформлении договора или получение результата проведения торгов на право заключения договора.</w:t>
      </w:r>
    </w:p>
    <w:p w:rsidR="00785AA9" w:rsidRPr="00F570D0" w:rsidRDefault="00785AA9" w:rsidP="00785AA9">
      <w:pPr>
        <w:widowControl w:val="0"/>
        <w:shd w:val="clear" w:color="auto" w:fill="FFFFFF"/>
        <w:tabs>
          <w:tab w:val="left" w:pos="826"/>
          <w:tab w:val="left" w:pos="158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3.4.2. Специалист администрации, ответственный за проведение административной процедуры получает заявление с визой главы о заключении договора или результат проведения Конкурса на право заключения договора и ставит в Журнале регистрации заявлений и выдачи договоров дату оформления договора.</w:t>
      </w:r>
    </w:p>
    <w:p w:rsidR="00785AA9" w:rsidRPr="00F570D0" w:rsidRDefault="00785AA9" w:rsidP="00785AA9">
      <w:pPr>
        <w:widowControl w:val="0"/>
        <w:shd w:val="clear" w:color="auto" w:fill="FFFFFF"/>
        <w:tabs>
          <w:tab w:val="left" w:pos="826"/>
          <w:tab w:val="left" w:pos="158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3.4.3. Специалист администрации, ответственное за проведение административной процедуры оформляет договор предоставления торгового места (далее – договор) приложение 4 к настоящему административному регламенту, и передает оформленный договора главе городского поселения для подписания, после подписания </w:t>
      </w:r>
      <w:r w:rsidRPr="00F570D0">
        <w:rPr>
          <w:rFonts w:ascii="Times New Roman" w:eastAsia="Times New Roman" w:hAnsi="Times New Roman" w:cs="Times New Roman"/>
          <w:sz w:val="20"/>
          <w:szCs w:val="20"/>
          <w:lang w:eastAsia="ar-SA"/>
        </w:rPr>
        <w:lastRenderedPageBreak/>
        <w:t>договора, специалист администрации регистрирует его в Журнале регистрации заявлений и выдачи договоров и выдает заявителю под роспись после предоставления документального подтверждения оплаты стоимости торгового места или оплаты цены за право на заключение договора.</w:t>
      </w:r>
    </w:p>
    <w:p w:rsidR="00785AA9" w:rsidRPr="00F570D0" w:rsidRDefault="00785AA9" w:rsidP="00785AA9">
      <w:pPr>
        <w:widowControl w:val="0"/>
        <w:shd w:val="clear" w:color="auto" w:fill="FFFFFF"/>
        <w:tabs>
          <w:tab w:val="left" w:pos="826"/>
          <w:tab w:val="left" w:pos="158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3.4.4. Результатом проведения административной процедуры является оформление договора, его регистрация в Журнале регистрации заявлений и выдачи договоров и его выдача после подтверждения оплаты стоимости торгового места или оплаты цены за право на заключение договора.</w:t>
      </w:r>
    </w:p>
    <w:p w:rsidR="00785AA9" w:rsidRPr="00F570D0" w:rsidRDefault="00785AA9" w:rsidP="00785AA9">
      <w:pPr>
        <w:widowControl w:val="0"/>
        <w:shd w:val="clear" w:color="auto" w:fill="FFFFFF"/>
        <w:tabs>
          <w:tab w:val="left" w:pos="826"/>
          <w:tab w:val="left" w:pos="1584"/>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4. Порядок и формы контроля за предоставлением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1565"/>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4.1. Заместитель главы городского поселения осуществляет текущий контроль за соблюдением последовательности административных действий и административных процедур, определенных настоящим Административным регламентом.</w:t>
      </w:r>
    </w:p>
    <w:p w:rsidR="00785AA9" w:rsidRPr="00F570D0" w:rsidRDefault="00785AA9" w:rsidP="00785AA9">
      <w:pPr>
        <w:widowControl w:val="0"/>
        <w:shd w:val="clear" w:color="auto" w:fill="FFFFFF"/>
        <w:tabs>
          <w:tab w:val="left" w:pos="892"/>
          <w:tab w:val="left" w:pos="141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4.2. Текущий контроль осуществляется путем проведения Заместитель главы городского поселения проверок соблюдения нормативных правовых актов Российской Федерации, муниципальных правовых актов администрации, а также положений настоящего Административного регламента.</w:t>
      </w:r>
    </w:p>
    <w:p w:rsidR="00785AA9" w:rsidRPr="00F570D0" w:rsidRDefault="00785AA9" w:rsidP="00785AA9">
      <w:pPr>
        <w:widowControl w:val="0"/>
        <w:shd w:val="clear" w:color="auto" w:fill="FFFFFF"/>
        <w:tabs>
          <w:tab w:val="left" w:pos="892"/>
          <w:tab w:val="left" w:pos="141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4.3. Заместитель главы городского поселения проводит проверки полноты и качества предоставления муниципальной услуги специалистом администрации.</w:t>
      </w:r>
    </w:p>
    <w:p w:rsidR="00785AA9" w:rsidRPr="00F570D0" w:rsidRDefault="00785AA9" w:rsidP="00785AA9">
      <w:pPr>
        <w:widowControl w:val="0"/>
        <w:shd w:val="clear" w:color="auto" w:fill="FFFFFF"/>
        <w:tabs>
          <w:tab w:val="left" w:pos="892"/>
          <w:tab w:val="left" w:pos="141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4.4.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4.6. Специалист администрации, ответственный за проведение административной процедуры,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должностного лица закрепляется в его должностной инструкции. В случае выявления нарушений должностное лицо несет дисциплинарную ответственность в соответствии с Трудовым кодексом Российской Федерации.</w:t>
      </w:r>
    </w:p>
    <w:p w:rsidR="00785AA9" w:rsidRPr="00F570D0" w:rsidRDefault="00785AA9" w:rsidP="00785AA9">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5. Досудебный порядок обжалования действий (бездействий) и решений, осуществляемых (принятых) в ходе предоставления муниципальной услуги</w:t>
      </w:r>
    </w:p>
    <w:p w:rsidR="00785AA9" w:rsidRPr="00F570D0" w:rsidRDefault="00785AA9" w:rsidP="00785AA9">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165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5.1. Действия (бездействие) специалистом администрации, осуществленные или принятые в ходе предоставления муниципальной услуги могут быть обжалованы заявителем в досудебном порядке путем подачи жалобы. Жалоба рассматривается в течение 30 дней.</w:t>
      </w:r>
    </w:p>
    <w:p w:rsidR="00785AA9" w:rsidRPr="00F570D0" w:rsidRDefault="00785AA9" w:rsidP="00785AA9">
      <w:pPr>
        <w:widowControl w:val="0"/>
        <w:shd w:val="clear" w:color="auto" w:fill="FFFFFF"/>
        <w:tabs>
          <w:tab w:val="left" w:pos="128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5.2. В досудебном порядке заявителем могут быть обжалованы:</w:t>
      </w:r>
    </w:p>
    <w:p w:rsidR="00785AA9" w:rsidRPr="00F570D0" w:rsidRDefault="00785AA9" w:rsidP="00785AA9">
      <w:pPr>
        <w:widowControl w:val="0"/>
        <w:shd w:val="clear" w:color="auto" w:fill="FFFFFF"/>
        <w:tabs>
          <w:tab w:val="left" w:pos="110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действия (бездействия) должностных лиц — главе городского поселения.</w:t>
      </w:r>
    </w:p>
    <w:p w:rsidR="00785AA9" w:rsidRPr="00F570D0" w:rsidRDefault="00785AA9" w:rsidP="00785AA9">
      <w:pPr>
        <w:widowControl w:val="0"/>
        <w:shd w:val="clear" w:color="auto" w:fill="FFFFFF"/>
        <w:tabs>
          <w:tab w:val="left" w:pos="140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5.3. Жалоба на действие (бездействие) или решение специалиста администрации должна содержать:</w:t>
      </w:r>
    </w:p>
    <w:p w:rsidR="00785AA9" w:rsidRPr="00F570D0" w:rsidRDefault="00785AA9" w:rsidP="00785AA9">
      <w:pPr>
        <w:widowControl w:val="0"/>
        <w:shd w:val="clear" w:color="auto" w:fill="FFFFFF"/>
        <w:tabs>
          <w:tab w:val="left" w:pos="1133"/>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должность лица, фамилию, имя, отчество специалиста, которому адресуется жалоба;</w:t>
      </w:r>
    </w:p>
    <w:p w:rsidR="00785AA9" w:rsidRPr="00F570D0" w:rsidRDefault="00785AA9" w:rsidP="00785AA9">
      <w:pPr>
        <w:widowControl w:val="0"/>
        <w:shd w:val="clear" w:color="auto" w:fill="FFFFFF"/>
        <w:tabs>
          <w:tab w:val="left" w:pos="1133"/>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наименование юридического лица, которым подается жалоба, его место пребывания;</w:t>
      </w:r>
    </w:p>
    <w:p w:rsidR="00785AA9" w:rsidRPr="00F570D0" w:rsidRDefault="00785AA9" w:rsidP="00785AA9">
      <w:pPr>
        <w:widowControl w:val="0"/>
        <w:shd w:val="clear" w:color="auto" w:fill="FFFFFF"/>
        <w:tabs>
          <w:tab w:val="left" w:pos="117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суть жалобы с указанием должности, фамилии, имени и отчества специалиста, действие (бездействие) которого нарушает права или законные интересы заявителя;</w:t>
      </w:r>
    </w:p>
    <w:p w:rsidR="00785AA9" w:rsidRPr="00F570D0" w:rsidRDefault="00785AA9" w:rsidP="00785AA9">
      <w:pPr>
        <w:widowControl w:val="0"/>
        <w:shd w:val="clear" w:color="auto" w:fill="FFFFFF"/>
        <w:tabs>
          <w:tab w:val="left" w:pos="1171"/>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г) сведения о способе информирования заявителя о принятых мерах по результатам рассмотрения его сообщения;</w:t>
      </w:r>
    </w:p>
    <w:p w:rsidR="00785AA9" w:rsidRPr="00F570D0" w:rsidRDefault="00785AA9" w:rsidP="00785AA9">
      <w:pPr>
        <w:widowControl w:val="0"/>
        <w:shd w:val="clear" w:color="auto" w:fill="FFFFFF"/>
        <w:tabs>
          <w:tab w:val="left" w:pos="1238"/>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д) личную подпись заявителя (уполномоченного лица) и дату подачи жалобы.</w:t>
      </w:r>
    </w:p>
    <w:p w:rsidR="00785AA9" w:rsidRPr="00F570D0" w:rsidRDefault="00785AA9" w:rsidP="00785AA9">
      <w:pPr>
        <w:widowControl w:val="0"/>
        <w:shd w:val="clear" w:color="auto" w:fill="FFFFFF"/>
        <w:tabs>
          <w:tab w:val="left" w:pos="140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5.4. Заявитель имеет право на получение информации и документов, необходимых для обоснования и рассмотрения жалобы. Такая информация и документы предоставляются заявителю в порядке, установленном Федеральным законом от 2 мая 2006 года N 59-ФЗ «О порядке рассмотрения обращений граждан Российской Федерации».</w:t>
      </w:r>
    </w:p>
    <w:p w:rsidR="00785AA9" w:rsidRPr="00F570D0" w:rsidRDefault="00785AA9" w:rsidP="00785AA9">
      <w:pPr>
        <w:widowControl w:val="0"/>
        <w:shd w:val="clear" w:color="auto" w:fill="FFFFFF"/>
        <w:tabs>
          <w:tab w:val="left" w:pos="1258"/>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5.5. Основанием для начала досудебного обжалования является регистрация в Администрации городского поселения поселок Судиславль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785AA9" w:rsidRPr="00F570D0" w:rsidRDefault="00785AA9" w:rsidP="00785AA9">
      <w:pPr>
        <w:widowControl w:val="0"/>
        <w:shd w:val="clear" w:color="auto" w:fill="FFFFFF"/>
        <w:tabs>
          <w:tab w:val="left" w:pos="1277"/>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5.6. Если в письменной жалобе не указаны наименование заявителя и почтовый адрес, по которому должен быть направлен ответ, ответ на жалобу не дается.</w:t>
      </w:r>
    </w:p>
    <w:p w:rsidR="00785AA9" w:rsidRPr="00F570D0" w:rsidRDefault="00785AA9" w:rsidP="00785AA9">
      <w:pPr>
        <w:widowControl w:val="0"/>
        <w:shd w:val="clear" w:color="auto" w:fill="FFFFFF"/>
        <w:tabs>
          <w:tab w:val="left" w:pos="816"/>
          <w:tab w:val="left" w:pos="133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5.7. Письменные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785AA9" w:rsidRPr="00F570D0" w:rsidRDefault="00785AA9" w:rsidP="00785AA9">
      <w:pPr>
        <w:widowControl w:val="0"/>
        <w:shd w:val="clear" w:color="auto" w:fill="FFFFFF"/>
        <w:tabs>
          <w:tab w:val="left" w:pos="816"/>
          <w:tab w:val="left" w:pos="1334"/>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5.8. Если текст письменной жалобы не поддается прочтению, ответ на нее не дается,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785AA9" w:rsidRPr="00F570D0" w:rsidRDefault="00785AA9" w:rsidP="00785AA9">
      <w:pPr>
        <w:widowControl w:val="0"/>
        <w:shd w:val="clear" w:color="auto" w:fill="FFFFFF"/>
        <w:tabs>
          <w:tab w:val="left" w:pos="138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5.9.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городского поселения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w:t>
      </w:r>
      <w:r w:rsidRPr="00F570D0">
        <w:rPr>
          <w:rFonts w:ascii="Times New Roman" w:eastAsia="Times New Roman" w:hAnsi="Times New Roman" w:cs="Times New Roman"/>
          <w:sz w:val="20"/>
          <w:szCs w:val="20"/>
          <w:lang w:eastAsia="ar-SA"/>
        </w:rPr>
        <w:lastRenderedPageBreak/>
        <w:t>направивший жалобу, в письменном виде.</w:t>
      </w:r>
    </w:p>
    <w:p w:rsidR="00785AA9" w:rsidRPr="00F570D0" w:rsidRDefault="00785AA9" w:rsidP="00785AA9">
      <w:pPr>
        <w:widowControl w:val="0"/>
        <w:shd w:val="clear" w:color="auto" w:fill="FFFFFF"/>
        <w:tabs>
          <w:tab w:val="left" w:pos="840"/>
          <w:tab w:val="left" w:pos="143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5.10. Жалоба заявителя рассматривается в течение 30 дней со дня ее регистрации.</w:t>
      </w:r>
    </w:p>
    <w:p w:rsidR="00785AA9" w:rsidRPr="00F570D0" w:rsidRDefault="00785AA9" w:rsidP="00785AA9">
      <w:pPr>
        <w:widowControl w:val="0"/>
        <w:shd w:val="clear" w:color="auto" w:fill="FFFFFF"/>
        <w:tabs>
          <w:tab w:val="left" w:pos="840"/>
          <w:tab w:val="left" w:pos="143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5.11. По результатам рассмотрения жалобы принимается решение об удовлетворении требований заявителя либо об отказе в их удовлетворении. Ответ, содержащий результаты рассмотрения жалобы, направляется в письменном виде.</w:t>
      </w:r>
    </w:p>
    <w:p w:rsidR="00785AA9" w:rsidRPr="00F570D0" w:rsidRDefault="00785AA9" w:rsidP="00785AA9">
      <w:pPr>
        <w:widowControl w:val="0"/>
        <w:shd w:val="clear" w:color="auto" w:fill="FFFFFF"/>
        <w:tabs>
          <w:tab w:val="left" w:pos="840"/>
          <w:tab w:val="left" w:pos="143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5.12. Заявитель, считающий, что действия (бездействия) администрации нарушают его права и свободы, имеет право на обжалование таких действий (бездействий) в судебном порядке в соответствии с законодательством Российской Федерации.</w:t>
      </w:r>
    </w:p>
    <w:p w:rsidR="00785AA9" w:rsidRPr="00F570D0" w:rsidRDefault="00785AA9" w:rsidP="00785AA9">
      <w:pPr>
        <w:widowControl w:val="0"/>
        <w:shd w:val="clear" w:color="auto" w:fill="FFFFFF"/>
        <w:tabs>
          <w:tab w:val="left" w:pos="1430"/>
        </w:tabs>
        <w:suppressAutoHyphens/>
        <w:autoSpaceDE w:val="0"/>
        <w:spacing w:after="0" w:line="240" w:lineRule="auto"/>
        <w:ind w:firstLine="709"/>
        <w:jc w:val="right"/>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1430"/>
        </w:tabs>
        <w:suppressAutoHyphens/>
        <w:autoSpaceDE w:val="0"/>
        <w:spacing w:after="0" w:line="240" w:lineRule="auto"/>
        <w:ind w:firstLine="709"/>
        <w:jc w:val="right"/>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1430"/>
        </w:tabs>
        <w:suppressAutoHyphens/>
        <w:autoSpaceDE w:val="0"/>
        <w:spacing w:after="0" w:line="240" w:lineRule="auto"/>
        <w:ind w:firstLine="709"/>
        <w:jc w:val="right"/>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Приложение 1</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к административному регламенту предоставления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администрацией городского поселения поселок Судиславль</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услуги по предоставлению права размещения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нестационарного торгового объекта на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территории городского поселения поселок Судиславль</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Главе</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городского поселения поселок Судиславль</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_______________________________</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i/>
          <w:i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(Ф.И.О.)</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ЗАЯВЛЕНИЕ №</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НА ЗАКЛЮЧЕНИЕ ДООВОРА ПО ПРЕДОСТАВЛЕНИЮ ТОРГОВОГО МЕСТА ДЛЯ РАЗМЕЩЕНИЯ НЕСТАЦИОНАРНОГО ТОРГОВОГО ОБЪЕКТА БЕЗ ОФОРМЛЕНИЯ ЗЕМЕЛЬНО ПРАВОВЫХ ОТНОШЕНИЙ ТЕРРИТОРИИ ГОРОДСКОГО ПОСЕЛЕНИЯ ПОСЕЛОК СУДИСЛАВЛЬ</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Дата подачи заявления «____»________________________20___Г.</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p>
    <w:tbl>
      <w:tblPr>
        <w:tblW w:w="5000" w:type="pct"/>
        <w:tblCellMar>
          <w:top w:w="55" w:type="dxa"/>
          <w:left w:w="55" w:type="dxa"/>
          <w:bottom w:w="55" w:type="dxa"/>
          <w:right w:w="55" w:type="dxa"/>
        </w:tblCellMar>
        <w:tblLook w:val="0000"/>
      </w:tblPr>
      <w:tblGrid>
        <w:gridCol w:w="902"/>
        <w:gridCol w:w="764"/>
        <w:gridCol w:w="1489"/>
        <w:gridCol w:w="1926"/>
        <w:gridCol w:w="415"/>
        <w:gridCol w:w="20"/>
        <w:gridCol w:w="435"/>
        <w:gridCol w:w="44"/>
        <w:gridCol w:w="391"/>
        <w:gridCol w:w="108"/>
        <w:gridCol w:w="183"/>
        <w:gridCol w:w="305"/>
        <w:gridCol w:w="20"/>
        <w:gridCol w:w="114"/>
        <w:gridCol w:w="417"/>
        <w:gridCol w:w="417"/>
        <w:gridCol w:w="82"/>
        <w:gridCol w:w="335"/>
        <w:gridCol w:w="165"/>
        <w:gridCol w:w="253"/>
        <w:gridCol w:w="247"/>
        <w:gridCol w:w="169"/>
        <w:gridCol w:w="331"/>
        <w:gridCol w:w="86"/>
        <w:gridCol w:w="413"/>
      </w:tblGrid>
      <w:tr w:rsidR="00785AA9" w:rsidRPr="00F570D0" w:rsidTr="004764BC">
        <w:tc>
          <w:tcPr>
            <w:tcW w:w="2531" w:type="pct"/>
            <w:gridSpan w:val="4"/>
            <w:tcBorders>
              <w:top w:val="single" w:sz="1" w:space="0" w:color="000000"/>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Полное наименование юридического лица</w:t>
            </w:r>
          </w:p>
          <w:p w:rsidR="00785AA9" w:rsidRPr="00F570D0" w:rsidRDefault="00785AA9" w:rsidP="004764BC">
            <w:pPr>
              <w:widowControl w:val="0"/>
              <w:suppressLineNumbers/>
              <w:suppressAutoHyphens/>
              <w:autoSpaceDE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/индивидуального предпринимателя/</w:t>
            </w:r>
          </w:p>
        </w:tc>
        <w:tc>
          <w:tcPr>
            <w:tcW w:w="2469" w:type="pct"/>
            <w:gridSpan w:val="21"/>
            <w:tcBorders>
              <w:top w:val="single" w:sz="1" w:space="0" w:color="000000"/>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ФИО директора  (для юридического лица)</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ФИО заявителя</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Должность заявителя</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Реквизиты документа, подтверждающие полномочия</w:t>
            </w:r>
          </w:p>
          <w:p w:rsidR="00785AA9" w:rsidRPr="00F570D0" w:rsidRDefault="00785AA9" w:rsidP="004764BC">
            <w:pPr>
              <w:widowControl w:val="0"/>
              <w:suppressLineNumbers/>
              <w:suppressAutoHyphens/>
              <w:autoSpaceDE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заявителя</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Контактный телефон</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Основной государственный регистрационный</w:t>
            </w:r>
          </w:p>
          <w:p w:rsidR="00785AA9" w:rsidRPr="00F570D0" w:rsidRDefault="00785AA9" w:rsidP="004764BC">
            <w:pPr>
              <w:widowControl w:val="0"/>
              <w:suppressLineNumbers/>
              <w:suppressAutoHyphens/>
              <w:autoSpaceDE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номер (ОГРН)</w:t>
            </w:r>
          </w:p>
        </w:tc>
        <w:tc>
          <w:tcPr>
            <w:tcW w:w="217"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17"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17"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145"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19" w:type="pct"/>
            <w:gridSpan w:val="3"/>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08"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08"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08"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08"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07"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08"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09" w:type="pct"/>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Идентификационный номер налогоплательщика (ИНН)</w:t>
            </w:r>
          </w:p>
        </w:tc>
        <w:tc>
          <w:tcPr>
            <w:tcW w:w="207"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49" w:type="pct"/>
            <w:gridSpan w:val="3"/>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49"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53" w:type="pct"/>
            <w:gridSpan w:val="3"/>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64"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49"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49"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49"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49"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251" w:type="pct"/>
            <w:gridSpan w:val="2"/>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5000" w:type="pct"/>
            <w:gridSpan w:val="25"/>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Юридический адрес</w:t>
            </w: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Область, район</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Город (село, поселок)</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Улица (проспект)</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830" w:type="pct"/>
            <w:gridSpan w:val="2"/>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Дом</w:t>
            </w:r>
          </w:p>
        </w:tc>
        <w:tc>
          <w:tcPr>
            <w:tcW w:w="742"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960"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Корпус (строение)</w:t>
            </w:r>
          </w:p>
        </w:tc>
        <w:tc>
          <w:tcPr>
            <w:tcW w:w="948" w:type="pct"/>
            <w:gridSpan w:val="8"/>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689" w:type="pct"/>
            <w:gridSpan w:val="6"/>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Квартира (офис)</w:t>
            </w:r>
          </w:p>
        </w:tc>
        <w:tc>
          <w:tcPr>
            <w:tcW w:w="832" w:type="pct"/>
            <w:gridSpan w:val="7"/>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r>
      <w:tr w:rsidR="00785AA9" w:rsidRPr="00F570D0" w:rsidTr="004764BC">
        <w:tc>
          <w:tcPr>
            <w:tcW w:w="5000" w:type="pct"/>
            <w:gridSpan w:val="25"/>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Адрес места размещения</w:t>
            </w:r>
          </w:p>
        </w:tc>
      </w:tr>
      <w:tr w:rsidR="00785AA9" w:rsidRPr="00F570D0" w:rsidTr="004764BC">
        <w:tc>
          <w:tcPr>
            <w:tcW w:w="5000" w:type="pct"/>
            <w:gridSpan w:val="25"/>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w:t>
            </w: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Ассортимент реализуемой продукции</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Площадь  нестационарного торгового объекта</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785AA9" w:rsidRPr="00F570D0" w:rsidTr="004764BC">
        <w:tc>
          <w:tcPr>
            <w:tcW w:w="2531" w:type="pct"/>
            <w:gridSpan w:val="4"/>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Срок заключения договора предоставления торгового места</w:t>
            </w:r>
          </w:p>
        </w:tc>
        <w:tc>
          <w:tcPr>
            <w:tcW w:w="2469" w:type="pct"/>
            <w:gridSpan w:val="21"/>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С « »________20____г по «    «_______20___г.</w:t>
            </w:r>
          </w:p>
        </w:tc>
      </w:tr>
      <w:tr w:rsidR="00785AA9" w:rsidRPr="00F570D0" w:rsidTr="004764BC">
        <w:tc>
          <w:tcPr>
            <w:tcW w:w="5000" w:type="pct"/>
            <w:gridSpan w:val="25"/>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Опись прилагаемых к заявлению документов</w:t>
            </w:r>
          </w:p>
        </w:tc>
      </w:tr>
      <w:tr w:rsidR="00785AA9" w:rsidRPr="00F570D0" w:rsidTr="004764BC">
        <w:tc>
          <w:tcPr>
            <w:tcW w:w="449"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п/п</w:t>
            </w:r>
          </w:p>
        </w:tc>
        <w:tc>
          <w:tcPr>
            <w:tcW w:w="3030" w:type="pct"/>
            <w:gridSpan w:val="11"/>
            <w:tcBorders>
              <w:left w:val="single" w:sz="1" w:space="0" w:color="000000"/>
              <w:bottom w:val="single" w:sz="1" w:space="0" w:color="000000"/>
            </w:tcBorders>
          </w:tcPr>
          <w:p w:rsidR="00785AA9" w:rsidRPr="00F570D0" w:rsidRDefault="00785AA9" w:rsidP="004764BC">
            <w:pPr>
              <w:widowControl w:val="0"/>
              <w:suppressLineNumbers/>
              <w:tabs>
                <w:tab w:val="left" w:pos="8865"/>
                <w:tab w:val="left" w:pos="8885"/>
              </w:tab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Наименование документа</w:t>
            </w:r>
          </w:p>
        </w:tc>
        <w:tc>
          <w:tcPr>
            <w:tcW w:w="1521" w:type="pct"/>
            <w:gridSpan w:val="13"/>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Кол-во листов</w:t>
            </w:r>
          </w:p>
        </w:tc>
      </w:tr>
      <w:tr w:rsidR="00785AA9" w:rsidRPr="00F570D0" w:rsidTr="004764BC">
        <w:tc>
          <w:tcPr>
            <w:tcW w:w="449"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3030" w:type="pct"/>
            <w:gridSpan w:val="11"/>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21" w:type="pct"/>
            <w:gridSpan w:val="13"/>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785AA9" w:rsidRPr="00F570D0" w:rsidTr="004764BC">
        <w:tc>
          <w:tcPr>
            <w:tcW w:w="449"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3030" w:type="pct"/>
            <w:gridSpan w:val="11"/>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21" w:type="pct"/>
            <w:gridSpan w:val="13"/>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785AA9" w:rsidRPr="00F570D0" w:rsidTr="004764BC">
        <w:tc>
          <w:tcPr>
            <w:tcW w:w="449"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3030" w:type="pct"/>
            <w:gridSpan w:val="11"/>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21" w:type="pct"/>
            <w:gridSpan w:val="13"/>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785AA9" w:rsidRPr="00F570D0" w:rsidTr="004764BC">
        <w:tc>
          <w:tcPr>
            <w:tcW w:w="449"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3030" w:type="pct"/>
            <w:gridSpan w:val="11"/>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21" w:type="pct"/>
            <w:gridSpan w:val="13"/>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785AA9" w:rsidRPr="00F570D0" w:rsidTr="004764BC">
        <w:tc>
          <w:tcPr>
            <w:tcW w:w="449" w:type="pct"/>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3030" w:type="pct"/>
            <w:gridSpan w:val="11"/>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Всего листов</w:t>
            </w:r>
          </w:p>
        </w:tc>
        <w:tc>
          <w:tcPr>
            <w:tcW w:w="1521" w:type="pct"/>
            <w:gridSpan w:val="13"/>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bl>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____________________________ ____________  _________________________</w:t>
      </w:r>
    </w:p>
    <w:p w:rsidR="00785AA9" w:rsidRPr="00F570D0" w:rsidRDefault="00785AA9" w:rsidP="00785AA9">
      <w:pPr>
        <w:widowControl w:val="0"/>
        <w:shd w:val="clear" w:color="auto" w:fill="FFFFFF"/>
        <w:tabs>
          <w:tab w:val="left" w:pos="510"/>
        </w:tabs>
        <w:suppressAutoHyphens/>
        <w:autoSpaceDE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           Должность заявителя                  подпись               (расшифровка подписи)</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                                                                                                М.П.</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 </w:t>
      </w:r>
    </w:p>
    <w:tbl>
      <w:tblPr>
        <w:tblW w:w="0" w:type="auto"/>
        <w:tblInd w:w="55" w:type="dxa"/>
        <w:tblLayout w:type="fixed"/>
        <w:tblCellMar>
          <w:top w:w="55" w:type="dxa"/>
          <w:left w:w="55" w:type="dxa"/>
          <w:bottom w:w="55" w:type="dxa"/>
          <w:right w:w="55" w:type="dxa"/>
        </w:tblCellMar>
        <w:tblLook w:val="0000"/>
      </w:tblPr>
      <w:tblGrid>
        <w:gridCol w:w="3253"/>
        <w:gridCol w:w="3253"/>
        <w:gridCol w:w="3256"/>
      </w:tblGrid>
      <w:tr w:rsidR="00785AA9" w:rsidRPr="00F570D0" w:rsidTr="004764BC">
        <w:tc>
          <w:tcPr>
            <w:tcW w:w="9762" w:type="dxa"/>
            <w:gridSpan w:val="3"/>
            <w:tcBorders>
              <w:top w:val="single" w:sz="1" w:space="0" w:color="000000"/>
              <w:left w:val="single" w:sz="1" w:space="0" w:color="000000"/>
              <w:bottom w:val="single" w:sz="1" w:space="0" w:color="000000"/>
              <w:right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Заполняется специалистом администрации</w:t>
            </w:r>
          </w:p>
        </w:tc>
      </w:tr>
      <w:tr w:rsidR="00785AA9" w:rsidRPr="00F570D0" w:rsidTr="004764BC">
        <w:tc>
          <w:tcPr>
            <w:tcW w:w="3253" w:type="dxa"/>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Дата принятия заявления</w:t>
            </w:r>
          </w:p>
          <w:p w:rsidR="00785AA9" w:rsidRPr="00F570D0" w:rsidRDefault="00785AA9" w:rsidP="004764BC">
            <w:pPr>
              <w:widowControl w:val="0"/>
              <w:suppressLineNumbers/>
              <w:suppressAutoHyphens/>
              <w:autoSpaceDE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и документов</w:t>
            </w:r>
          </w:p>
        </w:tc>
        <w:tc>
          <w:tcPr>
            <w:tcW w:w="3253" w:type="dxa"/>
            <w:tcBorders>
              <w:left w:val="single" w:sz="1" w:space="0" w:color="000000"/>
              <w:bottom w:val="single" w:sz="1" w:space="0" w:color="000000"/>
            </w:tcBorders>
          </w:tcPr>
          <w:p w:rsidR="00785AA9" w:rsidRPr="00F570D0" w:rsidRDefault="00785AA9" w:rsidP="004764BC">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tc>
        <w:tc>
          <w:tcPr>
            <w:tcW w:w="3256" w:type="dxa"/>
            <w:tcBorders>
              <w:left w:val="single" w:sz="1" w:space="0" w:color="000000"/>
              <w:bottom w:val="single" w:sz="1" w:space="0" w:color="000000"/>
              <w:right w:val="single" w:sz="1" w:space="0" w:color="000000"/>
            </w:tcBorders>
          </w:tcPr>
          <w:p w:rsidR="00785AA9" w:rsidRPr="00F570D0" w:rsidRDefault="00785AA9" w:rsidP="004764BC">
            <w:pPr>
              <w:widowControl w:val="0"/>
              <w:suppressLineNumbers/>
              <w:pBdr>
                <w:bottom w:val="single" w:sz="8" w:space="2" w:color="000000"/>
              </w:pBdr>
              <w:suppressAutoHyphens/>
              <w:autoSpaceDE w:val="0"/>
              <w:snapToGrid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4764BC">
            <w:pPr>
              <w:widowControl w:val="0"/>
              <w:suppressLineNumbers/>
              <w:suppressAutoHyphens/>
              <w:autoSpaceDE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(подпись специалиста принявшего документ)</w:t>
            </w:r>
          </w:p>
        </w:tc>
      </w:tr>
    </w:tbl>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Приложение 2</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к административному регламенту предоставления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администрацией городского поселения поселок Судиславль</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услуги по предоставлению права размещения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нестационарного торгового объекта на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территории городского поселения поселок Судиславль</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Блок-схема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описания административного процесса предоставления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администрацией городского поселения поселок Судиславль муниципальной</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услуги по предоставлению права размещения нестационарного</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торгового объекта на территории городского поселения поселок Судиславль</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AB119B">
        <w:rPr>
          <w:rFonts w:ascii="Times New Roman" w:eastAsia="Times New Roman" w:hAnsi="Times New Roman" w:cs="Times New Roman"/>
          <w:noProof/>
          <w:sz w:val="20"/>
          <w:szCs w:val="20"/>
          <w:lang w:eastAsia="ru-RU"/>
        </w:rPr>
        <w:pict>
          <v:rect id="Прямоугольник 14" o:spid="_x0000_s1027" style="position:absolute;left:0;text-align:left;margin-left:108.75pt;margin-top:11.4pt;width:292pt;height:35.3pt;z-index:251658240;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">
            <v:stroke joinstyle="round"/>
            <v:textbox inset="0,0,0,0">
              <w:txbxContent>
                <w:p w:rsidR="00785AA9" w:rsidRPr="00FD640D" w:rsidRDefault="00785AA9" w:rsidP="00785AA9">
                  <w:pPr>
                    <w:jc w:val="center"/>
                    <w:rPr>
                      <w:rFonts w:ascii="Arial" w:hAnsi="Arial" w:cs="Arial"/>
                      <w:sz w:val="24"/>
                      <w:szCs w:val="24"/>
                    </w:rPr>
                  </w:pPr>
                  <w:r w:rsidRPr="00FD640D">
                    <w:rPr>
                      <w:rFonts w:ascii="Arial" w:hAnsi="Arial" w:cs="Arial"/>
                      <w:sz w:val="24"/>
                      <w:szCs w:val="24"/>
                    </w:rPr>
                    <w:t>Обращение заявителя в</w:t>
                  </w:r>
                </w:p>
                <w:p w:rsidR="00785AA9" w:rsidRPr="00FD640D" w:rsidRDefault="00785AA9" w:rsidP="00785AA9">
                  <w:pPr>
                    <w:jc w:val="center"/>
                    <w:rPr>
                      <w:rFonts w:ascii="Arial" w:hAnsi="Arial" w:cs="Arial"/>
                      <w:sz w:val="24"/>
                      <w:szCs w:val="24"/>
                    </w:rPr>
                  </w:pPr>
                  <w:r w:rsidRPr="00FD640D">
                    <w:rPr>
                      <w:rFonts w:ascii="Arial" w:hAnsi="Arial" w:cs="Arial"/>
                      <w:sz w:val="24"/>
                      <w:szCs w:val="24"/>
                    </w:rPr>
                    <w:t>администрацию</w:t>
                  </w:r>
                </w:p>
              </w:txbxContent>
            </v:textbox>
          </v:rect>
        </w:pict>
      </w:r>
      <w:r w:rsidRPr="00AB119B">
        <w:rPr>
          <w:rFonts w:ascii="Times New Roman" w:eastAsia="Times New Roman" w:hAnsi="Times New Roman" w:cs="Times New Roman"/>
          <w:noProof/>
          <w:sz w:val="20"/>
          <w:szCs w:val="20"/>
          <w:lang w:eastAsia="ru-RU"/>
        </w:rPr>
        <w:pict>
          <v:rect id="Прямоугольник 13" o:spid="_x0000_s1026" style="position:absolute;left:0;text-align:left;margin-left:-80pt;margin-top:199.7pt;width:.05pt;height:7pt;flip:x;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" fillcolor="#9cf" strokeweight=".26mm">
            <v:stroke joinstyle="round"/>
          </v:rect>
        </w:pict>
      </w:r>
      <w:r w:rsidRPr="00AB119B">
        <w:rPr>
          <w:rFonts w:ascii="Times New Roman" w:eastAsia="Times New Roman" w:hAnsi="Times New Roman" w:cs="Times New Roman"/>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5" type="#_x0000_t67" style="position:absolute;left:0;text-align:left;margin-left:-80pt;margin-top:73.7pt;width:5.6pt;height:2pt;flip:y;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" fillcolor="#9cf">
            <v:stroke joinstyle="round"/>
          </v:shape>
        </w:pic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AB119B">
        <w:rPr>
          <w:rFonts w:ascii="Times New Roman" w:eastAsia="Times New Roman" w:hAnsi="Times New Roman" w:cs="Times New Roman"/>
          <w:noProof/>
          <w:sz w:val="20"/>
          <w:szCs w:val="20"/>
          <w:lang w:eastAsia="ru-RU"/>
        </w:rPr>
        <w:pict>
          <v:rect id="Прямоугольник 11" o:spid="_x0000_s1028" style="position:absolute;left:0;text-align:left;margin-left:97.05pt;margin-top:4.95pt;width:317.25pt;height:78.2pt;z-index:251658240;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">
            <v:stroke joinstyle="round"/>
            <v:textbox inset="0,0,0,0">
              <w:txbxContent>
                <w:p w:rsidR="00785AA9" w:rsidRPr="00655A1A" w:rsidRDefault="00785AA9" w:rsidP="00785AA9">
                  <w:pPr>
                    <w:jc w:val="both"/>
                    <w:rPr>
                      <w:rFonts w:ascii="Arial" w:hAnsi="Arial" w:cs="Arial"/>
                      <w:sz w:val="24"/>
                      <w:szCs w:val="24"/>
                    </w:rPr>
                  </w:pPr>
                  <w:r w:rsidRPr="00655A1A">
                    <w:rPr>
                      <w:rFonts w:ascii="Arial" w:hAnsi="Arial" w:cs="Arial"/>
                      <w:sz w:val="24"/>
                      <w:szCs w:val="24"/>
                    </w:rPr>
                    <w:t>Прием документов заявителя, необходимых</w:t>
                  </w:r>
                  <w:r>
                    <w:rPr>
                      <w:rFonts w:ascii="Arial" w:hAnsi="Arial" w:cs="Arial"/>
                      <w:sz w:val="24"/>
                      <w:szCs w:val="24"/>
                    </w:rPr>
                    <w:t xml:space="preserve"> </w:t>
                  </w:r>
                  <w:r w:rsidRPr="00655A1A">
                    <w:rPr>
                      <w:rFonts w:ascii="Arial" w:hAnsi="Arial" w:cs="Arial"/>
                      <w:sz w:val="24"/>
                      <w:szCs w:val="24"/>
                    </w:rPr>
                    <w:t>для предос</w:t>
                  </w:r>
                  <w:r>
                    <w:rPr>
                      <w:rFonts w:ascii="Arial" w:hAnsi="Arial" w:cs="Arial"/>
                      <w:sz w:val="24"/>
                      <w:szCs w:val="24"/>
                    </w:rPr>
                    <w:t xml:space="preserve">тавления муниципальной услуги в </w:t>
                  </w:r>
                  <w:r w:rsidRPr="00655A1A">
                    <w:rPr>
                      <w:rFonts w:ascii="Arial" w:hAnsi="Arial" w:cs="Arial"/>
                      <w:sz w:val="24"/>
                      <w:szCs w:val="24"/>
                    </w:rPr>
                    <w:t>со</w:t>
                  </w:r>
                  <w:r>
                    <w:rPr>
                      <w:rFonts w:ascii="Arial" w:hAnsi="Arial" w:cs="Arial"/>
                      <w:sz w:val="24"/>
                      <w:szCs w:val="24"/>
                    </w:rPr>
                    <w:t xml:space="preserve">ответствии с п.п. 2.6.1.,2.6.2. </w:t>
                  </w:r>
                  <w:r w:rsidRPr="00655A1A">
                    <w:rPr>
                      <w:rFonts w:ascii="Arial" w:hAnsi="Arial" w:cs="Arial"/>
                      <w:sz w:val="24"/>
                      <w:szCs w:val="24"/>
                    </w:rPr>
                    <w:t>административного регламента, регистра</w:t>
                  </w:r>
                  <w:r>
                    <w:rPr>
                      <w:rFonts w:ascii="Arial" w:hAnsi="Arial" w:cs="Arial"/>
                      <w:sz w:val="24"/>
                      <w:szCs w:val="24"/>
                    </w:rPr>
                    <w:t xml:space="preserve">ция заявления в Журнал регистрации заявлений </w:t>
                  </w:r>
                  <w:r w:rsidRPr="00655A1A">
                    <w:rPr>
                      <w:rFonts w:ascii="Arial" w:hAnsi="Arial" w:cs="Arial"/>
                      <w:sz w:val="24"/>
                      <w:szCs w:val="24"/>
                    </w:rPr>
                    <w:t>и выдачи договоров</w:t>
                  </w:r>
                </w:p>
              </w:txbxContent>
            </v:textbox>
          </v:rect>
        </w:pic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AB119B">
        <w:rPr>
          <w:rFonts w:ascii="Times New Roman" w:eastAsia="Times New Roman" w:hAnsi="Times New Roman" w:cs="Times New Roman"/>
          <w:noProof/>
          <w:sz w:val="20"/>
          <w:szCs w:val="20"/>
          <w:lang w:eastAsia="ru-RU"/>
        </w:rPr>
        <w:pict>
          <v:rect id="Прямоугольник 10" o:spid="_x0000_s1029" style="position:absolute;left:0;text-align:left;margin-left:133.85pt;margin-top:8.9pt;width:242.5pt;height:32pt;z-index:251658240;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">
            <v:stroke joinstyle="round"/>
            <v:textbox inset="0,0,0,0">
              <w:txbxContent>
                <w:p w:rsidR="00785AA9" w:rsidRPr="00655A1A" w:rsidRDefault="00785AA9" w:rsidP="00785AA9">
                  <w:pPr>
                    <w:jc w:val="center"/>
                    <w:rPr>
                      <w:rFonts w:ascii="Arial" w:hAnsi="Arial" w:cs="Arial"/>
                      <w:sz w:val="24"/>
                      <w:szCs w:val="24"/>
                    </w:rPr>
                  </w:pPr>
                  <w:r w:rsidRPr="00655A1A">
                    <w:rPr>
                      <w:rFonts w:ascii="Arial" w:hAnsi="Arial" w:cs="Arial"/>
                      <w:sz w:val="24"/>
                      <w:szCs w:val="24"/>
                    </w:rPr>
                    <w:t>Рассмотрение заявления главой</w:t>
                  </w:r>
                </w:p>
                <w:p w:rsidR="00785AA9" w:rsidRPr="00655A1A" w:rsidRDefault="00785AA9" w:rsidP="00785AA9">
                  <w:pPr>
                    <w:jc w:val="center"/>
                    <w:rPr>
                      <w:rFonts w:ascii="Arial" w:hAnsi="Arial" w:cs="Arial"/>
                      <w:sz w:val="24"/>
                      <w:szCs w:val="24"/>
                    </w:rPr>
                  </w:pPr>
                  <w:r>
                    <w:rPr>
                      <w:rFonts w:ascii="Arial" w:hAnsi="Arial" w:cs="Arial"/>
                      <w:sz w:val="24"/>
                      <w:szCs w:val="24"/>
                    </w:rPr>
                    <w:t>городского поселения</w:t>
                  </w:r>
                  <w:r w:rsidRPr="00655A1A">
                    <w:rPr>
                      <w:rFonts w:ascii="Arial" w:hAnsi="Arial" w:cs="Arial"/>
                      <w:sz w:val="24"/>
                      <w:szCs w:val="24"/>
                    </w:rPr>
                    <w:t xml:space="preserve"> и принятие решения</w:t>
                  </w:r>
                </w:p>
              </w:txbxContent>
            </v:textbox>
          </v:rect>
        </w:pic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AB119B">
        <w:rPr>
          <w:rFonts w:ascii="Times New Roman" w:eastAsia="Times New Roman" w:hAnsi="Times New Roman" w:cs="Times New Roman"/>
          <w:noProof/>
          <w:sz w:val="20"/>
          <w:szCs w:val="20"/>
          <w:lang w:eastAsia="ru-RU"/>
        </w:rPr>
        <w:pict>
          <v:rect id="Прямоугольник 9" o:spid="_x0000_s1033" style="position:absolute;left:0;text-align:left;margin-left:347.6pt;margin-top:5.45pt;width:157.45pt;height:65.25pt;rotation:180;flip:y;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">
            <v:stroke joinstyle="round"/>
            <v:textbox inset="0,0,0,0">
              <w:txbxContent>
                <w:p w:rsidR="00785AA9" w:rsidRPr="00655A1A" w:rsidRDefault="00785AA9" w:rsidP="00785AA9">
                  <w:pPr>
                    <w:jc w:val="center"/>
                    <w:rPr>
                      <w:rFonts w:ascii="Arial" w:hAnsi="Arial" w:cs="Arial"/>
                      <w:sz w:val="24"/>
                      <w:szCs w:val="24"/>
                    </w:rPr>
                  </w:pPr>
                  <w:r w:rsidRPr="00655A1A">
                    <w:rPr>
                      <w:rFonts w:ascii="Arial" w:hAnsi="Arial" w:cs="Arial"/>
                      <w:sz w:val="24"/>
                      <w:szCs w:val="24"/>
                    </w:rPr>
                    <w:t>Об отказе торгов на</w:t>
                  </w:r>
                </w:p>
                <w:p w:rsidR="00785AA9" w:rsidRPr="00655A1A" w:rsidRDefault="00785AA9" w:rsidP="00785AA9">
                  <w:pPr>
                    <w:jc w:val="center"/>
                    <w:rPr>
                      <w:rFonts w:ascii="Arial" w:hAnsi="Arial" w:cs="Arial"/>
                      <w:sz w:val="24"/>
                      <w:szCs w:val="24"/>
                    </w:rPr>
                  </w:pPr>
                  <w:r w:rsidRPr="00655A1A">
                    <w:rPr>
                      <w:rFonts w:ascii="Arial" w:hAnsi="Arial" w:cs="Arial"/>
                      <w:sz w:val="24"/>
                      <w:szCs w:val="24"/>
                    </w:rPr>
                    <w:t>право заключения</w:t>
                  </w:r>
                </w:p>
                <w:p w:rsidR="00785AA9" w:rsidRPr="00655A1A" w:rsidRDefault="00785AA9" w:rsidP="00785AA9">
                  <w:pPr>
                    <w:jc w:val="center"/>
                    <w:rPr>
                      <w:rFonts w:ascii="Arial" w:hAnsi="Arial" w:cs="Arial"/>
                      <w:sz w:val="24"/>
                      <w:szCs w:val="24"/>
                    </w:rPr>
                  </w:pPr>
                  <w:r w:rsidRPr="00655A1A">
                    <w:rPr>
                      <w:rFonts w:ascii="Arial" w:hAnsi="Arial" w:cs="Arial"/>
                      <w:sz w:val="24"/>
                      <w:szCs w:val="24"/>
                    </w:rPr>
                    <w:t>договора о предоставлении торгового места</w:t>
                  </w:r>
                </w:p>
              </w:txbxContent>
            </v:textbox>
          </v:rect>
        </w:pict>
      </w:r>
      <w:r w:rsidRPr="00AB119B">
        <w:rPr>
          <w:rFonts w:ascii="Times New Roman" w:eastAsia="Times New Roman" w:hAnsi="Times New Roman" w:cs="Times New Roman"/>
          <w:noProof/>
          <w:sz w:val="20"/>
          <w:szCs w:val="20"/>
          <w:lang w:eastAsia="ru-RU"/>
        </w:rPr>
        <w:pict>
          <v:rect id="Прямоугольник 8" o:spid="_x0000_s1030" style="position:absolute;left:0;text-align:left;margin-left:38.6pt;margin-top:5.45pt;width:116pt;height: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">
            <v:stroke joinstyle="round"/>
            <v:textbox inset="0,0,0,0">
              <w:txbxContent>
                <w:p w:rsidR="00785AA9" w:rsidRPr="00655A1A" w:rsidRDefault="00785AA9" w:rsidP="00785AA9">
                  <w:pPr>
                    <w:jc w:val="center"/>
                    <w:rPr>
                      <w:rFonts w:ascii="Arial" w:hAnsi="Arial" w:cs="Arial"/>
                      <w:sz w:val="24"/>
                      <w:szCs w:val="24"/>
                    </w:rPr>
                  </w:pPr>
                  <w:r>
                    <w:rPr>
                      <w:rFonts w:ascii="Arial" w:hAnsi="Arial" w:cs="Arial"/>
                      <w:sz w:val="24"/>
                      <w:szCs w:val="24"/>
                    </w:rPr>
                    <w:t xml:space="preserve">Об отказе в </w:t>
                  </w:r>
                </w:p>
                <w:p w:rsidR="00785AA9" w:rsidRPr="00655A1A" w:rsidRDefault="00785AA9" w:rsidP="00785AA9">
                  <w:pPr>
                    <w:jc w:val="center"/>
                    <w:rPr>
                      <w:rFonts w:ascii="Arial" w:hAnsi="Arial" w:cs="Arial"/>
                      <w:sz w:val="24"/>
                      <w:szCs w:val="24"/>
                    </w:rPr>
                  </w:pPr>
                  <w:r w:rsidRPr="00655A1A">
                    <w:rPr>
                      <w:rFonts w:ascii="Arial" w:hAnsi="Arial" w:cs="Arial"/>
                      <w:sz w:val="24"/>
                      <w:szCs w:val="24"/>
                    </w:rPr>
                    <w:t>предоставлении</w:t>
                  </w:r>
                </w:p>
                <w:p w:rsidR="00785AA9" w:rsidRPr="00655A1A" w:rsidRDefault="00785AA9" w:rsidP="00785AA9">
                  <w:pPr>
                    <w:jc w:val="center"/>
                    <w:rPr>
                      <w:rFonts w:ascii="Arial" w:hAnsi="Arial" w:cs="Arial"/>
                      <w:sz w:val="24"/>
                      <w:szCs w:val="24"/>
                    </w:rPr>
                  </w:pPr>
                  <w:r>
                    <w:rPr>
                      <w:rFonts w:ascii="Arial" w:hAnsi="Arial" w:cs="Arial"/>
                      <w:sz w:val="24"/>
                      <w:szCs w:val="24"/>
                    </w:rPr>
                    <w:t xml:space="preserve">торгового </w:t>
                  </w:r>
                  <w:r w:rsidRPr="00655A1A">
                    <w:rPr>
                      <w:rFonts w:ascii="Arial" w:hAnsi="Arial" w:cs="Arial"/>
                      <w:sz w:val="24"/>
                      <w:szCs w:val="24"/>
                    </w:rPr>
                    <w:t>места</w:t>
                  </w:r>
                </w:p>
              </w:txbxContent>
            </v:textbox>
          </v:rect>
        </w:pict>
      </w:r>
      <w:r w:rsidRPr="00AB119B">
        <w:rPr>
          <w:rFonts w:ascii="Times New Roman" w:eastAsia="Times New Roman" w:hAnsi="Times New Roman" w:cs="Times New Roman"/>
          <w:noProof/>
          <w:sz w:val="20"/>
          <w:szCs w:val="20"/>
          <w:lang w:eastAsia="ru-RU"/>
        </w:rPr>
        <w:pict>
          <v:rect id="Прямоугольник 7" o:spid="_x0000_s1032" style="position:absolute;left:0;text-align:left;margin-left:188.85pt;margin-top:5.45pt;width:130pt;height:6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">
            <v:stroke joinstyle="round"/>
            <v:textbox inset="0,0,0,0">
              <w:txbxContent>
                <w:p w:rsidR="00785AA9" w:rsidRPr="00655A1A" w:rsidRDefault="00785AA9" w:rsidP="00785AA9">
                  <w:pPr>
                    <w:jc w:val="center"/>
                    <w:rPr>
                      <w:rFonts w:ascii="Arial" w:hAnsi="Arial" w:cs="Arial"/>
                      <w:sz w:val="24"/>
                      <w:szCs w:val="24"/>
                    </w:rPr>
                  </w:pPr>
                  <w:r w:rsidRPr="00655A1A">
                    <w:rPr>
                      <w:rFonts w:ascii="Arial" w:hAnsi="Arial" w:cs="Arial"/>
                      <w:sz w:val="24"/>
                      <w:szCs w:val="24"/>
                    </w:rPr>
                    <w:t>О предоставлении</w:t>
                  </w:r>
                </w:p>
                <w:p w:rsidR="00785AA9" w:rsidRPr="00655A1A" w:rsidRDefault="00785AA9" w:rsidP="00785AA9">
                  <w:pPr>
                    <w:jc w:val="center"/>
                    <w:rPr>
                      <w:rFonts w:ascii="Arial" w:hAnsi="Arial" w:cs="Arial"/>
                      <w:sz w:val="24"/>
                      <w:szCs w:val="24"/>
                    </w:rPr>
                  </w:pPr>
                  <w:r w:rsidRPr="00655A1A">
                    <w:rPr>
                      <w:rFonts w:ascii="Arial" w:hAnsi="Arial" w:cs="Arial"/>
                      <w:sz w:val="24"/>
                      <w:szCs w:val="24"/>
                    </w:rPr>
                    <w:t>торгового</w:t>
                  </w:r>
                </w:p>
                <w:p w:rsidR="00785AA9" w:rsidRPr="00655A1A" w:rsidRDefault="00785AA9" w:rsidP="00785AA9">
                  <w:pPr>
                    <w:jc w:val="center"/>
                    <w:rPr>
                      <w:rFonts w:ascii="Arial" w:hAnsi="Arial" w:cs="Arial"/>
                      <w:sz w:val="24"/>
                      <w:szCs w:val="24"/>
                    </w:rPr>
                  </w:pPr>
                  <w:r w:rsidRPr="00655A1A">
                    <w:rPr>
                      <w:rFonts w:ascii="Arial" w:hAnsi="Arial" w:cs="Arial"/>
                      <w:sz w:val="24"/>
                      <w:szCs w:val="24"/>
                    </w:rPr>
                    <w:t>места</w:t>
                  </w:r>
                </w:p>
              </w:txbxContent>
            </v:textbox>
          </v:rect>
        </w:pic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AB119B">
        <w:rPr>
          <w:rFonts w:ascii="Times New Roman" w:eastAsia="Times New Roman" w:hAnsi="Times New Roman" w:cs="Times New Roman"/>
          <w:noProof/>
          <w:sz w:val="20"/>
          <w:szCs w:val="20"/>
          <w:lang w:eastAsia="ru-RU"/>
        </w:rPr>
        <w:pict>
          <v:rect id="Прямоугольник 6" o:spid="_x0000_s1031" style="position:absolute;left:0;text-align:left;margin-left:12.6pt;margin-top:8.1pt;width:159pt;height:10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">
            <v:stroke joinstyle="round"/>
            <v:textbox inset="0,0,0,0">
              <w:txbxContent>
                <w:p w:rsidR="00785AA9" w:rsidRPr="00655A1A" w:rsidRDefault="00785AA9" w:rsidP="00785AA9">
                  <w:pPr>
                    <w:jc w:val="center"/>
                    <w:rPr>
                      <w:rFonts w:ascii="Arial" w:hAnsi="Arial" w:cs="Arial"/>
                      <w:sz w:val="24"/>
                      <w:szCs w:val="24"/>
                    </w:rPr>
                  </w:pPr>
                  <w:r w:rsidRPr="00655A1A">
                    <w:rPr>
                      <w:rFonts w:ascii="Arial" w:hAnsi="Arial" w:cs="Arial"/>
                      <w:sz w:val="24"/>
                      <w:szCs w:val="24"/>
                    </w:rPr>
                    <w:t>Направление отказа в</w:t>
                  </w:r>
                </w:p>
                <w:p w:rsidR="00785AA9" w:rsidRPr="00655A1A" w:rsidRDefault="00785AA9" w:rsidP="00785AA9">
                  <w:pPr>
                    <w:jc w:val="center"/>
                    <w:rPr>
                      <w:rFonts w:ascii="Arial" w:hAnsi="Arial" w:cs="Arial"/>
                      <w:sz w:val="24"/>
                      <w:szCs w:val="24"/>
                    </w:rPr>
                  </w:pPr>
                  <w:r w:rsidRPr="00655A1A">
                    <w:rPr>
                      <w:rFonts w:ascii="Arial" w:hAnsi="Arial" w:cs="Arial"/>
                      <w:sz w:val="24"/>
                      <w:szCs w:val="24"/>
                    </w:rPr>
                    <w:t>предоставлении торгового</w:t>
                  </w:r>
                </w:p>
                <w:p w:rsidR="00785AA9" w:rsidRPr="00655A1A" w:rsidRDefault="00785AA9" w:rsidP="00785AA9">
                  <w:pPr>
                    <w:jc w:val="center"/>
                    <w:rPr>
                      <w:rFonts w:ascii="Arial" w:hAnsi="Arial" w:cs="Arial"/>
                      <w:sz w:val="24"/>
                      <w:szCs w:val="24"/>
                    </w:rPr>
                  </w:pPr>
                  <w:r w:rsidRPr="00655A1A">
                    <w:rPr>
                      <w:rFonts w:ascii="Arial" w:hAnsi="Arial" w:cs="Arial"/>
                      <w:sz w:val="24"/>
                      <w:szCs w:val="24"/>
                    </w:rPr>
                    <w:t>места заявителю в течение</w:t>
                  </w:r>
                </w:p>
                <w:p w:rsidR="00785AA9" w:rsidRPr="00655A1A" w:rsidRDefault="00785AA9" w:rsidP="00785AA9">
                  <w:pPr>
                    <w:jc w:val="center"/>
                    <w:rPr>
                      <w:rFonts w:ascii="Arial" w:hAnsi="Arial" w:cs="Arial"/>
                      <w:sz w:val="24"/>
                      <w:szCs w:val="24"/>
                    </w:rPr>
                  </w:pPr>
                  <w:r w:rsidRPr="00655A1A">
                    <w:rPr>
                      <w:rFonts w:ascii="Arial" w:hAnsi="Arial" w:cs="Arial"/>
                      <w:sz w:val="24"/>
                      <w:szCs w:val="24"/>
                    </w:rPr>
                    <w:t>30 дней со дня регистрации</w:t>
                  </w:r>
                </w:p>
                <w:p w:rsidR="00785AA9" w:rsidRPr="00655A1A" w:rsidRDefault="00785AA9" w:rsidP="00785AA9">
                  <w:pPr>
                    <w:jc w:val="center"/>
                    <w:rPr>
                      <w:rFonts w:ascii="Arial" w:hAnsi="Arial" w:cs="Arial"/>
                      <w:sz w:val="24"/>
                      <w:szCs w:val="24"/>
                    </w:rPr>
                  </w:pPr>
                  <w:r w:rsidRPr="00655A1A">
                    <w:rPr>
                      <w:rFonts w:ascii="Arial" w:hAnsi="Arial" w:cs="Arial"/>
                      <w:sz w:val="24"/>
                      <w:szCs w:val="24"/>
                    </w:rPr>
                    <w:t>заявления в Журнал</w:t>
                  </w:r>
                </w:p>
                <w:p w:rsidR="00785AA9" w:rsidRPr="00655A1A" w:rsidRDefault="00785AA9" w:rsidP="00785AA9">
                  <w:pPr>
                    <w:jc w:val="center"/>
                    <w:rPr>
                      <w:rFonts w:ascii="Arial" w:hAnsi="Arial" w:cs="Arial"/>
                      <w:sz w:val="24"/>
                      <w:szCs w:val="24"/>
                    </w:rPr>
                  </w:pPr>
                  <w:r w:rsidRPr="00655A1A">
                    <w:rPr>
                      <w:rFonts w:ascii="Arial" w:hAnsi="Arial" w:cs="Arial"/>
                      <w:sz w:val="24"/>
                      <w:szCs w:val="24"/>
                    </w:rPr>
                    <w:t>регистрации заявлений и</w:t>
                  </w:r>
                </w:p>
                <w:p w:rsidR="00785AA9" w:rsidRPr="00655A1A" w:rsidRDefault="00785AA9" w:rsidP="00785AA9">
                  <w:pPr>
                    <w:jc w:val="center"/>
                    <w:rPr>
                      <w:rFonts w:ascii="Arial" w:hAnsi="Arial" w:cs="Arial"/>
                      <w:sz w:val="24"/>
                      <w:szCs w:val="24"/>
                    </w:rPr>
                  </w:pPr>
                  <w:r w:rsidRPr="00655A1A">
                    <w:rPr>
                      <w:rFonts w:ascii="Arial" w:hAnsi="Arial" w:cs="Arial"/>
                      <w:sz w:val="24"/>
                      <w:szCs w:val="24"/>
                    </w:rPr>
                    <w:t>выдачи договоров</w:t>
                  </w:r>
                </w:p>
              </w:txbxContent>
            </v:textbox>
          </v:rect>
        </w:pict>
      </w:r>
      <w:r w:rsidRPr="00AB119B">
        <w:rPr>
          <w:rFonts w:ascii="Times New Roman" w:eastAsia="Times New Roman" w:hAnsi="Times New Roman" w:cs="Times New Roman"/>
          <w:noProof/>
          <w:sz w:val="20"/>
          <w:szCs w:val="20"/>
          <w:lang w:eastAsia="ru-RU"/>
        </w:rPr>
        <w:pict>
          <v:rect id="Прямоугольник 5" o:spid="_x0000_s1034" style="position:absolute;left:0;text-align:left;margin-left:183.6pt;margin-top:8.1pt;width:142pt;height:1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">
            <v:stroke joinstyle="round"/>
            <v:textbox inset="0,0,0,0">
              <w:txbxContent>
                <w:p w:rsidR="00785AA9" w:rsidRPr="00FD640D" w:rsidRDefault="00785AA9" w:rsidP="00785AA9">
                  <w:pPr>
                    <w:jc w:val="center"/>
                    <w:rPr>
                      <w:rFonts w:ascii="Arial" w:hAnsi="Arial" w:cs="Arial"/>
                      <w:sz w:val="24"/>
                      <w:szCs w:val="24"/>
                    </w:rPr>
                  </w:pPr>
                  <w:r w:rsidRPr="00FD640D">
                    <w:rPr>
                      <w:rFonts w:ascii="Arial" w:hAnsi="Arial" w:cs="Arial"/>
                      <w:sz w:val="24"/>
                      <w:szCs w:val="24"/>
                    </w:rPr>
                    <w:t>Оформление договора</w:t>
                  </w:r>
                </w:p>
                <w:p w:rsidR="00785AA9" w:rsidRPr="00FD640D" w:rsidRDefault="00785AA9" w:rsidP="00785AA9">
                  <w:pPr>
                    <w:jc w:val="center"/>
                    <w:rPr>
                      <w:rFonts w:ascii="Arial" w:hAnsi="Arial" w:cs="Arial"/>
                      <w:sz w:val="24"/>
                      <w:szCs w:val="24"/>
                    </w:rPr>
                  </w:pPr>
                  <w:r w:rsidRPr="00FD640D">
                    <w:rPr>
                      <w:rFonts w:ascii="Arial" w:hAnsi="Arial" w:cs="Arial"/>
                      <w:sz w:val="24"/>
                      <w:szCs w:val="24"/>
                    </w:rPr>
                    <w:t xml:space="preserve">предоставления </w:t>
                  </w:r>
                </w:p>
                <w:p w:rsidR="00785AA9" w:rsidRPr="00FD640D" w:rsidRDefault="00785AA9" w:rsidP="00785AA9">
                  <w:pPr>
                    <w:jc w:val="center"/>
                    <w:rPr>
                      <w:rFonts w:ascii="Arial" w:hAnsi="Arial" w:cs="Arial"/>
                      <w:sz w:val="24"/>
                      <w:szCs w:val="24"/>
                    </w:rPr>
                  </w:pPr>
                  <w:r w:rsidRPr="00FD640D">
                    <w:rPr>
                      <w:rFonts w:ascii="Arial" w:hAnsi="Arial" w:cs="Arial"/>
                      <w:sz w:val="24"/>
                      <w:szCs w:val="24"/>
                    </w:rPr>
                    <w:t>торгового места, его</w:t>
                  </w:r>
                </w:p>
                <w:p w:rsidR="00785AA9" w:rsidRPr="00FD640D" w:rsidRDefault="00785AA9" w:rsidP="00785AA9">
                  <w:pPr>
                    <w:jc w:val="center"/>
                    <w:rPr>
                      <w:rFonts w:ascii="Arial" w:hAnsi="Arial" w:cs="Arial"/>
                      <w:sz w:val="24"/>
                      <w:szCs w:val="24"/>
                    </w:rPr>
                  </w:pPr>
                  <w:r w:rsidRPr="00FD640D">
                    <w:rPr>
                      <w:rFonts w:ascii="Arial" w:hAnsi="Arial" w:cs="Arial"/>
                      <w:sz w:val="24"/>
                      <w:szCs w:val="24"/>
                    </w:rPr>
                    <w:t>регистрации и</w:t>
                  </w:r>
                </w:p>
                <w:p w:rsidR="00785AA9" w:rsidRPr="00FD640D" w:rsidRDefault="00785AA9" w:rsidP="00785AA9">
                  <w:pPr>
                    <w:jc w:val="center"/>
                    <w:rPr>
                      <w:rFonts w:ascii="Arial" w:hAnsi="Arial" w:cs="Arial"/>
                      <w:sz w:val="24"/>
                      <w:szCs w:val="24"/>
                    </w:rPr>
                  </w:pPr>
                  <w:r w:rsidRPr="00FD640D">
                    <w:rPr>
                      <w:rFonts w:ascii="Arial" w:hAnsi="Arial" w:cs="Arial"/>
                      <w:sz w:val="24"/>
                      <w:szCs w:val="24"/>
                    </w:rPr>
                    <w:t>выдача заявителю</w:t>
                  </w:r>
                </w:p>
              </w:txbxContent>
            </v:textbox>
          </v:rect>
        </w:pict>
      </w:r>
      <w:r w:rsidRPr="00AB119B">
        <w:rPr>
          <w:rFonts w:ascii="Times New Roman" w:eastAsia="Times New Roman" w:hAnsi="Times New Roman" w:cs="Times New Roman"/>
          <w:noProof/>
          <w:sz w:val="20"/>
          <w:szCs w:val="20"/>
          <w:lang w:eastAsia="ru-RU"/>
        </w:rPr>
        <w:pict>
          <v:rect id="Прямоугольник 1" o:spid="_x0000_s1036" style="position:absolute;left:0;text-align:left;margin-left:347.6pt;margin-top:9.3pt;width:126pt;height:1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">
            <v:stroke joinstyle="round"/>
            <v:textbox inset="0,0,0,0">
              <w:txbxContent>
                <w:p w:rsidR="00785AA9" w:rsidRPr="00655A1A" w:rsidRDefault="00785AA9" w:rsidP="00785AA9">
                  <w:pPr>
                    <w:jc w:val="center"/>
                    <w:rPr>
                      <w:rFonts w:ascii="Arial" w:hAnsi="Arial" w:cs="Arial"/>
                      <w:sz w:val="24"/>
                      <w:szCs w:val="24"/>
                    </w:rPr>
                  </w:pPr>
                  <w:r w:rsidRPr="00655A1A">
                    <w:rPr>
                      <w:rFonts w:ascii="Arial" w:hAnsi="Arial" w:cs="Arial"/>
                      <w:sz w:val="24"/>
                      <w:szCs w:val="24"/>
                    </w:rPr>
                    <w:t xml:space="preserve">Определение </w:t>
                  </w:r>
                </w:p>
                <w:p w:rsidR="00785AA9" w:rsidRPr="00655A1A" w:rsidRDefault="00785AA9" w:rsidP="00785AA9">
                  <w:pPr>
                    <w:jc w:val="center"/>
                    <w:rPr>
                      <w:rFonts w:ascii="Arial" w:hAnsi="Arial" w:cs="Arial"/>
                      <w:sz w:val="24"/>
                      <w:szCs w:val="24"/>
                    </w:rPr>
                  </w:pPr>
                  <w:r w:rsidRPr="00655A1A">
                    <w:rPr>
                      <w:rFonts w:ascii="Arial" w:hAnsi="Arial" w:cs="Arial"/>
                      <w:sz w:val="24"/>
                      <w:szCs w:val="24"/>
                    </w:rPr>
                    <w:t>победителя</w:t>
                  </w:r>
                </w:p>
                <w:p w:rsidR="00785AA9" w:rsidRPr="00655A1A" w:rsidRDefault="00785AA9" w:rsidP="00785AA9">
                  <w:pPr>
                    <w:jc w:val="center"/>
                    <w:rPr>
                      <w:rFonts w:ascii="Arial" w:hAnsi="Arial" w:cs="Arial"/>
                      <w:sz w:val="24"/>
                      <w:szCs w:val="24"/>
                    </w:rPr>
                  </w:pPr>
                  <w:r w:rsidRPr="00655A1A">
                    <w:rPr>
                      <w:rFonts w:ascii="Arial" w:hAnsi="Arial" w:cs="Arial"/>
                      <w:sz w:val="24"/>
                      <w:szCs w:val="24"/>
                    </w:rPr>
                    <w:t>Конкурса</w:t>
                  </w:r>
                </w:p>
              </w:txbxContent>
            </v:textbox>
          </v:rect>
        </w:pic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Приложение 4</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к административному регламенту предоставления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администрацией городского поселения поселок Судиславль</w:t>
      </w:r>
    </w:p>
    <w:p w:rsidR="00785AA9" w:rsidRPr="00F570D0" w:rsidRDefault="00785AA9" w:rsidP="00785AA9">
      <w:pPr>
        <w:widowControl w:val="0"/>
        <w:shd w:val="clear" w:color="auto" w:fill="FFFFFF"/>
        <w:tabs>
          <w:tab w:val="left" w:pos="43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услуги по предоставлению права размещения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нестационарного торгового объекта на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right"/>
        <w:rPr>
          <w:rFonts w:ascii="Times New Roman" w:eastAsia="Times New Roman" w:hAnsi="Times New Roman" w:cs="Times New Roman"/>
          <w:i/>
          <w:iCs/>
          <w:sz w:val="20"/>
          <w:szCs w:val="20"/>
          <w:lang w:eastAsia="ar-SA"/>
        </w:rPr>
      </w:pPr>
      <w:r w:rsidRPr="00F570D0">
        <w:rPr>
          <w:rFonts w:ascii="Times New Roman" w:eastAsia="Times New Roman" w:hAnsi="Times New Roman" w:cs="Times New Roman"/>
          <w:i/>
          <w:iCs/>
          <w:sz w:val="20"/>
          <w:szCs w:val="20"/>
          <w:lang w:eastAsia="ar-SA"/>
        </w:rPr>
        <w:t>территории городского поселения поселок Судиславль</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ДОГОВОР</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r w:rsidRPr="00F570D0">
        <w:rPr>
          <w:rFonts w:ascii="Times New Roman" w:eastAsia="Times New Roman" w:hAnsi="Times New Roman" w:cs="Times New Roman"/>
          <w:bCs/>
          <w:sz w:val="20"/>
          <w:szCs w:val="20"/>
          <w:lang w:eastAsia="ar-SA"/>
        </w:rPr>
        <w:t>предоставления торгового места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bCs/>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bCs/>
          <w:sz w:val="20"/>
          <w:szCs w:val="20"/>
          <w:lang w:eastAsia="ar-SA"/>
        </w:rPr>
        <w:t>«___»___</w:t>
      </w:r>
      <w:r w:rsidRPr="00F570D0">
        <w:rPr>
          <w:rFonts w:ascii="Times New Roman" w:eastAsia="Times New Roman" w:hAnsi="Times New Roman" w:cs="Times New Roman"/>
          <w:sz w:val="20"/>
          <w:szCs w:val="20"/>
          <w:lang w:eastAsia="ar-SA"/>
        </w:rPr>
        <w:t xml:space="preserve">_____20__года   </w:t>
      </w:r>
      <w:r w:rsidRPr="00F570D0">
        <w:rPr>
          <w:rFonts w:ascii="Times New Roman" w:eastAsia="Times New Roman" w:hAnsi="Times New Roman" w:cs="Times New Roman"/>
          <w:bCs/>
          <w:sz w:val="20"/>
          <w:szCs w:val="20"/>
          <w:lang w:eastAsia="ar-SA"/>
        </w:rPr>
        <w:t xml:space="preserve">                                                                             </w:t>
      </w:r>
      <w:r w:rsidRPr="00F570D0">
        <w:rPr>
          <w:rFonts w:ascii="Times New Roman" w:eastAsia="Times New Roman" w:hAnsi="Times New Roman" w:cs="Times New Roman"/>
          <w:sz w:val="20"/>
          <w:szCs w:val="20"/>
          <w:lang w:eastAsia="ar-SA"/>
        </w:rPr>
        <w:t xml:space="preserve"> п. Судиславль</w:t>
      </w:r>
    </w:p>
    <w:p w:rsidR="00785AA9" w:rsidRPr="00F570D0" w:rsidRDefault="00785AA9" w:rsidP="00785AA9">
      <w:pPr>
        <w:widowControl w:val="0"/>
        <w:shd w:val="clear" w:color="auto" w:fill="FFFFFF"/>
        <w:tabs>
          <w:tab w:val="left" w:pos="510"/>
        </w:tabs>
        <w:suppressAutoHyphens/>
        <w:autoSpaceDE w:val="0"/>
        <w:spacing w:after="0" w:line="240" w:lineRule="auto"/>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9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Администрация городского поселения поселок Судиславль в лице Главы администрации, действующей на основании Устава муниципального образования городское поселение поселок Судиславль, именуемая в дальнейшем «Администрация», с одной стороны, и предприятие (индивидуальный предприниматель) _________________________________________________________________________</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именуемый в дальнейшем «Предприятие (индивидуальный предприниматель)», с другой стороны,</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заключили настоящий договор о нижеследующем:</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 Предмет и условия договора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1.1. Администрация предоставляет, а предприятие (индивидуальный предприниматель) использует</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торговое место площадью ________ кв.м., расположенное по адресу: _________________ в соответствии</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с утвержденной Схемой.</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1.2. Предприятие (индивидуальный предприниматель) использует торговое место для осуществления вида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деятельности _______________________________________</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Объект торговли: _____________________</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Ассортимент: ________________________</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1.3. При предоставлении торгового места его состояние оценивается в присутствии представителей сторон.</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1.4. Другие условия: Наличие документов по организации торговли, соблюдение санитарных норм, урна для мусора.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 Срок действия договора и плата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2.1. Платеж по настоящему договору в сумме ________ рублей вносится предприятием (индивидуальным предпринимателем) в течение пяти дней со дня подписания протокола за весь период срока действия договора в ГРКЦ ГУ Банка России по Костромской области получатель администрация городского поселения поселок Судиславль, ИНН_________, КПП_______, расчётный счёт___________, БИК____________, код ОКАТО 34214804001, вид платежа _______________________________.</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2.2 Использование торгового места платное. Размер платы устанавливается договором в соответствии со стоимостью одного квадратного метра торговой площади на территории городского поселения поселок Судиславль.</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2.3. Настоящий договор действия с «___»____20___года по «___»_____20___года.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 Права и обязанности Администрации</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3.1. Администрация городского поселения поселок Судиславль обязуется: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не изымать торговое место досрочно, если предприятие (индивидуальный предприниматель) не нарушает условия настоящего договора и нормы действующего законодательства;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не вмешиваться в хозяйственную деятельность предприятия (индивидуального предпринимателя), если она не противоречит условиям настоящего договора.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3.2. Администрация имеет право:</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осуществлять в соответствии со своей компетенцией контроль за соблюдением действующих Правил благоустройства и санитарного содержания территории городского поселения поселок Судиславль, а также за выполнением принятых обязательств по настоящему договору.</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в случае неоднократного (два и более) нарушения действующих правил, действующего законодательства в сфере благоустройства и санитарного содержания территории поселения, порядка обращения с отходами, других экологических санитарных требований предприятием (индивидуальным предпринимателем) на территории городского поселения поселок Судиславль досрочно расторгнуть договор. Основанием для расторжения договора являются постановления о назначении административного наказания, вступившие в законную силу;</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в случае продолжения торговли после расторжения договора составляется акт и передается в административную комиссию для привлечения виновного к ответственности.</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4. Права и обязанности предприятия (индивидуального предпринимателя)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4.1. Предприятие (индивидуальный предприниматель) имеет право:</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осуществлять продажу товаров на предоставленном торговом месте;</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требовать от Администрации поселения своевременного и надлежащего выполнения обязательств по настоящему договору;</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обжаловать неправомерные действия проверяющих органов.</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4.2. Предприятие (индивидуальный предприниматель) обязуется: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а) использовать торговое место в соответствии с пунктом 1.2 настоящего договора;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б) обеспечить свободный доступ на торговое место представителям органов государственного и муниципального контроля;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в) обеспечить уборку торгового места, а также прилегающей территории от мусора, коробок, ящиков (уложить мусор в контейнер);</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г) соблюдать чистоту места и режим осуществления торгового процесса;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xml:space="preserve">д) соблюдать действующие правила благоустройства и санитарного содержания территории поселения, </w:t>
      </w:r>
      <w:r w:rsidRPr="00F570D0">
        <w:rPr>
          <w:rFonts w:ascii="Times New Roman" w:eastAsia="Times New Roman" w:hAnsi="Times New Roman" w:cs="Times New Roman"/>
          <w:sz w:val="20"/>
          <w:szCs w:val="20"/>
          <w:lang w:eastAsia="ar-SA"/>
        </w:rPr>
        <w:lastRenderedPageBreak/>
        <w:t>порядок обращения с отходами и другие санитарные, экологические нормы и правила;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е) прекратить торговлю и освободить занимаемое место непосредственно после расторжения либо прекращения срока действия договора.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 Ответственность сторон</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5.1. За неисполнение или нарушение условий настоящего договора стороны несут ответственность в соответствии с действующим законодательством.</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5.2. В случае не использования торгового места по назначению, не вызванного нарушением договора со стороны администрации, внесенная плата не возвращается.</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6. Разрешение споров</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основании действующего законодательства.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6.2. При не урегулировании в процессе переговоров спорных вопросов, споры разрешаются в суде в порядке, установленном действующим законодательством.</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7. Изменение и прекращение договора</w:t>
      </w: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center"/>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Пересмотр договора, изменение отдельных пунктов, дополнения к условиям договора возможны по обоюдному согласию сторон и действительны, если они составлены в письменной форме и подписаны уполномоченными представителями сторон.</w:t>
      </w:r>
    </w:p>
    <w:p w:rsidR="00785AA9" w:rsidRPr="00F570D0" w:rsidRDefault="00785AA9" w:rsidP="00785AA9">
      <w:pPr>
        <w:widowControl w:val="0"/>
        <w:shd w:val="clear" w:color="auto" w:fill="FFFFFF"/>
        <w:tabs>
          <w:tab w:val="left" w:pos="59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90"/>
        </w:tabs>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7.1. Договор прекращает свое действие в случаях:</w:t>
      </w:r>
    </w:p>
    <w:p w:rsidR="00785AA9" w:rsidRPr="00F570D0" w:rsidRDefault="00785AA9" w:rsidP="00785AA9">
      <w:pPr>
        <w:widowControl w:val="0"/>
        <w:shd w:val="clear" w:color="auto" w:fill="FFFFFF"/>
        <w:tabs>
          <w:tab w:val="left" w:pos="590"/>
        </w:tabs>
        <w:suppressAutoHyphens/>
        <w:autoSpaceDE w:val="0"/>
        <w:spacing w:after="0" w:line="240" w:lineRule="auto"/>
        <w:ind w:firstLine="709"/>
        <w:jc w:val="center"/>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истечения срока его действия;</w:t>
      </w: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ликвидации юридического лица или прекращения деятельности физическим лицам в качестве индивидуального предпринимателя;</w:t>
      </w: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прекращения субъектов торговли вида деятельности, для осуществления которого предоставлялось торговое место;</w:t>
      </w: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изменения места расположения объекта мелкорозничной нестационарной торговой сети (в связи с</w:t>
      </w: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изменениями и дополнениями, внесенными в перечень объектов мелкорозничной нестационарной торговой сети);</w:t>
      </w: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на основании решения суда.</w:t>
      </w: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7.2. Договор подлежит досрочному расторжению в одностороннем порядке:</w:t>
      </w: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 в случае, предусмотренном п.3.2 б настоящего договора.</w:t>
      </w: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8. Реквизиты сторон:</w:t>
      </w:r>
    </w:p>
    <w:p w:rsidR="00785AA9" w:rsidRPr="00F570D0" w:rsidRDefault="00785AA9" w:rsidP="00785AA9">
      <w:pPr>
        <w:widowControl w:val="0"/>
        <w:shd w:val="clear" w:color="auto" w:fill="FFFFFF"/>
        <w:tabs>
          <w:tab w:val="left" w:pos="95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785AA9" w:rsidRPr="00F570D0" w:rsidRDefault="00785AA9" w:rsidP="00785AA9">
      <w:pPr>
        <w:widowControl w:val="0"/>
        <w:shd w:val="clear" w:color="auto" w:fill="FFFFFF"/>
        <w:tabs>
          <w:tab w:val="left" w:pos="51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F570D0">
        <w:rPr>
          <w:rFonts w:ascii="Times New Roman" w:eastAsia="Times New Roman" w:hAnsi="Times New Roman" w:cs="Times New Roman"/>
          <w:sz w:val="20"/>
          <w:szCs w:val="20"/>
          <w:lang w:eastAsia="ar-SA"/>
        </w:rPr>
        <w:t>Настоящий договор составлен в двух экземплярах, по одному для каждой подписывающей стороны.</w:t>
      </w:r>
    </w:p>
    <w:p w:rsidR="00785AA9" w:rsidRPr="001215DC" w:rsidRDefault="00785AA9" w:rsidP="000D63EA">
      <w:pPr>
        <w:keepNext/>
        <w:suppressAutoHyphens/>
        <w:spacing w:after="0" w:line="200" w:lineRule="atLeast"/>
        <w:jc w:val="center"/>
        <w:rPr>
          <w:rFonts w:ascii="Times New Roman" w:eastAsia="Times New Roman" w:hAnsi="Times New Roman" w:cs="Times New Roman"/>
          <w:sz w:val="20"/>
          <w:szCs w:val="20"/>
          <w:lang w:eastAsia="zh-CN"/>
        </w:rPr>
      </w:pPr>
    </w:p>
    <w:sectPr w:rsidR="00785AA9" w:rsidRPr="001215DC" w:rsidSect="00BE5018">
      <w:footerReference w:type="even" r:id="rId8"/>
      <w:footerReference w:type="default" r:id="rId9"/>
      <w:pgSz w:w="11906" w:h="16838"/>
      <w:pgMar w:top="567" w:right="567" w:bottom="851" w:left="1418"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A4" w:rsidRDefault="00853EA4">
      <w:pPr>
        <w:spacing w:after="0" w:line="240" w:lineRule="auto"/>
      </w:pPr>
      <w:r>
        <w:separator/>
      </w:r>
    </w:p>
  </w:endnote>
  <w:endnote w:type="continuationSeparator" w:id="0">
    <w:p w:rsidR="00853EA4" w:rsidRDefault="00853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FC" w:rsidRDefault="00041620">
    <w:pPr>
      <w:pStyle w:val="aff"/>
      <w:ind w:right="360"/>
      <w:rPr>
        <w:sz w:val="16"/>
        <w:szCs w:val="16"/>
      </w:rPr>
    </w:pPr>
    <w:r w:rsidRPr="00041620">
      <w:rPr>
        <w:noProof/>
        <w:lang w:eastAsia="ru-RU"/>
      </w:rPr>
      <w:pict>
        <v:shapetype id="_x0000_t202" coordsize="21600,21600" o:spt="202" path="m,l,21600r21600,l21600,xe">
          <v:stroke joinstyle="miter"/>
          <v:path gradientshapeok="t" o:connecttype="rect"/>
        </v:shapetype>
        <v:shape id="Поле 3" o:spid="_x0000_s4098" type="#_x0000_t202" style="position:absolute;margin-left:252pt;margin-top:1.5pt;width:57.7pt;height:7.3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7E09FC" w:rsidRDefault="00041620">
                <w:pPr>
                  <w:pStyle w:val="aff"/>
                </w:pPr>
                <w:r>
                  <w:rPr>
                    <w:rStyle w:val="a4"/>
                    <w:i/>
                    <w:sz w:val="16"/>
                    <w:szCs w:val="16"/>
                  </w:rPr>
                  <w:fldChar w:fldCharType="begin"/>
                </w:r>
                <w:r w:rsidR="007E09FC">
                  <w:rPr>
                    <w:rStyle w:val="a4"/>
                    <w:i/>
                    <w:sz w:val="16"/>
                    <w:szCs w:val="16"/>
                  </w:rPr>
                  <w:instrText xml:space="preserve"> PAGE </w:instrText>
                </w:r>
                <w:r>
                  <w:rPr>
                    <w:rStyle w:val="a4"/>
                    <w:i/>
                    <w:sz w:val="16"/>
                    <w:szCs w:val="16"/>
                  </w:rPr>
                  <w:fldChar w:fldCharType="separate"/>
                </w:r>
                <w:r w:rsidR="007E09FC">
                  <w:rPr>
                    <w:rStyle w:val="a4"/>
                    <w:i/>
                    <w:noProof/>
                    <w:sz w:val="16"/>
                    <w:szCs w:val="16"/>
                  </w:rPr>
                  <w:t>28</w:t>
                </w:r>
                <w:r>
                  <w:rPr>
                    <w:rStyle w:val="a4"/>
                    <w:i/>
                    <w:sz w:val="16"/>
                    <w:szCs w:val="16"/>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FC" w:rsidRDefault="00041620">
    <w:pPr>
      <w:pStyle w:val="aff"/>
      <w:ind w:right="360"/>
      <w:rPr>
        <w:sz w:val="16"/>
        <w:szCs w:val="16"/>
      </w:rPr>
    </w:pPr>
    <w:r w:rsidRPr="00041620">
      <w:rPr>
        <w:noProof/>
        <w:lang w:eastAsia="ru-RU"/>
      </w:rPr>
      <w:pict>
        <v:shapetype id="_x0000_t202" coordsize="21600,21600" o:spt="202" path="m,l,21600r21600,l21600,xe">
          <v:stroke joinstyle="miter"/>
          <v:path gradientshapeok="t" o:connecttype="rect"/>
        </v:shapetype>
        <v:shape id="Поле 2" o:spid="_x0000_s4097" type="#_x0000_t202" style="position:absolute;margin-left:252pt;margin-top:1.5pt;width:57.7pt;height:7.3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7E09FC" w:rsidRDefault="00041620">
                <w:pPr>
                  <w:pStyle w:val="aff"/>
                </w:pPr>
                <w:r>
                  <w:rPr>
                    <w:rStyle w:val="a4"/>
                    <w:i/>
                    <w:sz w:val="16"/>
                    <w:szCs w:val="16"/>
                  </w:rPr>
                  <w:fldChar w:fldCharType="begin"/>
                </w:r>
                <w:r w:rsidR="007E09FC">
                  <w:rPr>
                    <w:rStyle w:val="a4"/>
                    <w:i/>
                    <w:sz w:val="16"/>
                    <w:szCs w:val="16"/>
                  </w:rPr>
                  <w:instrText xml:space="preserve"> PAGE </w:instrText>
                </w:r>
                <w:r>
                  <w:rPr>
                    <w:rStyle w:val="a4"/>
                    <w:i/>
                    <w:sz w:val="16"/>
                    <w:szCs w:val="16"/>
                  </w:rPr>
                  <w:fldChar w:fldCharType="separate"/>
                </w:r>
                <w:r w:rsidR="00785AA9">
                  <w:rPr>
                    <w:rStyle w:val="a4"/>
                    <w:i/>
                    <w:noProof/>
                    <w:sz w:val="16"/>
                    <w:szCs w:val="16"/>
                  </w:rPr>
                  <w:t>27</w:t>
                </w:r>
                <w:r>
                  <w:rPr>
                    <w:rStyle w:val="a4"/>
                    <w:i/>
                    <w:sz w:val="16"/>
                    <w:szCs w:val="16"/>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A4" w:rsidRDefault="00853EA4">
      <w:pPr>
        <w:spacing w:after="0" w:line="240" w:lineRule="auto"/>
      </w:pPr>
      <w:r>
        <w:separator/>
      </w:r>
    </w:p>
  </w:footnote>
  <w:footnote w:type="continuationSeparator" w:id="0">
    <w:p w:rsidR="00853EA4" w:rsidRDefault="00853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2">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7">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8">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9">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3">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5">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6">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38">
    <w:nsid w:val="754A5FA7"/>
    <w:multiLevelType w:val="hybridMultilevel"/>
    <w:tmpl w:val="62D02B64"/>
    <w:lvl w:ilvl="0" w:tplc="F890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22"/>
  </w:num>
  <w:num w:numId="4">
    <w:abstractNumId w:val="20"/>
  </w:num>
  <w:num w:numId="5">
    <w:abstractNumId w:val="33"/>
  </w:num>
  <w:num w:numId="6">
    <w:abstractNumId w:val="24"/>
  </w:num>
  <w:num w:numId="7">
    <w:abstractNumId w:val="23"/>
  </w:num>
  <w:num w:numId="8">
    <w:abstractNumId w:val="3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7"/>
  </w:num>
  <w:num w:numId="13">
    <w:abstractNumId w:val="34"/>
  </w:num>
  <w:num w:numId="14">
    <w:abstractNumId w:val="40"/>
  </w:num>
  <w:num w:numId="15">
    <w:abstractNumId w:val="32"/>
  </w:num>
  <w:num w:numId="16">
    <w:abstractNumId w:val="21"/>
  </w:num>
  <w:num w:numId="17">
    <w:abstractNumId w:val="35"/>
  </w:num>
  <w:num w:numId="18">
    <w:abstractNumId w:val="39"/>
  </w:num>
  <w:num w:numId="19">
    <w:abstractNumId w:val="26"/>
  </w:num>
  <w:num w:numId="20">
    <w:abstractNumId w:val="27"/>
  </w:num>
  <w:num w:numId="21">
    <w:abstractNumId w:val="19"/>
  </w:num>
  <w:num w:numId="22">
    <w:abstractNumId w:val="30"/>
  </w:num>
  <w:num w:numId="23">
    <w:abstractNumId w:val="2"/>
  </w:num>
  <w:num w:numId="24">
    <w:abstractNumId w:val="31"/>
  </w:num>
  <w:num w:numId="25">
    <w:abstractNumId w:val="38"/>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A424F"/>
    <w:rsid w:val="00020853"/>
    <w:rsid w:val="000308D6"/>
    <w:rsid w:val="00031125"/>
    <w:rsid w:val="0003306D"/>
    <w:rsid w:val="00041620"/>
    <w:rsid w:val="00055BB0"/>
    <w:rsid w:val="0007632F"/>
    <w:rsid w:val="000B3C4D"/>
    <w:rsid w:val="000B561C"/>
    <w:rsid w:val="000C2CF1"/>
    <w:rsid w:val="000C3EA7"/>
    <w:rsid w:val="000D163F"/>
    <w:rsid w:val="000D32EF"/>
    <w:rsid w:val="000D6189"/>
    <w:rsid w:val="000D63EA"/>
    <w:rsid w:val="000F2088"/>
    <w:rsid w:val="00114D98"/>
    <w:rsid w:val="001215DC"/>
    <w:rsid w:val="00161FFC"/>
    <w:rsid w:val="001A2A12"/>
    <w:rsid w:val="001A4C4B"/>
    <w:rsid w:val="001B6043"/>
    <w:rsid w:val="00202456"/>
    <w:rsid w:val="00235052"/>
    <w:rsid w:val="0024458F"/>
    <w:rsid w:val="00252DD5"/>
    <w:rsid w:val="002730AB"/>
    <w:rsid w:val="00323DE5"/>
    <w:rsid w:val="003734BF"/>
    <w:rsid w:val="003A44E8"/>
    <w:rsid w:val="003A756A"/>
    <w:rsid w:val="003B1348"/>
    <w:rsid w:val="003B3152"/>
    <w:rsid w:val="003C0BD7"/>
    <w:rsid w:val="004016F4"/>
    <w:rsid w:val="004104A4"/>
    <w:rsid w:val="0042208C"/>
    <w:rsid w:val="00435CE6"/>
    <w:rsid w:val="00535F27"/>
    <w:rsid w:val="00537C07"/>
    <w:rsid w:val="0058451E"/>
    <w:rsid w:val="005912E7"/>
    <w:rsid w:val="005A12F9"/>
    <w:rsid w:val="005A424F"/>
    <w:rsid w:val="005C6972"/>
    <w:rsid w:val="005D65C7"/>
    <w:rsid w:val="005E2837"/>
    <w:rsid w:val="005F0098"/>
    <w:rsid w:val="00633B87"/>
    <w:rsid w:val="00641128"/>
    <w:rsid w:val="006530E8"/>
    <w:rsid w:val="00670E9B"/>
    <w:rsid w:val="00676CCD"/>
    <w:rsid w:val="006B6360"/>
    <w:rsid w:val="006C53F2"/>
    <w:rsid w:val="00710E6F"/>
    <w:rsid w:val="00752089"/>
    <w:rsid w:val="00761C64"/>
    <w:rsid w:val="00783FBA"/>
    <w:rsid w:val="00785AA9"/>
    <w:rsid w:val="007E09FC"/>
    <w:rsid w:val="007F2E71"/>
    <w:rsid w:val="00812EEE"/>
    <w:rsid w:val="00813B2E"/>
    <w:rsid w:val="00853EA4"/>
    <w:rsid w:val="008B66A2"/>
    <w:rsid w:val="008D33B9"/>
    <w:rsid w:val="008D51E0"/>
    <w:rsid w:val="008E047B"/>
    <w:rsid w:val="008F255F"/>
    <w:rsid w:val="008F7321"/>
    <w:rsid w:val="00915346"/>
    <w:rsid w:val="009249AE"/>
    <w:rsid w:val="00940FA1"/>
    <w:rsid w:val="00980EE0"/>
    <w:rsid w:val="00985A8C"/>
    <w:rsid w:val="009C153B"/>
    <w:rsid w:val="009C77C0"/>
    <w:rsid w:val="009D4B9B"/>
    <w:rsid w:val="009D6D11"/>
    <w:rsid w:val="009E65B0"/>
    <w:rsid w:val="009E7F9A"/>
    <w:rsid w:val="009F0BA8"/>
    <w:rsid w:val="009F168A"/>
    <w:rsid w:val="00A10650"/>
    <w:rsid w:val="00A81BE5"/>
    <w:rsid w:val="00A84EAB"/>
    <w:rsid w:val="00AA671A"/>
    <w:rsid w:val="00AC14F8"/>
    <w:rsid w:val="00AD6A06"/>
    <w:rsid w:val="00AE7AE0"/>
    <w:rsid w:val="00B122FE"/>
    <w:rsid w:val="00B12DB4"/>
    <w:rsid w:val="00B145B3"/>
    <w:rsid w:val="00B21E15"/>
    <w:rsid w:val="00B84E46"/>
    <w:rsid w:val="00B934F8"/>
    <w:rsid w:val="00BC0F67"/>
    <w:rsid w:val="00BC5A2D"/>
    <w:rsid w:val="00BD2AA9"/>
    <w:rsid w:val="00BD30B8"/>
    <w:rsid w:val="00BE5018"/>
    <w:rsid w:val="00C33EC5"/>
    <w:rsid w:val="00C41206"/>
    <w:rsid w:val="00C55335"/>
    <w:rsid w:val="00CD54FE"/>
    <w:rsid w:val="00CF264B"/>
    <w:rsid w:val="00D5128C"/>
    <w:rsid w:val="00DA42EF"/>
    <w:rsid w:val="00DB0B38"/>
    <w:rsid w:val="00DB5A2D"/>
    <w:rsid w:val="00E308FB"/>
    <w:rsid w:val="00ED1DCF"/>
    <w:rsid w:val="00EE3CC1"/>
    <w:rsid w:val="00EF5235"/>
    <w:rsid w:val="00F00E05"/>
    <w:rsid w:val="00F20E2C"/>
    <w:rsid w:val="00F23422"/>
    <w:rsid w:val="00F47D84"/>
    <w:rsid w:val="00F53599"/>
    <w:rsid w:val="00F570D0"/>
    <w:rsid w:val="00F57473"/>
    <w:rsid w:val="00F641C4"/>
    <w:rsid w:val="00F70F5C"/>
    <w:rsid w:val="00F87DA1"/>
    <w:rsid w:val="00FD3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semiHidden/>
    <w:rsid w:val="000D32EF"/>
  </w:style>
  <w:style w:type="table" w:customStyle="1" w:styleId="44">
    <w:name w:val="Сетка таблицы4"/>
    <w:basedOn w:val="a1"/>
    <w:next w:val="afffd"/>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3">
    <w:name w:val="ConsPlusDocList"/>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d"/>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4">
    <w:name w:val="ConsPlusDocList"/>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d"/>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5">
    <w:name w:val="ConsPlusDocList"/>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d"/>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F57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d"/>
    <w:rsid w:val="000D32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d"/>
    <w:rsid w:val="00DA42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d"/>
    <w:rsid w:val="009D6D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d"/>
    <w:rsid w:val="009D6D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s>
</file>

<file path=word/webSettings.xml><?xml version="1.0" encoding="utf-8"?>
<w:webSettings xmlns:r="http://schemas.openxmlformats.org/officeDocument/2006/relationships" xmlns:w="http://schemas.openxmlformats.org/wordprocessingml/2006/main">
  <w:divs>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27</Pages>
  <Words>18135</Words>
  <Characters>103374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dc:creator>
  <cp:lastModifiedBy>Ксения</cp:lastModifiedBy>
  <cp:revision>92</cp:revision>
  <cp:lastPrinted>2018-12-25T04:57:00Z</cp:lastPrinted>
  <dcterms:created xsi:type="dcterms:W3CDTF">2018-04-09T11:56:00Z</dcterms:created>
  <dcterms:modified xsi:type="dcterms:W3CDTF">2019-02-11T12:06:00Z</dcterms:modified>
</cp:coreProperties>
</file>