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26" w:rsidRDefault="00880F26" w:rsidP="00880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ТСЖ «Заречье» на 21.04.2014 г.</w:t>
      </w:r>
    </w:p>
    <w:p w:rsidR="00880F26" w:rsidRPr="00880F26" w:rsidRDefault="00880F26" w:rsidP="00880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26">
        <w:rPr>
          <w:rFonts w:ascii="Times New Roman" w:hAnsi="Times New Roman" w:cs="Times New Roman"/>
          <w:sz w:val="28"/>
          <w:szCs w:val="28"/>
        </w:rPr>
        <w:t>11(1).</w:t>
      </w:r>
    </w:p>
    <w:p w:rsidR="00880F26" w:rsidRPr="00880F26" w:rsidRDefault="00880F26" w:rsidP="00880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80F26">
        <w:rPr>
          <w:rFonts w:ascii="Times New Roman CYR" w:hAnsi="Times New Roman CYR" w:cs="Times New Roman CYR"/>
          <w:sz w:val="28"/>
          <w:szCs w:val="28"/>
        </w:rPr>
        <w:t>а) годовой план мероприятий по содержанию и ремонту общего имущества в многоквартирном доме и предоставлению коммунальных услуг в 2013 г, 2014 году - не составлялся.</w:t>
      </w:r>
    </w:p>
    <w:p w:rsidR="00880F26" w:rsidRPr="00880F26" w:rsidRDefault="00880F26" w:rsidP="00880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80F26">
        <w:rPr>
          <w:rFonts w:ascii="Times New Roman CYR" w:hAnsi="Times New Roman CYR" w:cs="Times New Roman CYR"/>
          <w:sz w:val="28"/>
          <w:szCs w:val="28"/>
        </w:rPr>
        <w:t>б) отчет о выполнении годового плана мероприятий по содержанию и ремонту общего имущества в многоквартирном доме и предоставлению коммунальных услуг не составлялся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80F26" w:rsidRPr="00880F26" w:rsidRDefault="00880F26" w:rsidP="00880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80F26">
        <w:rPr>
          <w:rFonts w:ascii="Times New Roman CYR" w:hAnsi="Times New Roman CYR" w:cs="Times New Roman CYR"/>
          <w:sz w:val="28"/>
          <w:szCs w:val="28"/>
        </w:rPr>
        <w:t>в)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80F26">
        <w:rPr>
          <w:rFonts w:ascii="Times New Roman CYR" w:hAnsi="Times New Roman CYR" w:cs="Times New Roman CYR"/>
          <w:sz w:val="28"/>
          <w:szCs w:val="28"/>
        </w:rPr>
        <w:t xml:space="preserve">договора на оказание услуг по содержанию и выполнению работ по ремонту общего имущества в многоквартирных домах и предоставлению коммунальных услуг, а так же иных договоров, обеспечивающих содержание и ремонт общего имущества в многоквартирном </w:t>
      </w:r>
      <w:proofErr w:type="gramStart"/>
      <w:r w:rsidRPr="00880F26">
        <w:rPr>
          <w:rFonts w:ascii="Times New Roman CYR" w:hAnsi="Times New Roman CYR" w:cs="Times New Roman CYR"/>
          <w:sz w:val="28"/>
          <w:szCs w:val="28"/>
        </w:rPr>
        <w:t>доме</w:t>
      </w:r>
      <w:proofErr w:type="gramEnd"/>
      <w:r w:rsidRPr="00880F26">
        <w:rPr>
          <w:rFonts w:ascii="Times New Roman CYR" w:hAnsi="Times New Roman CYR" w:cs="Times New Roman CYR"/>
          <w:sz w:val="28"/>
          <w:szCs w:val="28"/>
        </w:rPr>
        <w:t xml:space="preserve"> и предоставление коммунальных услуг не заключались.</w:t>
      </w:r>
    </w:p>
    <w:p w:rsidR="00880F26" w:rsidRPr="00880F26" w:rsidRDefault="00880F26" w:rsidP="00880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80F26">
        <w:rPr>
          <w:rFonts w:ascii="Times New Roman CYR" w:hAnsi="Times New Roman CYR" w:cs="Times New Roman CYR"/>
          <w:sz w:val="28"/>
          <w:szCs w:val="28"/>
        </w:rPr>
        <w:t>г) Сведения о количестве случаев снижения платы за нарушение качества коммунальных услуг и превышения установленной продолжительности перерывов в их оказании  за 2013г. не устанавливались.</w:t>
      </w:r>
    </w:p>
    <w:p w:rsidR="00880F26" w:rsidRPr="00880F26" w:rsidRDefault="00880F26" w:rsidP="00880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880F26"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 w:rsidRPr="00880F26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80F26">
        <w:rPr>
          <w:rFonts w:ascii="Times New Roman CYR" w:hAnsi="Times New Roman CYR" w:cs="Times New Roman CYR"/>
          <w:sz w:val="28"/>
          <w:szCs w:val="28"/>
        </w:rPr>
        <w:t>факты выявления ненадлежащего качества услуг и работ и превышения установленной продолжительности перерывов в оказании или выполнении работ не в соответствии  с установленным Правительством Российской Федерации правилам содержания общего имущества в многоквартирном доме и правилам предоставления коммунальных услуг собственникам и пользователям помещений в многоквартирных домах и жилых домах в 2013г. не устанавливались.</w:t>
      </w:r>
      <w:proofErr w:type="gramEnd"/>
    </w:p>
    <w:p w:rsidR="00880F26" w:rsidRPr="00880F26" w:rsidRDefault="00880F26" w:rsidP="00880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26">
        <w:rPr>
          <w:rFonts w:ascii="Times New Roman" w:hAnsi="Times New Roman" w:cs="Times New Roman"/>
          <w:sz w:val="28"/>
          <w:szCs w:val="28"/>
        </w:rPr>
        <w:t>13(1)</w:t>
      </w:r>
    </w:p>
    <w:p w:rsidR="00880F26" w:rsidRPr="00880F26" w:rsidRDefault="00880F26" w:rsidP="00880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80F26">
        <w:rPr>
          <w:rFonts w:ascii="Times New Roman CYR" w:hAnsi="Times New Roman CYR" w:cs="Times New Roman CYR"/>
          <w:sz w:val="28"/>
          <w:szCs w:val="28"/>
        </w:rPr>
        <w:t>размер обязательных платежей и взносов общим собранием в 2013г. не устанавливался</w:t>
      </w:r>
    </w:p>
    <w:p w:rsidR="00880F26" w:rsidRPr="00880F26" w:rsidRDefault="00880F26" w:rsidP="00880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80F26">
        <w:rPr>
          <w:rFonts w:ascii="Times New Roman CYR" w:hAnsi="Times New Roman CYR" w:cs="Times New Roman CYR"/>
          <w:sz w:val="28"/>
          <w:szCs w:val="28"/>
        </w:rPr>
        <w:t>резервный фонд товарищества не создавался.</w:t>
      </w:r>
    </w:p>
    <w:p w:rsidR="00880F26" w:rsidRPr="00880F26" w:rsidRDefault="00880F26" w:rsidP="00880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26">
        <w:rPr>
          <w:rFonts w:ascii="Times New Roman" w:hAnsi="Times New Roman" w:cs="Times New Roman"/>
          <w:sz w:val="28"/>
          <w:szCs w:val="28"/>
        </w:rPr>
        <w:t>14</w:t>
      </w:r>
    </w:p>
    <w:p w:rsidR="00880F26" w:rsidRPr="00880F26" w:rsidRDefault="00880F26" w:rsidP="00880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80F26">
        <w:rPr>
          <w:rFonts w:ascii="Times New Roman CYR" w:hAnsi="Times New Roman CYR" w:cs="Times New Roman CYR"/>
          <w:sz w:val="28"/>
          <w:szCs w:val="28"/>
        </w:rPr>
        <w:t>г)</w:t>
      </w:r>
      <w:r>
        <w:rPr>
          <w:rFonts w:ascii="Times New Roman CYR" w:hAnsi="Times New Roman CYR" w:cs="Times New Roman CYR"/>
          <w:sz w:val="28"/>
          <w:szCs w:val="28"/>
        </w:rPr>
        <w:t xml:space="preserve"> величина установленной </w:t>
      </w:r>
      <w:r w:rsidRPr="00880F26">
        <w:rPr>
          <w:rFonts w:ascii="Times New Roman CYR" w:hAnsi="Times New Roman CYR" w:cs="Times New Roman CYR"/>
          <w:sz w:val="28"/>
          <w:szCs w:val="28"/>
        </w:rPr>
        <w:t>социальн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 w:rsidRPr="00880F26">
        <w:rPr>
          <w:rFonts w:ascii="Times New Roman CYR" w:hAnsi="Times New Roman CYR" w:cs="Times New Roman CYR"/>
          <w:sz w:val="28"/>
          <w:szCs w:val="28"/>
        </w:rPr>
        <w:t xml:space="preserve"> норм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880F26">
        <w:rPr>
          <w:rFonts w:ascii="Times New Roman CYR" w:hAnsi="Times New Roman CYR" w:cs="Times New Roman CYR"/>
          <w:sz w:val="28"/>
          <w:szCs w:val="28"/>
        </w:rPr>
        <w:t xml:space="preserve"> потребления электрической энергии (мощности) </w:t>
      </w:r>
      <w:r>
        <w:rPr>
          <w:rFonts w:ascii="Times New Roman CYR" w:hAnsi="Times New Roman CYR" w:cs="Times New Roman CYR"/>
          <w:sz w:val="28"/>
          <w:szCs w:val="28"/>
        </w:rPr>
        <w:t xml:space="preserve">для групп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домохозяйст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типов жилых помещений в 2013г., в 2014г. </w:t>
      </w:r>
      <w:r w:rsidRPr="00880F26">
        <w:rPr>
          <w:rFonts w:ascii="Times New Roman CYR" w:hAnsi="Times New Roman CYR" w:cs="Times New Roman CYR"/>
          <w:sz w:val="28"/>
          <w:szCs w:val="28"/>
        </w:rPr>
        <w:t>не устанавливалась.</w:t>
      </w:r>
    </w:p>
    <w:p w:rsidR="00880F26" w:rsidRPr="00880F26" w:rsidRDefault="00880F26" w:rsidP="00880F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77D33" w:rsidRPr="00880F26" w:rsidRDefault="00077D33">
      <w:pPr>
        <w:rPr>
          <w:sz w:val="28"/>
          <w:szCs w:val="28"/>
        </w:rPr>
      </w:pPr>
    </w:p>
    <w:sectPr w:rsidR="00077D33" w:rsidRPr="00880F26" w:rsidSect="002143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F26"/>
    <w:rsid w:val="00077D33"/>
    <w:rsid w:val="0088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2014-04-24T16:10:00Z</dcterms:created>
  <dcterms:modified xsi:type="dcterms:W3CDTF">2014-04-24T16:16:00Z</dcterms:modified>
</cp:coreProperties>
</file>